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465"/>
        <w:tblW w:w="11482" w:type="dxa"/>
        <w:tblLayout w:type="fixed"/>
        <w:tblLook w:val="04A0" w:firstRow="1" w:lastRow="0" w:firstColumn="1" w:lastColumn="0" w:noHBand="0" w:noVBand="1"/>
      </w:tblPr>
      <w:tblGrid>
        <w:gridCol w:w="11482"/>
      </w:tblGrid>
      <w:tr w:rsidR="00805E47" w:rsidRPr="00A01CA0" w:rsidTr="00093690">
        <w:trPr>
          <w:trHeight w:val="991"/>
        </w:trPr>
        <w:tc>
          <w:tcPr>
            <w:tcW w:w="11482" w:type="dxa"/>
          </w:tcPr>
          <w:p w:rsidR="00193363" w:rsidRPr="00A01CA0" w:rsidRDefault="00193363" w:rsidP="00093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6F1D" w:rsidRPr="00DD5687" w:rsidRDefault="00193363" w:rsidP="00537C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D568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Kart İade İşlemi Nasıl Yapılır?</w:t>
            </w:r>
          </w:p>
          <w:p w:rsidR="008C6F1D" w:rsidRPr="00A01CA0" w:rsidRDefault="00350459" w:rsidP="0009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A0">
              <w:rPr>
                <w:rFonts w:ascii="Times New Roman" w:hAnsi="Times New Roman" w:cs="Times New Roman"/>
                <w:sz w:val="24"/>
                <w:szCs w:val="24"/>
              </w:rPr>
              <w:t xml:space="preserve">Isparta Süleyman Demirel </w:t>
            </w:r>
            <w:r w:rsidR="008C6F1D" w:rsidRPr="00A01CA0">
              <w:rPr>
                <w:rFonts w:ascii="Times New Roman" w:hAnsi="Times New Roman" w:cs="Times New Roman"/>
                <w:sz w:val="24"/>
                <w:szCs w:val="24"/>
              </w:rPr>
              <w:t xml:space="preserve">Havalimanı Giriş Kartı </w:t>
            </w:r>
            <w:r w:rsidR="00EF7C8A" w:rsidRPr="00A01CA0">
              <w:rPr>
                <w:rFonts w:ascii="Times New Roman" w:hAnsi="Times New Roman" w:cs="Times New Roman"/>
                <w:sz w:val="24"/>
                <w:szCs w:val="24"/>
              </w:rPr>
              <w:t xml:space="preserve">15 gün içerisinde </w:t>
            </w:r>
            <w:r w:rsidR="008C6F1D" w:rsidRPr="00A01CA0">
              <w:rPr>
                <w:rFonts w:ascii="Times New Roman" w:hAnsi="Times New Roman" w:cs="Times New Roman"/>
                <w:sz w:val="24"/>
                <w:szCs w:val="24"/>
              </w:rPr>
              <w:t>iade edilmesi gerek</w:t>
            </w:r>
            <w:r w:rsidR="00EF7C8A" w:rsidRPr="00A01CA0">
              <w:rPr>
                <w:rFonts w:ascii="Times New Roman" w:hAnsi="Times New Roman" w:cs="Times New Roman"/>
                <w:sz w:val="24"/>
                <w:szCs w:val="24"/>
              </w:rPr>
              <w:t>mektedir.</w:t>
            </w:r>
          </w:p>
          <w:p w:rsidR="00C0553B" w:rsidRPr="00A01CA0" w:rsidRDefault="00C0553B" w:rsidP="00441C8C">
            <w:pPr>
              <w:pStyle w:val="ListeParagraf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01CA0">
              <w:rPr>
                <w:rFonts w:ascii="Times New Roman" w:hAnsi="Times New Roman" w:cs="Times New Roman"/>
                <w:sz w:val="24"/>
                <w:szCs w:val="24"/>
              </w:rPr>
              <w:t>Sitemizde bir örneği bulunan Kart İade yazısı.</w:t>
            </w:r>
          </w:p>
          <w:p w:rsidR="00C0553B" w:rsidRPr="00A01CA0" w:rsidRDefault="0083476A" w:rsidP="00A01CA0">
            <w:pPr>
              <w:pStyle w:val="ListeParagraf"/>
              <w:tabs>
                <w:tab w:val="left" w:pos="589"/>
              </w:tabs>
              <w:ind w:left="30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1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Önemli Not</w:t>
            </w:r>
            <w:r w:rsidR="00C0553B" w:rsidRPr="00A01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: Üst yazıda </w:t>
            </w:r>
            <w:r w:rsidRPr="00A01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personelin işten</w:t>
            </w:r>
            <w:r w:rsidR="00062490" w:rsidRPr="00A01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ayrıldığı veya başka şubeye tayin edildiği</w:t>
            </w:r>
            <w:r w:rsidR="00EF7C8A" w:rsidRPr="00A01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stajyer öğrenci olduğu</w:t>
            </w:r>
            <w:r w:rsidR="00A01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açık </w:t>
            </w:r>
            <w:r w:rsidR="00EF7C8A" w:rsidRPr="00A01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olarak</w:t>
            </w:r>
            <w:r w:rsidR="00A01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0553B" w:rsidRPr="00A01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yazılacaktır.    </w:t>
            </w:r>
          </w:p>
          <w:p w:rsidR="00C0553B" w:rsidRPr="00A01CA0" w:rsidRDefault="00C0553B" w:rsidP="00441C8C">
            <w:pPr>
              <w:pStyle w:val="ListeParagraf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01CA0">
              <w:rPr>
                <w:rFonts w:ascii="Times New Roman" w:hAnsi="Times New Roman" w:cs="Times New Roman"/>
                <w:sz w:val="24"/>
                <w:szCs w:val="24"/>
              </w:rPr>
              <w:t>İşten ayrılan personele ait SGK işten ayrılış bildirgesi.</w:t>
            </w:r>
          </w:p>
          <w:p w:rsidR="00C0553B" w:rsidRPr="00A01CA0" w:rsidRDefault="00C0553B" w:rsidP="00441C8C">
            <w:pPr>
              <w:pStyle w:val="ListeParagraf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01CA0">
              <w:rPr>
                <w:rFonts w:ascii="Times New Roman" w:hAnsi="Times New Roman" w:cs="Times New Roman"/>
                <w:sz w:val="24"/>
                <w:szCs w:val="24"/>
              </w:rPr>
              <w:t>İade edilen giriş kartı</w:t>
            </w:r>
            <w:r w:rsidR="00062490" w:rsidRPr="00A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2490" w:rsidRPr="00A01CA0" w:rsidRDefault="00062490" w:rsidP="000624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E47" w:rsidRPr="00A01CA0" w:rsidRDefault="00441C8C" w:rsidP="00861BA7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01CA0">
              <w:rPr>
                <w:rFonts w:ascii="Times New Roman" w:hAnsi="Times New Roman" w:cs="Times New Roman"/>
                <w:sz w:val="24"/>
                <w:szCs w:val="24"/>
              </w:rPr>
              <w:t xml:space="preserve">Yukarıdaki belgeler hazırlandıktan sonra ilk </w:t>
            </w:r>
            <w:r w:rsidR="0083476A" w:rsidRPr="00A01CA0">
              <w:rPr>
                <w:rFonts w:ascii="Times New Roman" w:hAnsi="Times New Roman" w:cs="Times New Roman"/>
                <w:sz w:val="24"/>
                <w:szCs w:val="24"/>
              </w:rPr>
              <w:t>olarak Giriş</w:t>
            </w:r>
            <w:r w:rsidRPr="00A01CA0">
              <w:rPr>
                <w:rFonts w:ascii="Times New Roman" w:hAnsi="Times New Roman" w:cs="Times New Roman"/>
                <w:sz w:val="24"/>
                <w:szCs w:val="24"/>
              </w:rPr>
              <w:t xml:space="preserve"> Kartları </w:t>
            </w:r>
            <w:r w:rsidR="00062490" w:rsidRPr="00A01CA0">
              <w:rPr>
                <w:rFonts w:ascii="Times New Roman" w:hAnsi="Times New Roman" w:cs="Times New Roman"/>
                <w:sz w:val="24"/>
                <w:szCs w:val="24"/>
              </w:rPr>
              <w:t xml:space="preserve">DHMİ </w:t>
            </w:r>
            <w:r w:rsidR="00350459" w:rsidRPr="00A01CA0">
              <w:rPr>
                <w:rFonts w:ascii="Times New Roman" w:hAnsi="Times New Roman" w:cs="Times New Roman"/>
                <w:sz w:val="24"/>
                <w:szCs w:val="24"/>
              </w:rPr>
              <w:t>Isparta Süleyman Demirel</w:t>
            </w:r>
            <w:r w:rsidR="00537CA0" w:rsidRPr="00A01CA0">
              <w:rPr>
                <w:rFonts w:ascii="Times New Roman" w:hAnsi="Times New Roman" w:cs="Times New Roman"/>
                <w:sz w:val="24"/>
                <w:szCs w:val="24"/>
              </w:rPr>
              <w:t xml:space="preserve"> Havalimanı M</w:t>
            </w:r>
            <w:r w:rsidR="00062490" w:rsidRPr="00A01CA0">
              <w:rPr>
                <w:rFonts w:ascii="Times New Roman" w:hAnsi="Times New Roman" w:cs="Times New Roman"/>
                <w:sz w:val="24"/>
                <w:szCs w:val="24"/>
              </w:rPr>
              <w:t xml:space="preserve">üdürlüğü </w:t>
            </w:r>
            <w:r w:rsidR="00537CA0" w:rsidRPr="00A01CA0">
              <w:rPr>
                <w:rFonts w:ascii="Times New Roman" w:hAnsi="Times New Roman" w:cs="Times New Roman"/>
                <w:sz w:val="24"/>
                <w:szCs w:val="24"/>
              </w:rPr>
              <w:t>Havacılık Acil Yardım ve Güvenlik Şefliği</w:t>
            </w:r>
            <w:r w:rsidR="0083476A" w:rsidRPr="00A01CA0">
              <w:rPr>
                <w:rFonts w:ascii="Times New Roman" w:hAnsi="Times New Roman" w:cs="Times New Roman"/>
                <w:sz w:val="24"/>
                <w:szCs w:val="24"/>
              </w:rPr>
              <w:t xml:space="preserve"> Kart</w:t>
            </w:r>
            <w:r w:rsidR="00062490" w:rsidRPr="00A01CA0">
              <w:rPr>
                <w:rFonts w:ascii="Times New Roman" w:hAnsi="Times New Roman" w:cs="Times New Roman"/>
                <w:sz w:val="24"/>
                <w:szCs w:val="24"/>
              </w:rPr>
              <w:t xml:space="preserve"> Büroya</w:t>
            </w:r>
            <w:r w:rsidRPr="00A01CA0">
              <w:rPr>
                <w:rFonts w:ascii="Times New Roman" w:hAnsi="Times New Roman" w:cs="Times New Roman"/>
                <w:sz w:val="24"/>
                <w:szCs w:val="24"/>
              </w:rPr>
              <w:t xml:space="preserve"> teslim </w:t>
            </w:r>
            <w:r w:rsidR="00861BA7" w:rsidRPr="00A01CA0">
              <w:rPr>
                <w:rFonts w:ascii="Times New Roman" w:hAnsi="Times New Roman" w:cs="Times New Roman"/>
                <w:sz w:val="24"/>
                <w:szCs w:val="24"/>
              </w:rPr>
              <w:t>edilir.</w:t>
            </w:r>
          </w:p>
        </w:tc>
      </w:tr>
      <w:tr w:rsidR="001F0A66" w:rsidRPr="00A01CA0" w:rsidTr="00093690">
        <w:trPr>
          <w:trHeight w:val="348"/>
        </w:trPr>
        <w:tc>
          <w:tcPr>
            <w:tcW w:w="11482" w:type="dxa"/>
          </w:tcPr>
          <w:p w:rsidR="001F0A66" w:rsidRPr="00DD5687" w:rsidRDefault="001F0A66" w:rsidP="00537C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D568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İade Süreleri Nedir?</w:t>
            </w:r>
          </w:p>
          <w:p w:rsidR="005510CF" w:rsidRPr="00A01CA0" w:rsidRDefault="005510CF" w:rsidP="00093690">
            <w:pPr>
              <w:numPr>
                <w:ilvl w:val="0"/>
                <w:numId w:val="10"/>
              </w:numPr>
              <w:tabs>
                <w:tab w:val="left" w:pos="34"/>
                <w:tab w:val="left" w:pos="237"/>
                <w:tab w:val="left" w:pos="792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A66" w:rsidRPr="00A01CA0">
              <w:rPr>
                <w:rFonts w:ascii="Times New Roman" w:hAnsi="Times New Roman" w:cs="Times New Roman"/>
                <w:sz w:val="24"/>
                <w:szCs w:val="24"/>
              </w:rPr>
              <w:t>Adına kart tanzim edilmiş personelin kurum ve kuruluştan herhang</w:t>
            </w:r>
            <w:r w:rsidR="00043C07" w:rsidRPr="00A01CA0">
              <w:rPr>
                <w:rFonts w:ascii="Times New Roman" w:hAnsi="Times New Roman" w:cs="Times New Roman"/>
                <w:sz w:val="24"/>
                <w:szCs w:val="24"/>
              </w:rPr>
              <w:t xml:space="preserve">i bir nedenle </w:t>
            </w:r>
            <w:r w:rsidR="0083476A" w:rsidRPr="00A01CA0">
              <w:rPr>
                <w:rFonts w:ascii="Times New Roman" w:hAnsi="Times New Roman" w:cs="Times New Roman"/>
                <w:sz w:val="24"/>
                <w:szCs w:val="24"/>
              </w:rPr>
              <w:t>ayrılması halinde</w:t>
            </w:r>
            <w:r w:rsidR="00EA17F3" w:rsidRPr="00A01CA0">
              <w:rPr>
                <w:rFonts w:ascii="Times New Roman" w:hAnsi="Times New Roman" w:cs="Times New Roman"/>
                <w:sz w:val="24"/>
                <w:szCs w:val="24"/>
              </w:rPr>
              <w:t xml:space="preserve"> personelin giriş kartının </w:t>
            </w:r>
            <w:r w:rsidR="00350459" w:rsidRPr="00A01C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İadesi ISPARTA SÜLEYMAN DEMİREL</w:t>
            </w:r>
            <w:r w:rsidR="00D9217A" w:rsidRPr="00A01C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HAVALİMANI GİRİŞ KARTLARI YÖNERGESİ’NİN 21 maddesi uyarınca uygulanır.</w:t>
            </w:r>
          </w:p>
          <w:p w:rsidR="005510CF" w:rsidRPr="00A01CA0" w:rsidRDefault="001F0A66" w:rsidP="00093690">
            <w:pPr>
              <w:numPr>
                <w:ilvl w:val="0"/>
                <w:numId w:val="10"/>
              </w:numPr>
              <w:tabs>
                <w:tab w:val="left" w:pos="34"/>
                <w:tab w:val="left" w:pos="237"/>
                <w:tab w:val="left" w:pos="792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CA0">
              <w:rPr>
                <w:rFonts w:ascii="Times New Roman" w:hAnsi="Times New Roman" w:cs="Times New Roman"/>
                <w:sz w:val="24"/>
                <w:szCs w:val="24"/>
              </w:rPr>
              <w:t>Geçerlilik süresi dola</w:t>
            </w:r>
            <w:r w:rsidR="00043C07" w:rsidRPr="00A01CA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4671D8" w:rsidRPr="00A01CA0">
              <w:rPr>
                <w:rFonts w:ascii="Times New Roman" w:hAnsi="Times New Roman" w:cs="Times New Roman"/>
                <w:sz w:val="24"/>
                <w:szCs w:val="24"/>
              </w:rPr>
              <w:t>Havalimanı</w:t>
            </w:r>
            <w:r w:rsidR="00043C07" w:rsidRPr="00A01CA0">
              <w:rPr>
                <w:rFonts w:ascii="Times New Roman" w:hAnsi="Times New Roman" w:cs="Times New Roman"/>
                <w:sz w:val="24"/>
                <w:szCs w:val="24"/>
              </w:rPr>
              <w:t xml:space="preserve"> Geçici/Daimi</w:t>
            </w:r>
            <w:r w:rsidR="004671D8" w:rsidRPr="00A01CA0">
              <w:rPr>
                <w:rFonts w:ascii="Times New Roman" w:hAnsi="Times New Roman" w:cs="Times New Roman"/>
                <w:sz w:val="24"/>
                <w:szCs w:val="24"/>
              </w:rPr>
              <w:t xml:space="preserve"> Giriş Kartını </w:t>
            </w:r>
            <w:r w:rsidR="00A01CA0" w:rsidRPr="00A01CA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3476A" w:rsidRPr="00A01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gün</w:t>
            </w:r>
            <w:r w:rsidRPr="00A01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içerisinde</w:t>
            </w:r>
            <w:r w:rsidRPr="00A01C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510CF" w:rsidRPr="009126E4" w:rsidRDefault="001F0A66" w:rsidP="00A5372B">
            <w:pPr>
              <w:numPr>
                <w:ilvl w:val="0"/>
                <w:numId w:val="10"/>
              </w:numPr>
              <w:tabs>
                <w:tab w:val="left" w:pos="34"/>
                <w:tab w:val="left" w:pos="237"/>
                <w:tab w:val="left" w:pos="792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6E4">
              <w:rPr>
                <w:rFonts w:ascii="Times New Roman" w:hAnsi="Times New Roman" w:cs="Times New Roman"/>
                <w:sz w:val="24"/>
                <w:szCs w:val="24"/>
              </w:rPr>
              <w:t>Yıl içerisinde alan tahsis sözleşmeleri ve iş/taşeron sözleşme</w:t>
            </w:r>
            <w:r w:rsidR="009126E4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9126E4">
              <w:rPr>
                <w:rFonts w:ascii="Times New Roman" w:hAnsi="Times New Roman" w:cs="Times New Roman"/>
                <w:sz w:val="24"/>
                <w:szCs w:val="24"/>
              </w:rPr>
              <w:t>eri iptal edilen ve/veya geçerlilik</w:t>
            </w:r>
            <w:r w:rsidR="00043C07" w:rsidRPr="009126E4">
              <w:rPr>
                <w:rFonts w:ascii="Times New Roman" w:hAnsi="Times New Roman" w:cs="Times New Roman"/>
                <w:sz w:val="24"/>
                <w:szCs w:val="24"/>
              </w:rPr>
              <w:t xml:space="preserve"> süresi dolan, ilgili kurum/kuruluşlarca</w:t>
            </w:r>
            <w:r w:rsidRPr="009126E4">
              <w:rPr>
                <w:rFonts w:ascii="Times New Roman" w:hAnsi="Times New Roman" w:cs="Times New Roman"/>
                <w:sz w:val="24"/>
                <w:szCs w:val="24"/>
              </w:rPr>
              <w:t xml:space="preserve"> gerekli şartları taşımadığı için </w:t>
            </w:r>
            <w:r w:rsidR="00350459" w:rsidRPr="009126E4">
              <w:rPr>
                <w:rFonts w:ascii="Times New Roman" w:hAnsi="Times New Roman" w:cs="Times New Roman"/>
                <w:sz w:val="24"/>
                <w:szCs w:val="24"/>
              </w:rPr>
              <w:t>Isparta Süleyman Demirel</w:t>
            </w:r>
            <w:r w:rsidR="005272AA" w:rsidRPr="009126E4">
              <w:rPr>
                <w:rFonts w:ascii="Times New Roman" w:hAnsi="Times New Roman" w:cs="Times New Roman"/>
                <w:sz w:val="24"/>
                <w:szCs w:val="24"/>
              </w:rPr>
              <w:t xml:space="preserve"> Havalimanı</w:t>
            </w:r>
            <w:r w:rsidRPr="009126E4">
              <w:rPr>
                <w:rFonts w:ascii="Times New Roman" w:hAnsi="Times New Roman" w:cs="Times New Roman"/>
                <w:sz w:val="24"/>
                <w:szCs w:val="24"/>
              </w:rPr>
              <w:t xml:space="preserve">nda </w:t>
            </w:r>
            <w:r w:rsidR="00043C07" w:rsidRPr="009126E4">
              <w:rPr>
                <w:rFonts w:ascii="Times New Roman" w:hAnsi="Times New Roman" w:cs="Times New Roman"/>
                <w:sz w:val="24"/>
                <w:szCs w:val="24"/>
              </w:rPr>
              <w:t xml:space="preserve">faaliyeti sona eren kuruluşların </w:t>
            </w:r>
            <w:r w:rsidR="00500EF9" w:rsidRPr="009126E4">
              <w:rPr>
                <w:rFonts w:ascii="Times New Roman" w:hAnsi="Times New Roman" w:cs="Times New Roman"/>
                <w:sz w:val="24"/>
                <w:szCs w:val="24"/>
              </w:rPr>
              <w:t xml:space="preserve">kartlarının </w:t>
            </w:r>
            <w:r w:rsidR="00500EF9" w:rsidRPr="009126E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912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gün içerisinde</w:t>
            </w:r>
            <w:r w:rsidRPr="009126E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510CF" w:rsidRPr="00A01CA0" w:rsidRDefault="001F0A66" w:rsidP="00093690">
            <w:pPr>
              <w:numPr>
                <w:ilvl w:val="0"/>
                <w:numId w:val="10"/>
              </w:numPr>
              <w:tabs>
                <w:tab w:val="left" w:pos="34"/>
                <w:tab w:val="left" w:pos="237"/>
                <w:tab w:val="left" w:pos="792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CA0">
              <w:rPr>
                <w:rFonts w:ascii="Times New Roman" w:hAnsi="Times New Roman" w:cs="Times New Roman"/>
                <w:sz w:val="24"/>
                <w:szCs w:val="24"/>
              </w:rPr>
              <w:t xml:space="preserve">Yıl içerisinde, işletme veya çalışma ruhsatı iptal edilen kurum veya kuruluşların personeli adına tanzim edilen kartlar </w:t>
            </w:r>
            <w:r w:rsidRPr="00A01CA0">
              <w:rPr>
                <w:rFonts w:ascii="Times New Roman" w:hAnsi="Times New Roman" w:cs="Times New Roman"/>
                <w:b/>
                <w:sz w:val="24"/>
                <w:szCs w:val="24"/>
              </w:rPr>
              <w:t>15 gün içerisinde;</w:t>
            </w:r>
          </w:p>
          <w:p w:rsidR="001F0A66" w:rsidRPr="00A01CA0" w:rsidRDefault="00043C07" w:rsidP="00093690">
            <w:pPr>
              <w:numPr>
                <w:ilvl w:val="0"/>
                <w:numId w:val="10"/>
              </w:numPr>
              <w:tabs>
                <w:tab w:val="left" w:pos="34"/>
                <w:tab w:val="left" w:pos="237"/>
                <w:tab w:val="left" w:pos="792"/>
              </w:tabs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CA0">
              <w:rPr>
                <w:rFonts w:ascii="Times New Roman" w:hAnsi="Times New Roman" w:cs="Times New Roman"/>
                <w:sz w:val="24"/>
                <w:szCs w:val="24"/>
              </w:rPr>
              <w:t>Giriş kartı yenilemesi yapılmayacak personelin</w:t>
            </w:r>
            <w:r w:rsidR="001F0A66" w:rsidRPr="00A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1D8" w:rsidRPr="00A01CA0">
              <w:rPr>
                <w:rFonts w:ascii="Times New Roman" w:hAnsi="Times New Roman" w:cs="Times New Roman"/>
                <w:sz w:val="24"/>
                <w:szCs w:val="24"/>
              </w:rPr>
              <w:t>Havalimanı Giriş Kart</w:t>
            </w:r>
            <w:r w:rsidR="001F0A66" w:rsidRPr="00A01CA0">
              <w:rPr>
                <w:rFonts w:ascii="Times New Roman" w:hAnsi="Times New Roman" w:cs="Times New Roman"/>
                <w:sz w:val="24"/>
                <w:szCs w:val="24"/>
              </w:rPr>
              <w:t>ları</w:t>
            </w:r>
            <w:r w:rsidR="004671D8" w:rsidRPr="00A01CA0">
              <w:rPr>
                <w:rFonts w:ascii="Times New Roman" w:hAnsi="Times New Roman" w:cs="Times New Roman"/>
                <w:sz w:val="24"/>
                <w:szCs w:val="24"/>
              </w:rPr>
              <w:t>nı</w:t>
            </w:r>
            <w:r w:rsidR="001F0A66" w:rsidRPr="00A01CA0">
              <w:rPr>
                <w:rFonts w:ascii="Times New Roman" w:hAnsi="Times New Roman" w:cs="Times New Roman"/>
                <w:sz w:val="24"/>
                <w:szCs w:val="24"/>
              </w:rPr>
              <w:t>n kullanım sürelerinin b</w:t>
            </w:r>
            <w:r w:rsidR="005272AA" w:rsidRPr="00A01CA0">
              <w:rPr>
                <w:rFonts w:ascii="Times New Roman" w:hAnsi="Times New Roman" w:cs="Times New Roman"/>
                <w:sz w:val="24"/>
                <w:szCs w:val="24"/>
              </w:rPr>
              <w:t xml:space="preserve">itiminden itibaren </w:t>
            </w:r>
            <w:r w:rsidR="005272AA" w:rsidRPr="00A01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(31 Aralık) 15 gün </w:t>
            </w:r>
            <w:r w:rsidR="005272AA" w:rsidRPr="00A01C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3476A" w:rsidRPr="00A01C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SGK İşten ayrılış</w:t>
            </w:r>
            <w:r w:rsidR="009175D1" w:rsidRPr="00A01C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bildirgesi</w:t>
            </w:r>
            <w:r w:rsidR="009175D1" w:rsidRPr="00A01C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175D1" w:rsidRPr="00A01C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ile </w:t>
            </w:r>
            <w:r w:rsidR="005272AA" w:rsidRPr="00A01C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  <w:r w:rsidR="001F0A66" w:rsidRPr="00A01C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Ocak tarihine kadar</w:t>
            </w:r>
            <w:r w:rsidR="001F0A66" w:rsidRPr="00A01CA0">
              <w:rPr>
                <w:rFonts w:ascii="Times New Roman" w:hAnsi="Times New Roman" w:cs="Times New Roman"/>
                <w:sz w:val="24"/>
                <w:szCs w:val="24"/>
              </w:rPr>
              <w:t>) içerisinde;</w:t>
            </w:r>
          </w:p>
          <w:p w:rsidR="00EA17F3" w:rsidRPr="00A01CA0" w:rsidRDefault="00EA17F3" w:rsidP="00093690">
            <w:pPr>
              <w:tabs>
                <w:tab w:val="left" w:pos="34"/>
                <w:tab w:val="left" w:pos="237"/>
                <w:tab w:val="left" w:pos="792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A66" w:rsidRPr="00A01CA0" w:rsidRDefault="005D171B" w:rsidP="0009369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CA0">
              <w:rPr>
                <w:rFonts w:ascii="Times New Roman" w:hAnsi="Times New Roman" w:cs="Times New Roman"/>
                <w:sz w:val="24"/>
                <w:szCs w:val="24"/>
              </w:rPr>
              <w:t xml:space="preserve">Yazı ekinde </w:t>
            </w:r>
            <w:r w:rsidR="001F0A66" w:rsidRPr="00A01CA0">
              <w:rPr>
                <w:rFonts w:ascii="Times New Roman" w:hAnsi="Times New Roman" w:cs="Times New Roman"/>
                <w:sz w:val="24"/>
                <w:szCs w:val="24"/>
              </w:rPr>
              <w:t xml:space="preserve">DHMİ </w:t>
            </w:r>
            <w:r w:rsidR="00350459" w:rsidRPr="00A01CA0">
              <w:rPr>
                <w:rFonts w:ascii="Times New Roman" w:hAnsi="Times New Roman" w:cs="Times New Roman"/>
                <w:sz w:val="24"/>
                <w:szCs w:val="24"/>
              </w:rPr>
              <w:t>Isparta Süleyman Demirel</w:t>
            </w:r>
            <w:r w:rsidR="005272AA" w:rsidRPr="00A01CA0">
              <w:rPr>
                <w:rFonts w:ascii="Times New Roman" w:hAnsi="Times New Roman" w:cs="Times New Roman"/>
                <w:sz w:val="24"/>
                <w:szCs w:val="24"/>
              </w:rPr>
              <w:t xml:space="preserve"> Havalimanı</w:t>
            </w:r>
            <w:r w:rsidR="001F0A66" w:rsidRPr="00A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6AC2" w:rsidRPr="00A01CA0">
              <w:rPr>
                <w:rFonts w:ascii="Times New Roman" w:hAnsi="Times New Roman" w:cs="Times New Roman"/>
                <w:sz w:val="24"/>
                <w:szCs w:val="24"/>
              </w:rPr>
              <w:t>Mülki İdare</w:t>
            </w:r>
            <w:r w:rsidR="007D2C1F" w:rsidRPr="00A01CA0">
              <w:rPr>
                <w:rFonts w:ascii="Times New Roman" w:hAnsi="Times New Roman" w:cs="Times New Roman"/>
                <w:sz w:val="24"/>
                <w:szCs w:val="24"/>
              </w:rPr>
              <w:t xml:space="preserve"> Amirliğine</w:t>
            </w:r>
            <w:r w:rsidR="001F0A66" w:rsidRPr="00A01CA0">
              <w:rPr>
                <w:rFonts w:ascii="Times New Roman" w:hAnsi="Times New Roman" w:cs="Times New Roman"/>
                <w:sz w:val="24"/>
                <w:szCs w:val="24"/>
              </w:rPr>
              <w:t xml:space="preserve"> teslim e</w:t>
            </w:r>
            <w:r w:rsidRPr="00A01CA0">
              <w:rPr>
                <w:rFonts w:ascii="Times New Roman" w:hAnsi="Times New Roman" w:cs="Times New Roman"/>
                <w:sz w:val="24"/>
                <w:szCs w:val="24"/>
              </w:rPr>
              <w:t>dilmesi</w:t>
            </w:r>
            <w:r w:rsidR="001F0A66" w:rsidRPr="00A01CA0">
              <w:rPr>
                <w:rFonts w:ascii="Times New Roman" w:hAnsi="Times New Roman" w:cs="Times New Roman"/>
                <w:sz w:val="24"/>
                <w:szCs w:val="24"/>
              </w:rPr>
              <w:t xml:space="preserve"> gerekmektedir.</w:t>
            </w:r>
          </w:p>
          <w:p w:rsidR="001F0A66" w:rsidRPr="00A01CA0" w:rsidRDefault="001F0A66" w:rsidP="00093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0A66" w:rsidRPr="00A01CA0" w:rsidTr="00093690">
        <w:trPr>
          <w:trHeight w:val="1298"/>
        </w:trPr>
        <w:tc>
          <w:tcPr>
            <w:tcW w:w="11482" w:type="dxa"/>
          </w:tcPr>
          <w:p w:rsidR="001F0A66" w:rsidRPr="00DD5687" w:rsidRDefault="001F0A66" w:rsidP="00DD568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D568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İade Edilecek Karta Ulaşılamıyorsa/Bulunamıyorsa Ne Yapılır?</w:t>
            </w:r>
          </w:p>
          <w:p w:rsidR="001F0A66" w:rsidRPr="00A01CA0" w:rsidRDefault="001F0A66" w:rsidP="00093690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A66" w:rsidRPr="00A01CA0" w:rsidRDefault="007D2C1F" w:rsidP="00043C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CA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F0A66" w:rsidRPr="00A01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İşten ayrılan personel tarafından kartın </w:t>
            </w:r>
            <w:r w:rsidR="00043C07" w:rsidRPr="00A01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çalıştığı kurum/kuruluşa </w:t>
            </w:r>
            <w:r w:rsidR="001F0A66" w:rsidRPr="00A01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teslim edilmemesi halinde, personel bilgileri (adı soyadı, kart no, görevi, ikamet adresi, telefon nosu ve benzeri bilgiler) </w:t>
            </w:r>
            <w:r w:rsidR="00350459" w:rsidRPr="00A01CA0">
              <w:rPr>
                <w:rFonts w:ascii="Times New Roman" w:hAnsi="Times New Roman" w:cs="Times New Roman"/>
                <w:b/>
                <w:sz w:val="24"/>
                <w:szCs w:val="24"/>
              </w:rPr>
              <w:t>Isparta Süleyman Demirel</w:t>
            </w:r>
            <w:r w:rsidR="005272AA" w:rsidRPr="00A01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Havalimanı</w:t>
            </w:r>
            <w:r w:rsidR="001F0A66" w:rsidRPr="00A01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Mülki İdare Amirliğine resmi yazı ile bildirilir. </w:t>
            </w:r>
          </w:p>
          <w:p w:rsidR="007D2C1F" w:rsidRPr="00A01CA0" w:rsidRDefault="007D2C1F" w:rsidP="00043C0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0A66" w:rsidRPr="00A01CA0" w:rsidTr="00093690">
        <w:trPr>
          <w:trHeight w:val="626"/>
        </w:trPr>
        <w:tc>
          <w:tcPr>
            <w:tcW w:w="11482" w:type="dxa"/>
          </w:tcPr>
          <w:p w:rsidR="00A01CA0" w:rsidRPr="00A01CA0" w:rsidRDefault="001F0A66" w:rsidP="00A01CA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1C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Süresi içinde iade edilmeyen </w:t>
            </w:r>
            <w:r w:rsidR="004671D8" w:rsidRPr="00A01C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Havalimanı </w:t>
            </w:r>
            <w:r w:rsidRPr="00A01C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Giriş Kartları ile ilgili DHMİ Genel Müdürlüğü Ücret Tarifesi hükümleri doğrultusunda işlem yapılacak olup iade sürelerine titizlikle uyulması gerekmektedir.</w:t>
            </w:r>
          </w:p>
          <w:p w:rsidR="001F0A66" w:rsidRPr="00A01CA0" w:rsidRDefault="007D2C1F" w:rsidP="00A01CA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1C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Kurum/Kuruluşlar Kart iade evraklarını </w:t>
            </w:r>
            <w:r w:rsidR="00537CA0" w:rsidRPr="00A01C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DHMİ Isparta Süleyman Demirel Havalimanı Müdürlüğü Havacılık Acil Yardım ve Güvenlik Şefliği </w:t>
            </w:r>
            <w:r w:rsidRPr="00A01C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Kart Büroya </w:t>
            </w:r>
            <w:r w:rsidR="00777117" w:rsidRPr="00A01C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teslim edeceklerdir</w:t>
            </w:r>
            <w:r w:rsidR="00A01CA0" w:rsidRPr="00A01CA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1F0A66" w:rsidRPr="00A01CA0" w:rsidTr="00093690">
        <w:trPr>
          <w:trHeight w:val="201"/>
        </w:trPr>
        <w:tc>
          <w:tcPr>
            <w:tcW w:w="11482" w:type="dxa"/>
          </w:tcPr>
          <w:p w:rsidR="00A01CA0" w:rsidRPr="00A01CA0" w:rsidRDefault="00A01CA0" w:rsidP="00A01CA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</w:pPr>
          </w:p>
          <w:p w:rsidR="00A01CA0" w:rsidRPr="00A01CA0" w:rsidRDefault="00A01CA0" w:rsidP="00DD5687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tr-TR"/>
              </w:rPr>
            </w:pPr>
            <w:r w:rsidRPr="00A01CA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tr-TR"/>
              </w:rPr>
              <w:t>Ayrıntılı Bilgi İçin İrtibat:</w:t>
            </w:r>
          </w:p>
          <w:p w:rsidR="00A01CA0" w:rsidRPr="00A01CA0" w:rsidRDefault="00A01CA0" w:rsidP="00A01CA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tr-TR"/>
              </w:rPr>
            </w:pPr>
            <w:r w:rsidRPr="00A01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DHMİ Isparta Süleyman Demirel Havalimanı Müdürlüğü Güvenlik Şefliği Kart Büro</w:t>
            </w:r>
          </w:p>
          <w:p w:rsidR="00A01CA0" w:rsidRPr="00A01CA0" w:rsidRDefault="00A01CA0" w:rsidP="00A01CA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1CA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Telefon:</w:t>
            </w:r>
            <w:r w:rsidRPr="00A01C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246 559 20 08 </w:t>
            </w:r>
            <w:r w:rsidRPr="00A01CA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Dahili:</w:t>
            </w:r>
            <w:r w:rsidR="0029480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10 90-</w:t>
            </w:r>
            <w:r w:rsidR="00C9589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91 -</w:t>
            </w:r>
            <w:r w:rsidR="0029480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92- 10 93</w:t>
            </w:r>
          </w:p>
          <w:p w:rsidR="00A01CA0" w:rsidRPr="00A01CA0" w:rsidRDefault="00A01CA0" w:rsidP="00A01C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1CA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İnternet Sitesi:</w:t>
            </w:r>
            <w:r w:rsidRPr="00A01C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hyperlink r:id="rId10" w:history="1">
              <w:r w:rsidRPr="00A01C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www.suleymandemirel.dhmi.gov.tr</w:t>
              </w:r>
            </w:hyperlink>
            <w:r w:rsidRPr="00A01C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-</w:t>
            </w:r>
            <w:r w:rsidRPr="00A01C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sym w:font="Wingdings" w:char="F0E0"/>
            </w:r>
            <w:r w:rsidRPr="00A01C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Kurumsal -</w:t>
            </w:r>
            <w:r w:rsidRPr="00A01C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sym w:font="Wingdings" w:char="F0E0"/>
            </w:r>
            <w:r w:rsidRPr="00A01C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Giriş Kartı İşlemleri</w:t>
            </w:r>
          </w:p>
          <w:p w:rsidR="00A01CA0" w:rsidRPr="00A01CA0" w:rsidRDefault="00A01CA0" w:rsidP="00A01C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01CA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tr-TR"/>
              </w:rPr>
              <w:t>E-Posta Adresleri:</w:t>
            </w:r>
            <w:r w:rsidRPr="00A01C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A01C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Güngör ÇAVDAR</w:t>
            </w:r>
            <w:r w:rsidRPr="00A01C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hyperlink r:id="rId11" w:history="1">
              <w:r w:rsidRPr="00A01C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gungor.cavdar@dhmi.gov.tr</w:t>
              </w:r>
            </w:hyperlink>
            <w:r w:rsidRPr="00A01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A01C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/ Rafet KILIÇ: </w:t>
            </w:r>
            <w:hyperlink r:id="rId12" w:history="1">
              <w:r w:rsidRPr="00A01C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rafet.kiliç2@dhmi.gov.tr</w:t>
              </w:r>
            </w:hyperlink>
            <w:r w:rsidRPr="00A01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  <w:p w:rsidR="00A01CA0" w:rsidRPr="00A01CA0" w:rsidRDefault="00A01CA0" w:rsidP="00A01CA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01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A01C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Sedat SEKMEN</w:t>
            </w:r>
            <w:r w:rsidRPr="00A01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: </w:t>
            </w:r>
            <w:hyperlink r:id="rId13" w:history="1">
              <w:r w:rsidRPr="00A01C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tr-TR"/>
                </w:rPr>
                <w:t>sedat.sekmen@dhmi.gov.tr</w:t>
              </w:r>
            </w:hyperlink>
            <w:r w:rsidRPr="00A01C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C9589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Necati ÖZBEK: </w:t>
            </w:r>
            <w:bookmarkStart w:id="0" w:name="_GoBack"/>
            <w:bookmarkEnd w:id="0"/>
            <w:r w:rsidR="00C9589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tr-TR"/>
              </w:rPr>
              <w:fldChar w:fldCharType="begin"/>
            </w:r>
            <w:r w:rsidR="00C9589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tr-TR"/>
              </w:rPr>
              <w:instrText xml:space="preserve"> HYPERLINK "mailto:necati.ozbek</w:instrText>
            </w:r>
            <w:r w:rsidR="00C95893" w:rsidRPr="00A01CA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tr-TR"/>
              </w:rPr>
              <w:instrText>@dhmi.gov.tr</w:instrText>
            </w:r>
            <w:r w:rsidR="00C9589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tr-TR"/>
              </w:rPr>
              <w:instrText xml:space="preserve">" </w:instrText>
            </w:r>
            <w:r w:rsidR="00C9589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tr-TR"/>
              </w:rPr>
              <w:fldChar w:fldCharType="separate"/>
            </w:r>
            <w:r w:rsidR="00C95893" w:rsidRPr="002C7FD1">
              <w:rPr>
                <w:rStyle w:val="Kpr"/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necati.ozbek@dhmi.gov.tr</w:t>
            </w:r>
            <w:r w:rsidR="00C9589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tr-TR"/>
              </w:rPr>
              <w:fldChar w:fldCharType="end"/>
            </w:r>
          </w:p>
          <w:p w:rsidR="001F0A66" w:rsidRPr="00A01CA0" w:rsidRDefault="001F0A66" w:rsidP="000936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2AD1" w:rsidRPr="00A01CA0" w:rsidRDefault="00172AD1">
      <w:pPr>
        <w:rPr>
          <w:rFonts w:cstheme="minorHAnsi"/>
          <w:sz w:val="24"/>
          <w:szCs w:val="24"/>
        </w:rPr>
      </w:pPr>
    </w:p>
    <w:sectPr w:rsidR="00172AD1" w:rsidRPr="00A01CA0" w:rsidSect="006B1429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7C1" w:rsidRDefault="00F357C1" w:rsidP="00C95893">
      <w:pPr>
        <w:spacing w:after="0" w:line="240" w:lineRule="auto"/>
      </w:pPr>
      <w:r>
        <w:separator/>
      </w:r>
    </w:p>
  </w:endnote>
  <w:endnote w:type="continuationSeparator" w:id="0">
    <w:p w:rsidR="00F357C1" w:rsidRDefault="00F357C1" w:rsidP="00C95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7C1" w:rsidRDefault="00F357C1" w:rsidP="00C95893">
      <w:pPr>
        <w:spacing w:after="0" w:line="240" w:lineRule="auto"/>
      </w:pPr>
      <w:r>
        <w:separator/>
      </w:r>
    </w:p>
  </w:footnote>
  <w:footnote w:type="continuationSeparator" w:id="0">
    <w:p w:rsidR="00F357C1" w:rsidRDefault="00F357C1" w:rsidP="00C95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F35F5"/>
    <w:multiLevelType w:val="hybridMultilevel"/>
    <w:tmpl w:val="A76A255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6D4"/>
    <w:multiLevelType w:val="hybridMultilevel"/>
    <w:tmpl w:val="D4542EB2"/>
    <w:lvl w:ilvl="0" w:tplc="DCD2DD0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663F"/>
    <w:multiLevelType w:val="hybridMultilevel"/>
    <w:tmpl w:val="1ABE60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46464"/>
    <w:multiLevelType w:val="hybridMultilevel"/>
    <w:tmpl w:val="85CA29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A1491"/>
    <w:multiLevelType w:val="hybridMultilevel"/>
    <w:tmpl w:val="A76A255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D54F1"/>
    <w:multiLevelType w:val="hybridMultilevel"/>
    <w:tmpl w:val="42DA2BB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62528C"/>
    <w:multiLevelType w:val="hybridMultilevel"/>
    <w:tmpl w:val="5BAC37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F1AD7"/>
    <w:multiLevelType w:val="hybridMultilevel"/>
    <w:tmpl w:val="704EC2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62CA1"/>
    <w:multiLevelType w:val="hybridMultilevel"/>
    <w:tmpl w:val="288E57AA"/>
    <w:lvl w:ilvl="0" w:tplc="97D68D44">
      <w:start w:val="1"/>
      <w:numFmt w:val="decimal"/>
      <w:lvlText w:val="%1."/>
      <w:lvlJc w:val="left"/>
      <w:pPr>
        <w:ind w:left="1212" w:hanging="360"/>
      </w:pPr>
      <w:rPr>
        <w:rFonts w:ascii="Calibri" w:eastAsia="Calibri" w:hAnsi="Calibri" w:cs="Times New Roman"/>
        <w:b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79115823"/>
    <w:multiLevelType w:val="hybridMultilevel"/>
    <w:tmpl w:val="DF823350"/>
    <w:lvl w:ilvl="0" w:tplc="136A4E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5B"/>
    <w:rsid w:val="000416C4"/>
    <w:rsid w:val="00043C07"/>
    <w:rsid w:val="00062490"/>
    <w:rsid w:val="00083CD2"/>
    <w:rsid w:val="00093690"/>
    <w:rsid w:val="00132ACD"/>
    <w:rsid w:val="00147778"/>
    <w:rsid w:val="00153280"/>
    <w:rsid w:val="00153E46"/>
    <w:rsid w:val="00172AD1"/>
    <w:rsid w:val="00193363"/>
    <w:rsid w:val="001B4178"/>
    <w:rsid w:val="001D5903"/>
    <w:rsid w:val="001F0A66"/>
    <w:rsid w:val="0023112F"/>
    <w:rsid w:val="00294800"/>
    <w:rsid w:val="002D5DF5"/>
    <w:rsid w:val="00301405"/>
    <w:rsid w:val="003033BB"/>
    <w:rsid w:val="00321BF7"/>
    <w:rsid w:val="0032237E"/>
    <w:rsid w:val="00326602"/>
    <w:rsid w:val="00327839"/>
    <w:rsid w:val="003465A7"/>
    <w:rsid w:val="003466D0"/>
    <w:rsid w:val="00350459"/>
    <w:rsid w:val="00352E89"/>
    <w:rsid w:val="003721E1"/>
    <w:rsid w:val="003A179C"/>
    <w:rsid w:val="003B1C59"/>
    <w:rsid w:val="003C1CF7"/>
    <w:rsid w:val="00441C8C"/>
    <w:rsid w:val="004671D8"/>
    <w:rsid w:val="00491965"/>
    <w:rsid w:val="00500EF9"/>
    <w:rsid w:val="005272AA"/>
    <w:rsid w:val="00537CA0"/>
    <w:rsid w:val="005510CF"/>
    <w:rsid w:val="005945EB"/>
    <w:rsid w:val="005D171B"/>
    <w:rsid w:val="005F6341"/>
    <w:rsid w:val="0060189A"/>
    <w:rsid w:val="00614DB3"/>
    <w:rsid w:val="0063308F"/>
    <w:rsid w:val="00663E76"/>
    <w:rsid w:val="00683DAA"/>
    <w:rsid w:val="00691CB6"/>
    <w:rsid w:val="006B1429"/>
    <w:rsid w:val="006D7801"/>
    <w:rsid w:val="006E3253"/>
    <w:rsid w:val="00726AC2"/>
    <w:rsid w:val="0077045B"/>
    <w:rsid w:val="00777117"/>
    <w:rsid w:val="007B0FB4"/>
    <w:rsid w:val="007D06DA"/>
    <w:rsid w:val="007D2C1F"/>
    <w:rsid w:val="007F3E2F"/>
    <w:rsid w:val="00805E47"/>
    <w:rsid w:val="0083468C"/>
    <w:rsid w:val="0083476A"/>
    <w:rsid w:val="00837D15"/>
    <w:rsid w:val="00840091"/>
    <w:rsid w:val="00845E7E"/>
    <w:rsid w:val="00856666"/>
    <w:rsid w:val="00856701"/>
    <w:rsid w:val="00861BA7"/>
    <w:rsid w:val="00867FA7"/>
    <w:rsid w:val="008B5911"/>
    <w:rsid w:val="008C6F1D"/>
    <w:rsid w:val="008E56FE"/>
    <w:rsid w:val="009126E4"/>
    <w:rsid w:val="009175D1"/>
    <w:rsid w:val="00937578"/>
    <w:rsid w:val="009712A4"/>
    <w:rsid w:val="009A2B09"/>
    <w:rsid w:val="009B0D9B"/>
    <w:rsid w:val="009C5628"/>
    <w:rsid w:val="009E1BFE"/>
    <w:rsid w:val="00A015E8"/>
    <w:rsid w:val="00A01CA0"/>
    <w:rsid w:val="00A4499A"/>
    <w:rsid w:val="00A47BAB"/>
    <w:rsid w:val="00A51893"/>
    <w:rsid w:val="00A545F4"/>
    <w:rsid w:val="00A7372D"/>
    <w:rsid w:val="00AC6351"/>
    <w:rsid w:val="00B53679"/>
    <w:rsid w:val="00BC3DE6"/>
    <w:rsid w:val="00BE6925"/>
    <w:rsid w:val="00C0553B"/>
    <w:rsid w:val="00C43A54"/>
    <w:rsid w:val="00C5082A"/>
    <w:rsid w:val="00C865B5"/>
    <w:rsid w:val="00C94478"/>
    <w:rsid w:val="00C95893"/>
    <w:rsid w:val="00CF7C2E"/>
    <w:rsid w:val="00D26729"/>
    <w:rsid w:val="00D41B7A"/>
    <w:rsid w:val="00D50FD0"/>
    <w:rsid w:val="00D520BA"/>
    <w:rsid w:val="00D64633"/>
    <w:rsid w:val="00D70314"/>
    <w:rsid w:val="00D7494D"/>
    <w:rsid w:val="00D8146A"/>
    <w:rsid w:val="00D9217A"/>
    <w:rsid w:val="00DB2BBE"/>
    <w:rsid w:val="00DC7FF8"/>
    <w:rsid w:val="00DD5687"/>
    <w:rsid w:val="00E41D43"/>
    <w:rsid w:val="00E4541B"/>
    <w:rsid w:val="00E70A39"/>
    <w:rsid w:val="00EA17F3"/>
    <w:rsid w:val="00EB3616"/>
    <w:rsid w:val="00EF7C8A"/>
    <w:rsid w:val="00F014E6"/>
    <w:rsid w:val="00F23E52"/>
    <w:rsid w:val="00F31B69"/>
    <w:rsid w:val="00F357C1"/>
    <w:rsid w:val="00F9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EF55C32"/>
  <w15:docId w15:val="{67E28781-39F4-4469-B5F3-E4C471F6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A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0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70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04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32A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7FF8"/>
    <w:pPr>
      <w:spacing w:before="100" w:beforeAutospacing="1" w:after="100" w:afterAutospacing="1" w:line="312" w:lineRule="auto"/>
      <w:jc w:val="both"/>
    </w:pPr>
    <w:rPr>
      <w:rFonts w:ascii="Verdana" w:eastAsia="Times New Roman" w:hAnsi="Verdana" w:cs="Times New Roman"/>
      <w:color w:val="666666"/>
      <w:sz w:val="21"/>
      <w:szCs w:val="21"/>
      <w:lang w:eastAsia="tr-TR"/>
    </w:rPr>
  </w:style>
  <w:style w:type="character" w:styleId="Kpr">
    <w:name w:val="Hyperlink"/>
    <w:basedOn w:val="VarsaylanParagrafYazTipi"/>
    <w:uiPriority w:val="99"/>
    <w:unhideWhenUsed/>
    <w:rsid w:val="00EB3616"/>
    <w:rPr>
      <w:strike w:val="0"/>
      <w:dstrike w:val="0"/>
      <w:color w:val="0680D3"/>
      <w:u w:val="none"/>
      <w:effect w:val="none"/>
    </w:rPr>
  </w:style>
  <w:style w:type="paragraph" w:styleId="stBilgi">
    <w:name w:val="header"/>
    <w:basedOn w:val="Normal"/>
    <w:link w:val="stBilgiChar"/>
    <w:uiPriority w:val="99"/>
    <w:unhideWhenUsed/>
    <w:rsid w:val="00C95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5893"/>
  </w:style>
  <w:style w:type="paragraph" w:styleId="AltBilgi">
    <w:name w:val="footer"/>
    <w:basedOn w:val="Normal"/>
    <w:link w:val="AltBilgiChar"/>
    <w:uiPriority w:val="99"/>
    <w:unhideWhenUsed/>
    <w:rsid w:val="00C95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5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dat.sekmen@dhmi.gov.tr" TargetMode="Externa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afet.kili&#231;2@dhmi.gov.tr" TargetMode="Externa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ungor.cavdar@dhmi.gov.t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uleymandemirel.dhmi.gov.t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XMLData TextToDisplay="%DOCUMENTGUID%">{00000000-0000-0000-0000-000000000000}</XMLData>
</file>

<file path=customXml/item3.xml><?xml version="1.0" encoding="utf-8"?>
<XMLData TextToDisplay="RightsWATCHMark">4|DHMI-DHMI-KURUMA OZEL|{00000000-0000-0000-0000-000000000000}</XML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XMLData TextToDisplay="%CLASSIFICATIONDATETIME%">10:50 16/07/2021</XMLDat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A2E608-2690-4F42-9DC2-6EE911E5B7E9}"/>
</file>

<file path=customXml/itemProps2.xml><?xml version="1.0" encoding="utf-8"?>
<ds:datastoreItem xmlns:ds="http://schemas.openxmlformats.org/officeDocument/2006/customXml" ds:itemID="{4352021E-87C3-42E3-9D69-C909F4CF1147}"/>
</file>

<file path=customXml/itemProps3.xml><?xml version="1.0" encoding="utf-8"?>
<ds:datastoreItem xmlns:ds="http://schemas.openxmlformats.org/officeDocument/2006/customXml" ds:itemID="{C9A6A31A-2AEC-4EE3-B5AE-3EE6854166AA}"/>
</file>

<file path=customXml/itemProps4.xml><?xml version="1.0" encoding="utf-8"?>
<ds:datastoreItem xmlns:ds="http://schemas.openxmlformats.org/officeDocument/2006/customXml" ds:itemID="{A33CEA36-DC82-42DC-8EDD-915A0B9513E5}"/>
</file>

<file path=customXml/itemProps5.xml><?xml version="1.0" encoding="utf-8"?>
<ds:datastoreItem xmlns:ds="http://schemas.openxmlformats.org/officeDocument/2006/customXml" ds:itemID="{D4CBBF48-EEF4-4A26-8B73-13D328FBA083}"/>
</file>

<file path=customXml/itemProps6.xml><?xml version="1.0" encoding="utf-8"?>
<ds:datastoreItem xmlns:ds="http://schemas.openxmlformats.org/officeDocument/2006/customXml" ds:itemID="{457FCEE2-BCDF-4C9D-9613-F8E80C15FD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Turgut</dc:creator>
  <cp:lastModifiedBy>Rafet KILIÇ</cp:lastModifiedBy>
  <cp:revision>10</cp:revision>
  <dcterms:created xsi:type="dcterms:W3CDTF">2017-09-28T11:55:00Z</dcterms:created>
  <dcterms:modified xsi:type="dcterms:W3CDTF">2021-07-16T10:50:00Z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4|DHMI-DHMI-KURUMA OZEL|{00000000-0000-0000-0000-000000000000}</vt:lpwstr>
  </property>
  <property fmtid="{D5CDD505-2E9C-101B-9397-08002B2CF9AE}" pid="3" name="ContentTypeId">
    <vt:lpwstr>0x010100AD33EE58718D244984EF8FE576B468A1</vt:lpwstr>
  </property>
  <property fmtid="{D5CDD505-2E9C-101B-9397-08002B2CF9AE}" pid="4" name="Order">
    <vt:r8>22200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