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0F" w:rsidRDefault="00DE640F" w:rsidP="00DE640F">
      <w:pPr>
        <w:ind w:right="-1"/>
        <w:rPr>
          <w:b/>
          <w:bCs/>
          <w:color w:val="000000"/>
        </w:rPr>
      </w:pPr>
      <w:bookmarkStart w:id="0" w:name="_GoBack"/>
      <w:bookmarkEnd w:id="0"/>
    </w:p>
    <w:tbl>
      <w:tblPr>
        <w:tblStyle w:val="TabloKlavuzu"/>
        <w:tblW w:w="9214" w:type="dxa"/>
        <w:tblInd w:w="-851" w:type="dxa"/>
        <w:tblLook w:val="04A0" w:firstRow="1" w:lastRow="0" w:firstColumn="1" w:lastColumn="0" w:noHBand="0" w:noVBand="1"/>
      </w:tblPr>
      <w:tblGrid>
        <w:gridCol w:w="1511"/>
        <w:gridCol w:w="282"/>
        <w:gridCol w:w="7421"/>
      </w:tblGrid>
      <w:tr w:rsidR="00F719C6" w:rsidTr="00CA3BD5">
        <w:trPr>
          <w:trHeight w:val="1417"/>
        </w:trPr>
        <w:tc>
          <w:tcPr>
            <w:tcW w:w="1511" w:type="dxa"/>
            <w:tcBorders>
              <w:top w:val="nil"/>
              <w:left w:val="nil"/>
              <w:bottom w:val="nil"/>
              <w:right w:val="nil"/>
            </w:tcBorders>
            <w:tcMar>
              <w:left w:w="28" w:type="dxa"/>
              <w:right w:w="28" w:type="dxa"/>
            </w:tcMar>
          </w:tcPr>
          <w:p w:rsidR="00DE640F" w:rsidRDefault="00DE640F" w:rsidP="00967B27">
            <w:r>
              <w:rPr>
                <w:noProof/>
              </w:rPr>
              <w:drawing>
                <wp:inline distT="0" distB="0" distL="0" distR="0">
                  <wp:extent cx="914400" cy="934974"/>
                  <wp:effectExtent l="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3296" cy="974745"/>
                          </a:xfrm>
                          <a:prstGeom prst="rect">
                            <a:avLst/>
                          </a:prstGeom>
                          <a:noFill/>
                        </pic:spPr>
                      </pic:pic>
                    </a:graphicData>
                  </a:graphic>
                </wp:inline>
              </w:drawing>
            </w:r>
          </w:p>
        </w:tc>
        <w:tc>
          <w:tcPr>
            <w:tcW w:w="282" w:type="dxa"/>
            <w:tcBorders>
              <w:top w:val="nil"/>
              <w:left w:val="nil"/>
              <w:bottom w:val="nil"/>
              <w:right w:val="triple" w:sz="6" w:space="0" w:color="0000FF"/>
            </w:tcBorders>
            <w:tcMar>
              <w:left w:w="28" w:type="dxa"/>
              <w:right w:w="28" w:type="dxa"/>
            </w:tcMar>
          </w:tcPr>
          <w:p w:rsidR="00DE640F" w:rsidRDefault="00DE640F" w:rsidP="00967B27"/>
        </w:tc>
        <w:tc>
          <w:tcPr>
            <w:tcW w:w="7421" w:type="dxa"/>
            <w:vMerge w:val="restart"/>
            <w:tcBorders>
              <w:top w:val="triple" w:sz="6" w:space="0" w:color="0000FF"/>
              <w:left w:val="triple" w:sz="6" w:space="0" w:color="0000FF"/>
              <w:bottom w:val="triple" w:sz="6" w:space="0" w:color="0000FF"/>
              <w:right w:val="triple" w:sz="6" w:space="0" w:color="0000FF"/>
            </w:tcBorders>
            <w:vAlign w:val="center"/>
          </w:tcPr>
          <w:p w:rsidR="00DE640F" w:rsidRPr="009A469E" w:rsidRDefault="00DE640F" w:rsidP="00967B27">
            <w:pPr>
              <w:jc w:val="center"/>
              <w:rPr>
                <w:b/>
                <w:sz w:val="32"/>
              </w:rPr>
            </w:pPr>
            <w:r w:rsidRPr="009A469E">
              <w:rPr>
                <w:b/>
                <w:sz w:val="32"/>
              </w:rPr>
              <w:t>DEVLET HAVA MEYDANLARI İŞLETMESİ</w:t>
            </w:r>
          </w:p>
          <w:p w:rsidR="00DE640F" w:rsidRPr="00531DCD" w:rsidRDefault="00DE640F" w:rsidP="00967B27">
            <w:pPr>
              <w:jc w:val="center"/>
              <w:rPr>
                <w:b/>
                <w:sz w:val="32"/>
              </w:rPr>
            </w:pPr>
            <w:r w:rsidRPr="009A469E">
              <w:rPr>
                <w:b/>
                <w:sz w:val="32"/>
              </w:rPr>
              <w:t>GENEL MÜDÜRLÜĞÜ</w:t>
            </w:r>
          </w:p>
        </w:tc>
      </w:tr>
      <w:tr w:rsidR="00F719C6" w:rsidTr="00CA3BD5">
        <w:tc>
          <w:tcPr>
            <w:tcW w:w="1511" w:type="dxa"/>
            <w:vMerge w:val="restart"/>
            <w:tcBorders>
              <w:top w:val="nil"/>
              <w:left w:val="nil"/>
              <w:bottom w:val="nil"/>
              <w:right w:val="nil"/>
            </w:tcBorders>
            <w:tcMar>
              <w:left w:w="28" w:type="dxa"/>
              <w:right w:w="28" w:type="dxa"/>
            </w:tcMar>
          </w:tcPr>
          <w:p w:rsidR="00DE640F" w:rsidRDefault="005122FA" w:rsidP="00967B27">
            <w:r>
              <w:rPr>
                <w:noProof/>
              </w:rPr>
              <mc:AlternateContent>
                <mc:Choice Requires="wps">
                  <w:drawing>
                    <wp:anchor distT="0" distB="0" distL="114300" distR="114300" simplePos="0" relativeHeight="251661824" behindDoc="0" locked="0" layoutInCell="1" allowOverlap="1">
                      <wp:simplePos x="0" y="0"/>
                      <wp:positionH relativeFrom="column">
                        <wp:posOffset>-3810</wp:posOffset>
                      </wp:positionH>
                      <wp:positionV relativeFrom="paragraph">
                        <wp:posOffset>57150</wp:posOffset>
                      </wp:positionV>
                      <wp:extent cx="914400" cy="7591425"/>
                      <wp:effectExtent l="0" t="0" r="0" b="9525"/>
                      <wp:wrapNone/>
                      <wp:docPr id="660"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7591425"/>
                              </a:xfrm>
                              <a:prstGeom prst="rect">
                                <a:avLst/>
                              </a:prstGeom>
                              <a:gradFill>
                                <a:gsLst>
                                  <a:gs pos="0">
                                    <a:srgbClr val="03D4A8"/>
                                  </a:gs>
                                  <a:gs pos="25000">
                                    <a:srgbClr val="21D6E0"/>
                                  </a:gs>
                                  <a:gs pos="75000">
                                    <a:srgbClr val="0087E6"/>
                                  </a:gs>
                                  <a:gs pos="100000">
                                    <a:srgbClr val="005CBF"/>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BCFD01" id="Dikdörtgen 2" o:spid="_x0000_s1026" style="position:absolute;margin-left:-.3pt;margin-top:4.5pt;width:1in;height:59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" fillcolor="#03d4a8" stroked="f" strokeweight="2pt">
                      <v:fill color2="#005cbf" angle="90" colors="0 #03d4a8;.25 #21d6e0;.75 #0087e6;1 #005cbf" focus="100%" type="gradient">
                        <o:fill v:ext="view" type="gradientUnscaled"/>
                      </v:fill>
                      <v:path arrowok="t"/>
                    </v:rect>
                  </w:pict>
                </mc:Fallback>
              </mc:AlternateContent>
            </w:r>
          </w:p>
        </w:tc>
        <w:tc>
          <w:tcPr>
            <w:tcW w:w="282" w:type="dxa"/>
            <w:tcBorders>
              <w:top w:val="nil"/>
              <w:left w:val="nil"/>
              <w:bottom w:val="nil"/>
              <w:right w:val="triple" w:sz="6" w:space="0" w:color="0000FF"/>
            </w:tcBorders>
            <w:tcMar>
              <w:left w:w="28" w:type="dxa"/>
              <w:right w:w="28" w:type="dxa"/>
            </w:tcMar>
          </w:tcPr>
          <w:p w:rsidR="00DE640F" w:rsidRDefault="00DE640F" w:rsidP="00967B27"/>
        </w:tc>
        <w:tc>
          <w:tcPr>
            <w:tcW w:w="7421" w:type="dxa"/>
            <w:vMerge/>
            <w:tcBorders>
              <w:top w:val="triple" w:sz="6" w:space="0" w:color="0000FF"/>
              <w:left w:val="triple" w:sz="6" w:space="0" w:color="0000FF"/>
              <w:bottom w:val="triple" w:sz="6" w:space="0" w:color="0000FF"/>
              <w:right w:val="triple" w:sz="6" w:space="0" w:color="0000FF"/>
            </w:tcBorders>
            <w:vAlign w:val="center"/>
          </w:tcPr>
          <w:p w:rsidR="00DE640F" w:rsidRDefault="00DE640F" w:rsidP="00967B27">
            <w:pPr>
              <w:jc w:val="center"/>
            </w:pPr>
          </w:p>
        </w:tc>
      </w:tr>
      <w:tr w:rsidR="00F719C6" w:rsidTr="00CA3BD5">
        <w:tc>
          <w:tcPr>
            <w:tcW w:w="1511" w:type="dxa"/>
            <w:vMerge/>
            <w:tcBorders>
              <w:top w:val="nil"/>
              <w:left w:val="nil"/>
              <w:bottom w:val="nil"/>
              <w:right w:val="nil"/>
            </w:tcBorders>
            <w:tcMar>
              <w:left w:w="28" w:type="dxa"/>
              <w:right w:w="28" w:type="dxa"/>
            </w:tcMar>
          </w:tcPr>
          <w:p w:rsidR="00DE640F" w:rsidRDefault="00DE640F" w:rsidP="00967B27"/>
        </w:tc>
        <w:tc>
          <w:tcPr>
            <w:tcW w:w="282" w:type="dxa"/>
            <w:tcBorders>
              <w:top w:val="nil"/>
              <w:left w:val="nil"/>
              <w:bottom w:val="nil"/>
              <w:right w:val="triple" w:sz="6" w:space="0" w:color="0000FF"/>
            </w:tcBorders>
            <w:tcMar>
              <w:left w:w="28" w:type="dxa"/>
              <w:right w:w="28" w:type="dxa"/>
            </w:tcMar>
          </w:tcPr>
          <w:p w:rsidR="00DE640F" w:rsidRDefault="00DE640F" w:rsidP="00967B27"/>
        </w:tc>
        <w:tc>
          <w:tcPr>
            <w:tcW w:w="7421" w:type="dxa"/>
            <w:vMerge/>
            <w:tcBorders>
              <w:top w:val="triple" w:sz="6" w:space="0" w:color="0000FF"/>
              <w:left w:val="triple" w:sz="6" w:space="0" w:color="0000FF"/>
              <w:bottom w:val="triple" w:sz="6" w:space="0" w:color="0000FF"/>
              <w:right w:val="triple" w:sz="6" w:space="0" w:color="0000FF"/>
            </w:tcBorders>
            <w:vAlign w:val="center"/>
          </w:tcPr>
          <w:p w:rsidR="00DE640F" w:rsidRDefault="00DE640F" w:rsidP="00967B27">
            <w:pPr>
              <w:jc w:val="center"/>
            </w:pPr>
          </w:p>
        </w:tc>
      </w:tr>
      <w:tr w:rsidR="00F719C6" w:rsidTr="00CA3BD5">
        <w:tc>
          <w:tcPr>
            <w:tcW w:w="1511" w:type="dxa"/>
            <w:vMerge/>
            <w:tcBorders>
              <w:top w:val="nil"/>
              <w:left w:val="nil"/>
              <w:bottom w:val="nil"/>
              <w:right w:val="nil"/>
            </w:tcBorders>
            <w:tcMar>
              <w:left w:w="28" w:type="dxa"/>
              <w:right w:w="28" w:type="dxa"/>
            </w:tcMar>
          </w:tcPr>
          <w:p w:rsidR="00DE640F" w:rsidRDefault="00DE640F" w:rsidP="00967B27"/>
        </w:tc>
        <w:tc>
          <w:tcPr>
            <w:tcW w:w="282" w:type="dxa"/>
            <w:tcBorders>
              <w:top w:val="nil"/>
              <w:left w:val="nil"/>
              <w:bottom w:val="nil"/>
              <w:right w:val="triple" w:sz="6" w:space="0" w:color="0000FF"/>
            </w:tcBorders>
            <w:tcMar>
              <w:left w:w="28" w:type="dxa"/>
              <w:right w:w="28" w:type="dxa"/>
            </w:tcMar>
          </w:tcPr>
          <w:p w:rsidR="00DE640F" w:rsidRDefault="00DE640F" w:rsidP="00967B27"/>
        </w:tc>
        <w:tc>
          <w:tcPr>
            <w:tcW w:w="7421" w:type="dxa"/>
            <w:vMerge/>
            <w:tcBorders>
              <w:top w:val="triple" w:sz="6" w:space="0" w:color="0000FF"/>
              <w:left w:val="triple" w:sz="6" w:space="0" w:color="0000FF"/>
              <w:bottom w:val="triple" w:sz="6" w:space="0" w:color="0000FF"/>
              <w:right w:val="triple" w:sz="6" w:space="0" w:color="0000FF"/>
            </w:tcBorders>
            <w:vAlign w:val="center"/>
          </w:tcPr>
          <w:p w:rsidR="00DE640F" w:rsidRDefault="00DE640F" w:rsidP="00967B27">
            <w:pPr>
              <w:jc w:val="center"/>
            </w:pPr>
          </w:p>
        </w:tc>
      </w:tr>
      <w:tr w:rsidR="00F719C6" w:rsidTr="00CA3BD5">
        <w:trPr>
          <w:trHeight w:val="20"/>
        </w:trPr>
        <w:tc>
          <w:tcPr>
            <w:tcW w:w="1511" w:type="dxa"/>
            <w:vMerge/>
            <w:tcBorders>
              <w:top w:val="nil"/>
              <w:left w:val="nil"/>
              <w:bottom w:val="nil"/>
              <w:right w:val="nil"/>
            </w:tcBorders>
            <w:tcMar>
              <w:left w:w="28" w:type="dxa"/>
              <w:right w:w="28" w:type="dxa"/>
            </w:tcMar>
          </w:tcPr>
          <w:p w:rsidR="00DE640F" w:rsidRDefault="00DE640F" w:rsidP="00967B27"/>
        </w:tc>
        <w:tc>
          <w:tcPr>
            <w:tcW w:w="282" w:type="dxa"/>
            <w:tcBorders>
              <w:top w:val="nil"/>
              <w:left w:val="nil"/>
              <w:bottom w:val="nil"/>
              <w:right w:val="triple" w:sz="6" w:space="0" w:color="0000FF"/>
            </w:tcBorders>
            <w:tcMar>
              <w:left w:w="28" w:type="dxa"/>
              <w:right w:w="28" w:type="dxa"/>
            </w:tcMar>
          </w:tcPr>
          <w:p w:rsidR="00DE640F" w:rsidRDefault="00DE640F" w:rsidP="00967B27"/>
        </w:tc>
        <w:tc>
          <w:tcPr>
            <w:tcW w:w="7421" w:type="dxa"/>
            <w:vMerge/>
            <w:tcBorders>
              <w:top w:val="triple" w:sz="6" w:space="0" w:color="0000FF"/>
              <w:left w:val="triple" w:sz="6" w:space="0" w:color="0000FF"/>
              <w:bottom w:val="triple" w:sz="6" w:space="0" w:color="0000FF"/>
              <w:right w:val="triple" w:sz="6" w:space="0" w:color="0000FF"/>
            </w:tcBorders>
            <w:vAlign w:val="center"/>
          </w:tcPr>
          <w:p w:rsidR="00DE640F" w:rsidRDefault="00DE640F" w:rsidP="00967B27">
            <w:pPr>
              <w:jc w:val="center"/>
            </w:pPr>
          </w:p>
        </w:tc>
      </w:tr>
      <w:tr w:rsidR="00F719C6" w:rsidTr="00CA3BD5">
        <w:trPr>
          <w:trHeight w:val="8069"/>
        </w:trPr>
        <w:tc>
          <w:tcPr>
            <w:tcW w:w="1511" w:type="dxa"/>
            <w:vMerge/>
            <w:tcBorders>
              <w:top w:val="nil"/>
              <w:left w:val="nil"/>
              <w:bottom w:val="nil"/>
              <w:right w:val="nil"/>
            </w:tcBorders>
            <w:tcMar>
              <w:left w:w="28" w:type="dxa"/>
              <w:right w:w="28" w:type="dxa"/>
            </w:tcMar>
          </w:tcPr>
          <w:p w:rsidR="00DE640F" w:rsidRDefault="00DE640F" w:rsidP="00967B27"/>
        </w:tc>
        <w:tc>
          <w:tcPr>
            <w:tcW w:w="282" w:type="dxa"/>
            <w:tcBorders>
              <w:top w:val="nil"/>
              <w:left w:val="nil"/>
              <w:bottom w:val="nil"/>
              <w:right w:val="triple" w:sz="6" w:space="0" w:color="0000FF"/>
            </w:tcBorders>
            <w:tcMar>
              <w:left w:w="28" w:type="dxa"/>
              <w:right w:w="28" w:type="dxa"/>
            </w:tcMar>
          </w:tcPr>
          <w:p w:rsidR="00DE640F" w:rsidRDefault="00DE640F" w:rsidP="00967B27"/>
        </w:tc>
        <w:tc>
          <w:tcPr>
            <w:tcW w:w="7421" w:type="dxa"/>
            <w:tcBorders>
              <w:top w:val="triple" w:sz="6" w:space="0" w:color="0000FF"/>
              <w:left w:val="triple" w:sz="6" w:space="0" w:color="0000FF"/>
              <w:bottom w:val="triple" w:sz="6" w:space="0" w:color="0000FF"/>
              <w:right w:val="triple" w:sz="6" w:space="0" w:color="0000FF"/>
            </w:tcBorders>
            <w:vAlign w:val="center"/>
          </w:tcPr>
          <w:p w:rsidR="00DE640F" w:rsidRPr="009A469E" w:rsidRDefault="00DE640F" w:rsidP="00DE640F">
            <w:pPr>
              <w:jc w:val="center"/>
              <w:rPr>
                <w:b/>
                <w:sz w:val="44"/>
              </w:rPr>
            </w:pPr>
            <w:r w:rsidRPr="009A469E">
              <w:rPr>
                <w:b/>
                <w:sz w:val="44"/>
              </w:rPr>
              <w:t>HAVALİMANI GİRİŞ KARTLARI YÖNERGESİ</w:t>
            </w:r>
          </w:p>
        </w:tc>
      </w:tr>
      <w:tr w:rsidR="00F719C6" w:rsidTr="00CA3BD5">
        <w:trPr>
          <w:trHeight w:val="2615"/>
        </w:trPr>
        <w:tc>
          <w:tcPr>
            <w:tcW w:w="1511" w:type="dxa"/>
            <w:vMerge/>
            <w:tcBorders>
              <w:top w:val="nil"/>
              <w:left w:val="nil"/>
              <w:bottom w:val="nil"/>
              <w:right w:val="nil"/>
            </w:tcBorders>
            <w:tcMar>
              <w:left w:w="28" w:type="dxa"/>
              <w:right w:w="28" w:type="dxa"/>
            </w:tcMar>
          </w:tcPr>
          <w:p w:rsidR="00DE640F" w:rsidRDefault="00DE640F" w:rsidP="00967B27"/>
        </w:tc>
        <w:tc>
          <w:tcPr>
            <w:tcW w:w="282" w:type="dxa"/>
            <w:tcBorders>
              <w:top w:val="nil"/>
              <w:left w:val="nil"/>
              <w:bottom w:val="nil"/>
              <w:right w:val="triple" w:sz="6" w:space="0" w:color="0000FF"/>
            </w:tcBorders>
            <w:tcMar>
              <w:left w:w="28" w:type="dxa"/>
              <w:right w:w="28" w:type="dxa"/>
            </w:tcMar>
          </w:tcPr>
          <w:p w:rsidR="00DE640F" w:rsidRDefault="00DE640F" w:rsidP="00967B27"/>
        </w:tc>
        <w:tc>
          <w:tcPr>
            <w:tcW w:w="7421" w:type="dxa"/>
            <w:tcBorders>
              <w:top w:val="triple" w:sz="6" w:space="0" w:color="0000FF"/>
              <w:left w:val="triple" w:sz="6" w:space="0" w:color="0000FF"/>
              <w:bottom w:val="triple" w:sz="6" w:space="0" w:color="0000FF"/>
              <w:right w:val="triple" w:sz="6" w:space="0" w:color="0000FF"/>
            </w:tcBorders>
            <w:vAlign w:val="center"/>
          </w:tcPr>
          <w:p w:rsidR="00DE640F" w:rsidRPr="009A469E" w:rsidRDefault="00DE640F" w:rsidP="00967B27">
            <w:pPr>
              <w:jc w:val="center"/>
              <w:rPr>
                <w:b/>
                <w:sz w:val="32"/>
              </w:rPr>
            </w:pPr>
            <w:r w:rsidRPr="009A469E">
              <w:rPr>
                <w:b/>
                <w:sz w:val="32"/>
              </w:rPr>
              <w:t>BALIKESİR MERKEZ HAVALİMANI MÜDÜRLÜĞÜ</w:t>
            </w:r>
          </w:p>
          <w:p w:rsidR="00DE640F" w:rsidRPr="00531DCD" w:rsidRDefault="00DE640F" w:rsidP="00416284">
            <w:pPr>
              <w:jc w:val="center"/>
              <w:rPr>
                <w:b/>
                <w:sz w:val="32"/>
              </w:rPr>
            </w:pPr>
            <w:r w:rsidRPr="009A469E">
              <w:rPr>
                <w:b/>
                <w:sz w:val="32"/>
              </w:rPr>
              <w:t>20</w:t>
            </w:r>
            <w:r w:rsidR="00416284">
              <w:rPr>
                <w:b/>
                <w:sz w:val="32"/>
              </w:rPr>
              <w:t>2</w:t>
            </w:r>
            <w:r w:rsidR="00107549">
              <w:rPr>
                <w:b/>
                <w:sz w:val="32"/>
              </w:rPr>
              <w:t>5</w:t>
            </w:r>
          </w:p>
        </w:tc>
      </w:tr>
    </w:tbl>
    <w:sdt>
      <w:sdtPr>
        <w:id w:val="-1390797500"/>
        <w:docPartObj>
          <w:docPartGallery w:val="Table of Contents"/>
          <w:docPartUnique/>
        </w:docPartObj>
      </w:sdtPr>
      <w:sdtEndPr/>
      <w:sdtContent>
        <w:sdt>
          <w:sdtPr>
            <w:rPr>
              <w:rFonts w:ascii="Times New Roman" w:eastAsia="Times New Roman" w:hAnsi="Times New Roman" w:cs="Times New Roman"/>
              <w:color w:val="auto"/>
              <w:sz w:val="20"/>
              <w:szCs w:val="20"/>
            </w:rPr>
            <w:id w:val="1314527927"/>
            <w:docPartObj>
              <w:docPartGallery w:val="Table of Contents"/>
              <w:docPartUnique/>
            </w:docPartObj>
          </w:sdtPr>
          <w:sdtEndPr>
            <w:rPr>
              <w:b/>
              <w:bCs/>
            </w:rPr>
          </w:sdtEndPr>
          <w:sdtContent>
            <w:p w:rsidR="00A3082E" w:rsidRPr="00126696" w:rsidRDefault="00A3082E" w:rsidP="00A3082E">
              <w:pPr>
                <w:pStyle w:val="TBal"/>
                <w:rPr>
                  <w:b/>
                </w:rPr>
              </w:pPr>
              <w:r w:rsidRPr="00126696">
                <w:rPr>
                  <w:b/>
                </w:rPr>
                <w:t>İçindekiler</w:t>
              </w:r>
            </w:p>
            <w:p w:rsidR="00A3082E" w:rsidRPr="00C82F14" w:rsidRDefault="00A3082E" w:rsidP="00A3082E">
              <w:pPr>
                <w:pStyle w:val="T1"/>
                <w:tabs>
                  <w:tab w:val="right" w:leader="dot" w:pos="8778"/>
                </w:tabs>
                <w:rPr>
                  <w:rFonts w:asciiTheme="minorHAnsi" w:eastAsiaTheme="minorEastAsia" w:hAnsiTheme="minorHAnsi" w:cstheme="minorBidi"/>
                  <w:noProof/>
                </w:rPr>
              </w:pPr>
              <w:r w:rsidRPr="00C82F14">
                <w:fldChar w:fldCharType="begin"/>
              </w:r>
              <w:r w:rsidRPr="00C82F14">
                <w:instrText xml:space="preserve"> TOC \o "1-3" \h \z \u </w:instrText>
              </w:r>
              <w:r w:rsidRPr="00C82F14">
                <w:fldChar w:fldCharType="separate"/>
              </w:r>
              <w:hyperlink w:anchor="_Toc512000471" w:history="1">
                <w:r w:rsidRPr="00C82F14">
                  <w:rPr>
                    <w:rStyle w:val="Kpr"/>
                    <w:noProof/>
                  </w:rPr>
                  <w:t>BİRİNCİ BÖLÜM</w:t>
                </w:r>
                <w:r w:rsidRPr="00C82F14">
                  <w:rPr>
                    <w:noProof/>
                    <w:webHidden/>
                  </w:rPr>
                  <w:tab/>
                </w:r>
                <w:r w:rsidRPr="00C82F14">
                  <w:rPr>
                    <w:noProof/>
                    <w:webHidden/>
                  </w:rPr>
                  <w:fldChar w:fldCharType="begin"/>
                </w:r>
                <w:r w:rsidRPr="00C82F14">
                  <w:rPr>
                    <w:noProof/>
                    <w:webHidden/>
                  </w:rPr>
                  <w:instrText xml:space="preserve"> PAGEREF _Toc512000471 \h </w:instrText>
                </w:r>
                <w:r w:rsidRPr="00C82F14">
                  <w:rPr>
                    <w:noProof/>
                    <w:webHidden/>
                  </w:rPr>
                </w:r>
                <w:r w:rsidRPr="00C82F14">
                  <w:rPr>
                    <w:noProof/>
                    <w:webHidden/>
                  </w:rPr>
                  <w:fldChar w:fldCharType="separate"/>
                </w:r>
                <w:r>
                  <w:rPr>
                    <w:noProof/>
                    <w:webHidden/>
                  </w:rPr>
                  <w:t>4</w:t>
                </w:r>
                <w:r w:rsidRPr="00C82F14">
                  <w:rPr>
                    <w:noProof/>
                    <w:webHidden/>
                  </w:rPr>
                  <w:fldChar w:fldCharType="end"/>
                </w:r>
              </w:hyperlink>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472" w:history="1">
                <w:r w:rsidR="00A3082E" w:rsidRPr="00C82F14">
                  <w:rPr>
                    <w:rStyle w:val="Kpr"/>
                    <w:noProof/>
                  </w:rPr>
                  <w:t>Amaç, Kapsam, Dayanak, Tanımlar</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_Toc512000472 \h </w:instrText>
                </w:r>
                <w:r w:rsidR="00A3082E" w:rsidRPr="00C82F14">
                  <w:rPr>
                    <w:noProof/>
                    <w:webHidden/>
                  </w:rPr>
                </w:r>
                <w:r w:rsidR="00A3082E" w:rsidRPr="00C82F14">
                  <w:rPr>
                    <w:noProof/>
                    <w:webHidden/>
                  </w:rPr>
                  <w:fldChar w:fldCharType="separate"/>
                </w:r>
                <w:r w:rsidR="00A3082E">
                  <w:rPr>
                    <w:noProof/>
                    <w:webHidden/>
                  </w:rPr>
                  <w:t>4</w:t>
                </w:r>
                <w:r w:rsidR="00A3082E" w:rsidRPr="00C82F14">
                  <w:rPr>
                    <w:noProof/>
                    <w:webHidden/>
                  </w:rPr>
                  <w:fldChar w:fldCharType="end"/>
                </w:r>
              </w:hyperlink>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473" w:history="1">
                <w:r w:rsidR="00A3082E" w:rsidRPr="00C82F14">
                  <w:rPr>
                    <w:rStyle w:val="Kpr"/>
                    <w:noProof/>
                  </w:rPr>
                  <w:t>Amaç</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_Toc512000473 \h </w:instrText>
                </w:r>
                <w:r w:rsidR="00A3082E" w:rsidRPr="00C82F14">
                  <w:rPr>
                    <w:noProof/>
                    <w:webHidden/>
                  </w:rPr>
                </w:r>
                <w:r w:rsidR="00A3082E" w:rsidRPr="00C82F14">
                  <w:rPr>
                    <w:noProof/>
                    <w:webHidden/>
                  </w:rPr>
                  <w:fldChar w:fldCharType="separate"/>
                </w:r>
                <w:r w:rsidR="00A3082E">
                  <w:rPr>
                    <w:noProof/>
                    <w:webHidden/>
                  </w:rPr>
                  <w:t>4</w:t>
                </w:r>
                <w:r w:rsidR="00A3082E" w:rsidRPr="00C82F14">
                  <w:rPr>
                    <w:noProof/>
                    <w:webHidden/>
                  </w:rPr>
                  <w:fldChar w:fldCharType="end"/>
                </w:r>
              </w:hyperlink>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478" w:history="1">
                <w:r w:rsidR="00A3082E" w:rsidRPr="00C82F14">
                  <w:rPr>
                    <w:rStyle w:val="Kpr"/>
                    <w:noProof/>
                  </w:rPr>
                  <w:t>Kapsam</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_Toc512000478 \h </w:instrText>
                </w:r>
                <w:r w:rsidR="00A3082E" w:rsidRPr="00C82F14">
                  <w:rPr>
                    <w:noProof/>
                    <w:webHidden/>
                  </w:rPr>
                </w:r>
                <w:r w:rsidR="00A3082E" w:rsidRPr="00C82F14">
                  <w:rPr>
                    <w:noProof/>
                    <w:webHidden/>
                  </w:rPr>
                  <w:fldChar w:fldCharType="separate"/>
                </w:r>
                <w:r w:rsidR="00A3082E">
                  <w:rPr>
                    <w:noProof/>
                    <w:webHidden/>
                  </w:rPr>
                  <w:t>4</w:t>
                </w:r>
                <w:r w:rsidR="00A3082E" w:rsidRPr="00C82F14">
                  <w:rPr>
                    <w:noProof/>
                    <w:webHidden/>
                  </w:rPr>
                  <w:fldChar w:fldCharType="end"/>
                </w:r>
              </w:hyperlink>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481" w:history="1">
                <w:r w:rsidR="00A3082E" w:rsidRPr="00C82F14">
                  <w:rPr>
                    <w:rStyle w:val="Kpr"/>
                    <w:noProof/>
                  </w:rPr>
                  <w:t>Dayanak</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_Toc512000481 \h </w:instrText>
                </w:r>
                <w:r w:rsidR="00A3082E" w:rsidRPr="00C82F14">
                  <w:rPr>
                    <w:noProof/>
                    <w:webHidden/>
                  </w:rPr>
                </w:r>
                <w:r w:rsidR="00A3082E" w:rsidRPr="00C82F14">
                  <w:rPr>
                    <w:noProof/>
                    <w:webHidden/>
                  </w:rPr>
                  <w:fldChar w:fldCharType="separate"/>
                </w:r>
                <w:r w:rsidR="00A3082E">
                  <w:rPr>
                    <w:noProof/>
                    <w:webHidden/>
                  </w:rPr>
                  <w:t>4</w:t>
                </w:r>
                <w:r w:rsidR="00A3082E" w:rsidRPr="00C82F14">
                  <w:rPr>
                    <w:noProof/>
                    <w:webHidden/>
                  </w:rPr>
                  <w:fldChar w:fldCharType="end"/>
                </w:r>
              </w:hyperlink>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484" w:history="1">
                <w:r w:rsidR="00A3082E" w:rsidRPr="00C82F14">
                  <w:rPr>
                    <w:rStyle w:val="Kpr"/>
                    <w:noProof/>
                  </w:rPr>
                  <w:t>Tanımlar</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_Toc512000484 \h </w:instrText>
                </w:r>
                <w:r w:rsidR="00A3082E" w:rsidRPr="00C82F14">
                  <w:rPr>
                    <w:noProof/>
                    <w:webHidden/>
                  </w:rPr>
                </w:r>
                <w:r w:rsidR="00A3082E" w:rsidRPr="00C82F14">
                  <w:rPr>
                    <w:noProof/>
                    <w:webHidden/>
                  </w:rPr>
                  <w:fldChar w:fldCharType="separate"/>
                </w:r>
                <w:r w:rsidR="00A3082E">
                  <w:rPr>
                    <w:noProof/>
                    <w:webHidden/>
                  </w:rPr>
                  <w:t>4</w:t>
                </w:r>
                <w:r w:rsidR="00A3082E" w:rsidRPr="00C82F14">
                  <w:rPr>
                    <w:noProof/>
                    <w:webHidden/>
                  </w:rPr>
                  <w:fldChar w:fldCharType="end"/>
                </w:r>
              </w:hyperlink>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06" w:history="1">
                <w:r w:rsidR="00A3082E" w:rsidRPr="00C82F14">
                  <w:rPr>
                    <w:rStyle w:val="Kpr"/>
                    <w:noProof/>
                  </w:rPr>
                  <w:t>İKİNCİ BÖLÜM</w:t>
                </w:r>
                <w:r w:rsidR="00A3082E" w:rsidRPr="00C82F14">
                  <w:rPr>
                    <w:noProof/>
                    <w:webHidden/>
                  </w:rPr>
                  <w:tab/>
                </w:r>
              </w:hyperlink>
              <w:r w:rsidR="00A3082E">
                <w:rPr>
                  <w:noProof/>
                </w:rPr>
                <w:t>7</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07" w:history="1">
                <w:r w:rsidR="00A3082E" w:rsidRPr="00C82F14">
                  <w:rPr>
                    <w:rStyle w:val="Kpr"/>
                    <w:noProof/>
                  </w:rPr>
                  <w:t>Kartların Şekli, İçeriği, Çeşitleri</w:t>
                </w:r>
                <w:r w:rsidR="00A3082E" w:rsidRPr="00C82F14">
                  <w:rPr>
                    <w:noProof/>
                    <w:webHidden/>
                  </w:rPr>
                  <w:tab/>
                </w:r>
              </w:hyperlink>
              <w:r w:rsidR="00A3082E">
                <w:rPr>
                  <w:noProof/>
                </w:rPr>
                <w:t>7</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08" w:history="1">
                <w:r w:rsidR="00A3082E" w:rsidRPr="00C82F14">
                  <w:rPr>
                    <w:rStyle w:val="Kpr"/>
                    <w:noProof/>
                  </w:rPr>
                  <w:t>Balıkesir Merkez Havalimanında Kullanılan Giriş Kartlarının Şekli, İçeriği ve Temini:</w:t>
                </w:r>
                <w:r w:rsidR="00A3082E" w:rsidRPr="00C82F14">
                  <w:rPr>
                    <w:noProof/>
                    <w:webHidden/>
                  </w:rPr>
                  <w:tab/>
                </w:r>
              </w:hyperlink>
              <w:r w:rsidR="00A3082E">
                <w:rPr>
                  <w:noProof/>
                </w:rPr>
                <w:t>7</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32" w:history="1">
                <w:r w:rsidR="00A3082E" w:rsidRPr="00C82F14">
                  <w:rPr>
                    <w:rStyle w:val="Kpr"/>
                    <w:noProof/>
                  </w:rPr>
                  <w:t>Giriş Kartlarının Çeşitleri:</w:t>
                </w:r>
                <w:r w:rsidR="00A3082E" w:rsidRPr="00C82F14">
                  <w:rPr>
                    <w:noProof/>
                    <w:webHidden/>
                  </w:rPr>
                  <w:tab/>
                </w:r>
                <w:r w:rsidR="00A3082E">
                  <w:rPr>
                    <w:noProof/>
                    <w:webHidden/>
                  </w:rPr>
                  <w:t>9</w:t>
                </w:r>
              </w:hyperlink>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44" w:history="1">
                <w:r w:rsidR="00A3082E" w:rsidRPr="00C82F14">
                  <w:rPr>
                    <w:rStyle w:val="Kpr"/>
                    <w:noProof/>
                  </w:rPr>
                  <w:t>ÜÇÜNCÜ BÖLÜM</w:t>
                </w:r>
                <w:r w:rsidR="00A3082E" w:rsidRPr="00C82F14">
                  <w:rPr>
                    <w:noProof/>
                    <w:webHidden/>
                  </w:rPr>
                  <w:tab/>
                </w:r>
              </w:hyperlink>
              <w:r w:rsidR="00A3082E">
                <w:rPr>
                  <w:noProof/>
                </w:rPr>
                <w:t>10</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45" w:history="1">
                <w:r w:rsidR="00A3082E" w:rsidRPr="00C82F14">
                  <w:rPr>
                    <w:rStyle w:val="Kpr"/>
                    <w:noProof/>
                  </w:rPr>
                  <w:t>Genel Esaslar</w:t>
                </w:r>
                <w:r w:rsidR="00A3082E" w:rsidRPr="00C82F14">
                  <w:rPr>
                    <w:noProof/>
                    <w:webHidden/>
                  </w:rPr>
                  <w:tab/>
                </w:r>
              </w:hyperlink>
              <w:r w:rsidR="00A3082E">
                <w:rPr>
                  <w:noProof/>
                </w:rPr>
                <w:t>10</w:t>
              </w:r>
            </w:p>
            <w:p w:rsidR="00A3082E" w:rsidRDefault="00F457D7" w:rsidP="00A3082E">
              <w:pPr>
                <w:pStyle w:val="T1"/>
                <w:tabs>
                  <w:tab w:val="right" w:leader="dot" w:pos="8778"/>
                </w:tabs>
                <w:rPr>
                  <w:noProof/>
                </w:rPr>
              </w:pPr>
              <w:hyperlink w:anchor="_Toc512000546" w:history="1">
                <w:r w:rsidR="00A3082E" w:rsidRPr="00C82F14">
                  <w:rPr>
                    <w:rStyle w:val="Kpr"/>
                    <w:noProof/>
                  </w:rPr>
                  <w:t>Giriş Kartları İle İlgili Genel Hükümler</w:t>
                </w:r>
                <w:r w:rsidR="00A3082E" w:rsidRPr="00C82F14">
                  <w:rPr>
                    <w:noProof/>
                    <w:webHidden/>
                  </w:rPr>
                  <w:tab/>
                </w:r>
              </w:hyperlink>
              <w:r w:rsidR="00A3082E">
                <w:rPr>
                  <w:noProof/>
                </w:rPr>
                <w:t>10</w:t>
              </w:r>
            </w:p>
            <w:p w:rsidR="00A3082E" w:rsidRDefault="00A3082E" w:rsidP="00A3082E">
              <w:pPr>
                <w:rPr>
                  <w:rFonts w:eastAsiaTheme="minorEastAsia"/>
                </w:rPr>
              </w:pPr>
              <w:r>
                <w:rPr>
                  <w:rFonts w:eastAsiaTheme="minorEastAsia"/>
                </w:rPr>
                <w:t>Giriş Kartlarını Kullanacakların Dikkat Edeceği Hususlar………………………………………………….  11</w:t>
              </w:r>
            </w:p>
            <w:p w:rsidR="00A3082E" w:rsidRPr="001A39B0" w:rsidRDefault="00A3082E" w:rsidP="00A3082E">
              <w:pPr>
                <w:rPr>
                  <w:rFonts w:eastAsiaTheme="minorEastAsia"/>
                </w:rPr>
              </w:pP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82" w:history="1">
                <w:r w:rsidR="00A3082E" w:rsidRPr="00C82F14">
                  <w:rPr>
                    <w:rStyle w:val="Kpr"/>
                    <w:noProof/>
                  </w:rPr>
                  <w:t>Hava Taşıyıcıları, Yer Hizmet Kuruluşları ve Yabancı Personele Kart Verme Esasları:</w:t>
                </w:r>
              </w:hyperlink>
              <w:r w:rsidR="00A3082E">
                <w:rPr>
                  <w:noProof/>
                </w:rPr>
                <w:tab/>
                <w:t>12</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89" w:history="1">
                <w:r w:rsidR="00A3082E" w:rsidRPr="00C82F14">
                  <w:rPr>
                    <w:rStyle w:val="Kpr"/>
                    <w:noProof/>
                  </w:rPr>
                  <w:t>Giriş Kartlarında Tahditli Alanların Tespiti:</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_Toc512000589 \h </w:instrText>
                </w:r>
                <w:r w:rsidR="00A3082E" w:rsidRPr="00C82F14">
                  <w:rPr>
                    <w:noProof/>
                    <w:webHidden/>
                  </w:rPr>
                </w:r>
                <w:r w:rsidR="00A3082E" w:rsidRPr="00C82F14">
                  <w:rPr>
                    <w:noProof/>
                    <w:webHidden/>
                  </w:rPr>
                  <w:fldChar w:fldCharType="separate"/>
                </w:r>
                <w:r w:rsidR="00A3082E">
                  <w:rPr>
                    <w:noProof/>
                    <w:webHidden/>
                  </w:rPr>
                  <w:t>1</w:t>
                </w:r>
                <w:r w:rsidR="00A3082E" w:rsidRPr="00C82F14">
                  <w:rPr>
                    <w:noProof/>
                    <w:webHidden/>
                  </w:rPr>
                  <w:fldChar w:fldCharType="end"/>
                </w:r>
              </w:hyperlink>
              <w:r w:rsidR="00A3082E">
                <w:rPr>
                  <w:noProof/>
                </w:rPr>
                <w:t>2</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91" w:history="1">
                <w:r w:rsidR="00A3082E" w:rsidRPr="00C82F14">
                  <w:rPr>
                    <w:rStyle w:val="Kpr"/>
                    <w:noProof/>
                  </w:rPr>
                  <w:t>Kurum/Kuruluşların Kart Miktarının Belirlenmesi:</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_Toc512000591 \h </w:instrText>
                </w:r>
                <w:r w:rsidR="00A3082E" w:rsidRPr="00C82F14">
                  <w:rPr>
                    <w:noProof/>
                    <w:webHidden/>
                  </w:rPr>
                </w:r>
                <w:r w:rsidR="00A3082E" w:rsidRPr="00C82F14">
                  <w:rPr>
                    <w:noProof/>
                    <w:webHidden/>
                  </w:rPr>
                  <w:fldChar w:fldCharType="separate"/>
                </w:r>
                <w:r w:rsidR="00A3082E">
                  <w:rPr>
                    <w:noProof/>
                    <w:webHidden/>
                  </w:rPr>
                  <w:t>1</w:t>
                </w:r>
                <w:r w:rsidR="00A3082E" w:rsidRPr="00C82F14">
                  <w:rPr>
                    <w:noProof/>
                    <w:webHidden/>
                  </w:rPr>
                  <w:fldChar w:fldCharType="end"/>
                </w:r>
              </w:hyperlink>
              <w:r w:rsidR="00A3082E">
                <w:rPr>
                  <w:noProof/>
                </w:rPr>
                <w:t>2</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94" w:history="1">
                <w:r w:rsidR="00A3082E" w:rsidRPr="00C82F14">
                  <w:rPr>
                    <w:rStyle w:val="Kpr"/>
                    <w:noProof/>
                  </w:rPr>
                  <w:t>Olağanüstü Hallerde Giriş Kartı:</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_Toc512000594 \h </w:instrText>
                </w:r>
                <w:r w:rsidR="00A3082E" w:rsidRPr="00C82F14">
                  <w:rPr>
                    <w:noProof/>
                    <w:webHidden/>
                  </w:rPr>
                </w:r>
                <w:r w:rsidR="00A3082E" w:rsidRPr="00C82F14">
                  <w:rPr>
                    <w:noProof/>
                    <w:webHidden/>
                  </w:rPr>
                  <w:fldChar w:fldCharType="separate"/>
                </w:r>
                <w:r w:rsidR="00A3082E">
                  <w:rPr>
                    <w:noProof/>
                    <w:webHidden/>
                  </w:rPr>
                  <w:t>1</w:t>
                </w:r>
                <w:r w:rsidR="00A3082E" w:rsidRPr="00C82F14">
                  <w:rPr>
                    <w:noProof/>
                    <w:webHidden/>
                  </w:rPr>
                  <w:fldChar w:fldCharType="end"/>
                </w:r>
              </w:hyperlink>
              <w:r w:rsidR="00A3082E">
                <w:rPr>
                  <w:noProof/>
                </w:rPr>
                <w:t>3</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96" w:history="1">
                <w:r w:rsidR="00A3082E" w:rsidRPr="00C82F14">
                  <w:rPr>
                    <w:rStyle w:val="Kpr"/>
                    <w:noProof/>
                  </w:rPr>
                  <w:t>DÖRDÜNCÜ BÖLÜM</w:t>
                </w:r>
              </w:hyperlink>
              <w:r w:rsidR="00A3082E">
                <w:rPr>
                  <w:noProof/>
                </w:rPr>
                <w:t xml:space="preserve"> </w:t>
              </w:r>
              <w:r w:rsidR="00A3082E">
                <w:rPr>
                  <w:noProof/>
                </w:rPr>
                <w:tab/>
                <w:t>13</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97" w:history="1">
                <w:r w:rsidR="00A3082E" w:rsidRPr="00C82F14">
                  <w:rPr>
                    <w:rStyle w:val="Kpr"/>
                    <w:noProof/>
                  </w:rPr>
                  <w:t>Kart Talebi, Müracaat Formları, Değerlendirme,</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_Toc512000597 \h </w:instrText>
                </w:r>
                <w:r w:rsidR="00A3082E" w:rsidRPr="00C82F14">
                  <w:rPr>
                    <w:noProof/>
                    <w:webHidden/>
                  </w:rPr>
                </w:r>
                <w:r w:rsidR="00A3082E" w:rsidRPr="00C82F14">
                  <w:rPr>
                    <w:noProof/>
                    <w:webHidden/>
                  </w:rPr>
                  <w:fldChar w:fldCharType="separate"/>
                </w:r>
                <w:r w:rsidR="00A3082E">
                  <w:rPr>
                    <w:noProof/>
                    <w:webHidden/>
                  </w:rPr>
                  <w:t>1</w:t>
                </w:r>
                <w:r w:rsidR="00A3082E" w:rsidRPr="00C82F14">
                  <w:rPr>
                    <w:noProof/>
                    <w:webHidden/>
                  </w:rPr>
                  <w:fldChar w:fldCharType="end"/>
                </w:r>
              </w:hyperlink>
              <w:r w:rsidR="00A3082E">
                <w:rPr>
                  <w:noProof/>
                </w:rPr>
                <w:t>3</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98" w:history="1">
                <w:r w:rsidR="00A3082E" w:rsidRPr="00C82F14">
                  <w:rPr>
                    <w:rStyle w:val="Kpr"/>
                    <w:noProof/>
                  </w:rPr>
                  <w:t>Güvenlik Tahkikatı, Tanzimi Onayı.</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_Toc512000598 \h </w:instrText>
                </w:r>
                <w:r w:rsidR="00A3082E" w:rsidRPr="00C82F14">
                  <w:rPr>
                    <w:noProof/>
                    <w:webHidden/>
                  </w:rPr>
                </w:r>
                <w:r w:rsidR="00A3082E" w:rsidRPr="00C82F14">
                  <w:rPr>
                    <w:noProof/>
                    <w:webHidden/>
                  </w:rPr>
                  <w:fldChar w:fldCharType="separate"/>
                </w:r>
                <w:r w:rsidR="00A3082E">
                  <w:rPr>
                    <w:noProof/>
                    <w:webHidden/>
                  </w:rPr>
                  <w:t>1</w:t>
                </w:r>
                <w:r w:rsidR="00A3082E" w:rsidRPr="00C82F14">
                  <w:rPr>
                    <w:noProof/>
                    <w:webHidden/>
                  </w:rPr>
                  <w:fldChar w:fldCharType="end"/>
                </w:r>
              </w:hyperlink>
              <w:r w:rsidR="00A3082E">
                <w:rPr>
                  <w:noProof/>
                </w:rPr>
                <w:t>3</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599" w:history="1">
                <w:r w:rsidR="00A3082E" w:rsidRPr="00C82F14">
                  <w:rPr>
                    <w:rStyle w:val="Kpr"/>
                    <w:noProof/>
                  </w:rPr>
                  <w:t>Giriş Kartları Müracaat Şekli, Değerlendirilmesi, Tanzimi, Onayı, Teslimi:</w:t>
                </w:r>
                <w:r w:rsidR="00A3082E" w:rsidRPr="00C82F14">
                  <w:rPr>
                    <w:noProof/>
                    <w:webHidden/>
                  </w:rPr>
                  <w:tab/>
                </w:r>
                <w:r w:rsidR="00A3082E" w:rsidRPr="00C82F14">
                  <w:rPr>
                    <w:noProof/>
                    <w:webHidden/>
                  </w:rPr>
                  <w:fldChar w:fldCharType="begin"/>
                </w:r>
                <w:r w:rsidR="00A3082E" w:rsidRPr="00C82F14">
                  <w:rPr>
                    <w:noProof/>
                    <w:webHidden/>
                  </w:rPr>
                  <w:instrText xml:space="preserve"> PAGEREF _Toc512000599 \h </w:instrText>
                </w:r>
                <w:r w:rsidR="00A3082E" w:rsidRPr="00C82F14">
                  <w:rPr>
                    <w:noProof/>
                    <w:webHidden/>
                  </w:rPr>
                </w:r>
                <w:r w:rsidR="00A3082E" w:rsidRPr="00C82F14">
                  <w:rPr>
                    <w:noProof/>
                    <w:webHidden/>
                  </w:rPr>
                  <w:fldChar w:fldCharType="separate"/>
                </w:r>
                <w:r w:rsidR="00A3082E">
                  <w:rPr>
                    <w:noProof/>
                    <w:webHidden/>
                  </w:rPr>
                  <w:t>1</w:t>
                </w:r>
                <w:r w:rsidR="00A3082E" w:rsidRPr="00C82F14">
                  <w:rPr>
                    <w:noProof/>
                    <w:webHidden/>
                  </w:rPr>
                  <w:fldChar w:fldCharType="end"/>
                </w:r>
              </w:hyperlink>
              <w:r w:rsidR="00A3082E">
                <w:rPr>
                  <w:noProof/>
                </w:rPr>
                <w:t>3</w:t>
              </w:r>
            </w:p>
            <w:p w:rsidR="00A3082E" w:rsidRDefault="00A3082E" w:rsidP="00A3082E">
              <w:pPr>
                <w:pStyle w:val="T1"/>
                <w:tabs>
                  <w:tab w:val="right" w:leader="dot" w:pos="8778"/>
                </w:tabs>
                <w:rPr>
                  <w:noProof/>
                </w:rPr>
              </w:pPr>
              <w:r>
                <w:t xml:space="preserve">Giriş </w:t>
              </w:r>
              <w:hyperlink w:anchor="_Toc512000649" w:history="1">
                <w:r>
                  <w:rPr>
                    <w:rStyle w:val="Kpr"/>
                    <w:noProof/>
                  </w:rPr>
                  <w:t>Kartı Müracatında İstenecek Form ve Belgeler</w:t>
                </w:r>
                <w:r w:rsidRPr="00C82F14">
                  <w:rPr>
                    <w:rStyle w:val="Kpr"/>
                    <w:noProof/>
                  </w:rPr>
                  <w:t>:</w:t>
                </w:r>
              </w:hyperlink>
              <w:r>
                <w:rPr>
                  <w:noProof/>
                </w:rPr>
                <w:t xml:space="preserve"> </w:t>
              </w:r>
              <w:r>
                <w:rPr>
                  <w:noProof/>
                </w:rPr>
                <w:tab/>
                <w:t>14</w:t>
              </w:r>
            </w:p>
            <w:p w:rsidR="00A3082E" w:rsidRDefault="00A3082E" w:rsidP="00A3082E">
              <w:pPr>
                <w:rPr>
                  <w:rFonts w:eastAsiaTheme="minorEastAsia"/>
                </w:rPr>
              </w:pPr>
              <w:r>
                <w:rPr>
                  <w:rFonts w:eastAsiaTheme="minorEastAsia"/>
                </w:rPr>
                <w:t>Kart Talepleri İçin Düzenlenecek Formlar:………………………………………………………………….  15</w:t>
              </w:r>
            </w:p>
            <w:p w:rsidR="00A3082E" w:rsidRPr="001A39B0" w:rsidRDefault="00A3082E" w:rsidP="00A3082E">
              <w:pPr>
                <w:rPr>
                  <w:rFonts w:eastAsiaTheme="minorEastAsia"/>
                </w:rPr>
              </w:pP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676" w:history="1">
                <w:r w:rsidR="00A3082E" w:rsidRPr="00C82F14">
                  <w:rPr>
                    <w:rStyle w:val="Kpr"/>
                    <w:noProof/>
                  </w:rPr>
                  <w:t>Güvenlik Tahkikatı ve Değerlendirilme:</w:t>
                </w:r>
                <w:r w:rsidR="00A3082E" w:rsidRPr="00C82F14">
                  <w:rPr>
                    <w:noProof/>
                    <w:webHidden/>
                  </w:rPr>
                  <w:tab/>
                </w:r>
              </w:hyperlink>
              <w:r w:rsidR="00A3082E">
                <w:rPr>
                  <w:noProof/>
                </w:rPr>
                <w:t>2</w:t>
              </w:r>
              <w:r w:rsidR="0024253E">
                <w:rPr>
                  <w:noProof/>
                </w:rPr>
                <w:t>0</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02" w:history="1">
                <w:r w:rsidR="00A3082E" w:rsidRPr="00C82F14">
                  <w:rPr>
                    <w:rStyle w:val="Kpr"/>
                    <w:noProof/>
                  </w:rPr>
                  <w:t>Evrak Teslim Tarihi:</w:t>
                </w:r>
                <w:r w:rsidR="00A3082E" w:rsidRPr="00C82F14">
                  <w:rPr>
                    <w:noProof/>
                    <w:webHidden/>
                  </w:rPr>
                  <w:tab/>
                </w:r>
              </w:hyperlink>
              <w:r w:rsidR="00A3082E">
                <w:rPr>
                  <w:noProof/>
                </w:rPr>
                <w:t>2</w:t>
              </w:r>
              <w:r w:rsidR="0024253E">
                <w:rPr>
                  <w:noProof/>
                </w:rPr>
                <w:t>2</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04" w:history="1">
                <w:r w:rsidR="00A3082E" w:rsidRPr="00C82F14">
                  <w:rPr>
                    <w:rStyle w:val="Kpr"/>
                    <w:noProof/>
                  </w:rPr>
                  <w:t>Giriş Kartlarının Yenilenmesi:</w:t>
                </w:r>
                <w:r w:rsidR="00A3082E" w:rsidRPr="00C82F14">
                  <w:rPr>
                    <w:noProof/>
                    <w:webHidden/>
                  </w:rPr>
                  <w:tab/>
                </w:r>
              </w:hyperlink>
              <w:r w:rsidR="00A3082E">
                <w:rPr>
                  <w:noProof/>
                </w:rPr>
                <w:t>2</w:t>
              </w:r>
              <w:r w:rsidR="0024253E">
                <w:rPr>
                  <w:noProof/>
                </w:rPr>
                <w:t>2</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11" w:history="1">
                <w:r w:rsidR="00A3082E" w:rsidRPr="00C82F14">
                  <w:rPr>
                    <w:rStyle w:val="Kpr"/>
                    <w:noProof/>
                  </w:rPr>
                  <w:t>BEŞİNCİ BÖLÜM</w:t>
                </w:r>
              </w:hyperlink>
              <w:r w:rsidR="00A3082E">
                <w:rPr>
                  <w:noProof/>
                </w:rPr>
                <w:tab/>
                <w:t>23</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12" w:history="1">
                <w:r w:rsidR="00A3082E" w:rsidRPr="00C82F14">
                  <w:rPr>
                    <w:rStyle w:val="Kpr"/>
                    <w:noProof/>
                  </w:rPr>
                  <w:t>Giriş Kartlarının Kaybedilmesi, Kontrolü, Denetlemesi, İadesi.</w:t>
                </w:r>
              </w:hyperlink>
              <w:r w:rsidR="00A3082E">
                <w:rPr>
                  <w:noProof/>
                </w:rPr>
                <w:t xml:space="preserve"> </w:t>
              </w:r>
              <w:r w:rsidR="00A3082E">
                <w:rPr>
                  <w:noProof/>
                </w:rPr>
                <w:tab/>
                <w:t>23</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13" w:history="1">
                <w:r w:rsidR="00A3082E" w:rsidRPr="00C82F14">
                  <w:rPr>
                    <w:rStyle w:val="Kpr"/>
                    <w:noProof/>
                  </w:rPr>
                  <w:t>Kartların Kaybedilmesi Halinde Yapılacak İşlemler:</w:t>
                </w:r>
              </w:hyperlink>
              <w:r w:rsidR="00A3082E">
                <w:rPr>
                  <w:noProof/>
                </w:rPr>
                <w:t xml:space="preserve"> </w:t>
              </w:r>
              <w:r w:rsidR="00A3082E">
                <w:rPr>
                  <w:noProof/>
                </w:rPr>
                <w:tab/>
                <w:t>23</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22" w:history="1">
                <w:r w:rsidR="00A3082E" w:rsidRPr="00C82F14">
                  <w:rPr>
                    <w:rStyle w:val="Kpr"/>
                    <w:noProof/>
                  </w:rPr>
                  <w:t>Giriş Kartlarının Kontrolü, Denetlemesi:</w:t>
                </w:r>
              </w:hyperlink>
              <w:r w:rsidR="00A3082E">
                <w:rPr>
                  <w:noProof/>
                </w:rPr>
                <w:t xml:space="preserve"> </w:t>
              </w:r>
              <w:r w:rsidR="00A3082E">
                <w:rPr>
                  <w:noProof/>
                </w:rPr>
                <w:tab/>
                <w:t>25</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32" w:history="1">
                <w:r w:rsidR="00A3082E" w:rsidRPr="00C82F14">
                  <w:rPr>
                    <w:rStyle w:val="Kpr"/>
                    <w:noProof/>
                  </w:rPr>
                  <w:t>Giriş Kartlarının İadesi:</w:t>
                </w:r>
              </w:hyperlink>
              <w:r w:rsidR="00A3082E">
                <w:rPr>
                  <w:noProof/>
                </w:rPr>
                <w:t xml:space="preserve"> </w:t>
              </w:r>
              <w:r w:rsidR="00A3082E">
                <w:rPr>
                  <w:noProof/>
                </w:rPr>
                <w:tab/>
                <w:t>25</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42" w:history="1">
                <w:r w:rsidR="00A3082E" w:rsidRPr="00C82F14">
                  <w:rPr>
                    <w:rStyle w:val="Kpr"/>
                    <w:noProof/>
                  </w:rPr>
                  <w:t>ALTINCI BÖLÜM</w:t>
                </w:r>
              </w:hyperlink>
              <w:r w:rsidR="00A3082E">
                <w:rPr>
                  <w:noProof/>
                </w:rPr>
                <w:t xml:space="preserve"> </w:t>
              </w:r>
              <w:r w:rsidR="00A3082E">
                <w:rPr>
                  <w:noProof/>
                </w:rPr>
                <w:tab/>
                <w:t>26</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43" w:history="1">
                <w:r w:rsidR="00A3082E" w:rsidRPr="00C82F14">
                  <w:rPr>
                    <w:rStyle w:val="Kpr"/>
                    <w:noProof/>
                  </w:rPr>
                  <w:t>Kart Ücreti, Mali Denetim, Cezalar</w:t>
                </w:r>
                <w:r w:rsidR="00A3082E">
                  <w:rPr>
                    <w:rStyle w:val="Kpr"/>
                    <w:noProof/>
                  </w:rPr>
                  <w:t xml:space="preserve"> </w:t>
                </w:r>
                <w:r w:rsidR="00A3082E">
                  <w:rPr>
                    <w:rStyle w:val="Kpr"/>
                    <w:noProof/>
                  </w:rPr>
                  <w:tab/>
                </w:r>
                <w:r w:rsidR="00A3082E" w:rsidRPr="00C82F14">
                  <w:rPr>
                    <w:rStyle w:val="Kpr"/>
                    <w:noProof/>
                  </w:rPr>
                  <w:t>.</w:t>
                </w:r>
              </w:hyperlink>
              <w:r w:rsidR="00A3082E">
                <w:rPr>
                  <w:noProof/>
                </w:rPr>
                <w:t>26</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44" w:history="1">
                <w:r w:rsidR="00A3082E" w:rsidRPr="00C82F14">
                  <w:rPr>
                    <w:rStyle w:val="Kpr"/>
                    <w:noProof/>
                  </w:rPr>
                  <w:t>Giriş Kartları ücretleri:</w:t>
                </w:r>
              </w:hyperlink>
              <w:r w:rsidR="00A3082E">
                <w:rPr>
                  <w:noProof/>
                </w:rPr>
                <w:tab/>
                <w:t>26</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56" w:history="1">
                <w:r w:rsidR="00A3082E" w:rsidRPr="00C82F14">
                  <w:rPr>
                    <w:rStyle w:val="Kpr"/>
                    <w:noProof/>
                  </w:rPr>
                  <w:t>Cezalar</w:t>
                </w:r>
              </w:hyperlink>
              <w:r w:rsidR="00A3082E">
                <w:rPr>
                  <w:noProof/>
                </w:rPr>
                <w:t xml:space="preserve"> </w:t>
              </w:r>
              <w:r w:rsidR="00A3082E">
                <w:rPr>
                  <w:noProof/>
                </w:rPr>
                <w:tab/>
                <w:t>27</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66" w:history="1">
                <w:r w:rsidR="00A3082E" w:rsidRPr="00C82F14">
                  <w:rPr>
                    <w:rStyle w:val="Kpr"/>
                    <w:noProof/>
                  </w:rPr>
                  <w:t>YEDİNCİ BÖLÜM</w:t>
                </w:r>
              </w:hyperlink>
              <w:r w:rsidR="00A3082E">
                <w:rPr>
                  <w:noProof/>
                </w:rPr>
                <w:t xml:space="preserve"> </w:t>
              </w:r>
              <w:r w:rsidR="00A3082E">
                <w:rPr>
                  <w:noProof/>
                </w:rPr>
                <w:tab/>
                <w:t>27</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68" w:history="1">
                <w:r w:rsidR="00A3082E" w:rsidRPr="00C82F14">
                  <w:rPr>
                    <w:rStyle w:val="Kpr"/>
                    <w:noProof/>
                  </w:rPr>
                  <w:t>Apron Plakası ve Araç Girş Kartı</w:t>
                </w:r>
              </w:hyperlink>
              <w:r w:rsidR="00A3082E">
                <w:rPr>
                  <w:noProof/>
                </w:rPr>
                <w:t xml:space="preserve"> </w:t>
              </w:r>
              <w:r w:rsidR="00A3082E">
                <w:rPr>
                  <w:noProof/>
                </w:rPr>
                <w:tab/>
                <w:t xml:space="preserve">27 </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79" w:history="1">
                <w:r w:rsidR="00A3082E" w:rsidRPr="00C82F14">
                  <w:rPr>
                    <w:rStyle w:val="Kpr"/>
                    <w:noProof/>
                  </w:rPr>
                  <w:t>SEKİZİNCİ BÖLÜM</w:t>
                </w:r>
              </w:hyperlink>
              <w:r w:rsidR="00A3082E">
                <w:rPr>
                  <w:noProof/>
                </w:rPr>
                <w:t xml:space="preserve"> </w:t>
              </w:r>
              <w:r w:rsidR="00A3082E">
                <w:rPr>
                  <w:noProof/>
                </w:rPr>
                <w:tab/>
                <w:t>28</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80" w:history="1">
                <w:r w:rsidR="00A3082E" w:rsidRPr="00C82F14">
                  <w:rPr>
                    <w:rStyle w:val="Kpr"/>
                    <w:noProof/>
                  </w:rPr>
                  <w:t>Son Hükümler</w:t>
                </w:r>
                <w:r w:rsidR="00A3082E">
                  <w:rPr>
                    <w:noProof/>
                    <w:webHidden/>
                  </w:rPr>
                  <w:t xml:space="preserve"> </w:t>
                </w:r>
              </w:hyperlink>
              <w:r w:rsidR="00A3082E">
                <w:rPr>
                  <w:noProof/>
                </w:rPr>
                <w:t xml:space="preserve"> </w:t>
              </w:r>
              <w:r w:rsidR="00A3082E">
                <w:rPr>
                  <w:noProof/>
                </w:rPr>
                <w:tab/>
                <w:t>28</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81" w:history="1">
                <w:r w:rsidR="00A3082E" w:rsidRPr="00C82F14">
                  <w:rPr>
                    <w:rStyle w:val="Kpr"/>
                    <w:noProof/>
                  </w:rPr>
                  <w:t>Yürürlük</w:t>
                </w:r>
                <w:r w:rsidR="00A3082E">
                  <w:rPr>
                    <w:rStyle w:val="Kpr"/>
                    <w:noProof/>
                  </w:rPr>
                  <w:t xml:space="preserve"> </w:t>
                </w:r>
                <w:r w:rsidR="00A3082E">
                  <w:rPr>
                    <w:rStyle w:val="Kpr"/>
                    <w:noProof/>
                  </w:rPr>
                  <w:tab/>
                  <w:t xml:space="preserve"> </w:t>
                </w:r>
              </w:hyperlink>
              <w:r w:rsidR="00A3082E">
                <w:rPr>
                  <w:noProof/>
                </w:rPr>
                <w:t>28</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83" w:history="1">
                <w:r w:rsidR="00A3082E" w:rsidRPr="00C82F14">
                  <w:rPr>
                    <w:rStyle w:val="Kpr"/>
                    <w:noProof/>
                  </w:rPr>
                  <w:t>Yürütme ve Sorumluluk</w:t>
                </w:r>
                <w:r w:rsidR="00A3082E" w:rsidRPr="00C82F14">
                  <w:rPr>
                    <w:noProof/>
                    <w:webHidden/>
                  </w:rPr>
                  <w:tab/>
                </w:r>
              </w:hyperlink>
              <w:r w:rsidR="00A3082E">
                <w:rPr>
                  <w:noProof/>
                </w:rPr>
                <w:t>28</w:t>
              </w:r>
            </w:p>
            <w:p w:rsidR="00A3082E" w:rsidRPr="00C82F14" w:rsidRDefault="00F457D7" w:rsidP="00A3082E">
              <w:pPr>
                <w:pStyle w:val="T1"/>
                <w:tabs>
                  <w:tab w:val="right" w:leader="dot" w:pos="8778"/>
                </w:tabs>
                <w:rPr>
                  <w:rFonts w:asciiTheme="minorHAnsi" w:eastAsiaTheme="minorEastAsia" w:hAnsiTheme="minorHAnsi" w:cstheme="minorBidi"/>
                  <w:noProof/>
                </w:rPr>
              </w:pPr>
              <w:hyperlink w:anchor="_Toc512000786" w:history="1">
                <w:r w:rsidR="00A3082E" w:rsidRPr="00C82F14">
                  <w:rPr>
                    <w:rStyle w:val="Kpr"/>
                    <w:noProof/>
                  </w:rPr>
                  <w:t>E K L E R:</w:t>
                </w:r>
              </w:hyperlink>
              <w:r w:rsidR="00E55112">
                <w:rPr>
                  <w:noProof/>
                </w:rPr>
                <w:t xml:space="preserve"> </w:t>
              </w:r>
              <w:r w:rsidR="00E55112">
                <w:rPr>
                  <w:noProof/>
                </w:rPr>
                <w:tab/>
              </w:r>
              <w:r w:rsidR="0012335E">
                <w:rPr>
                  <w:noProof/>
                </w:rPr>
                <w:t>2</w:t>
              </w:r>
              <w:r w:rsidR="0024253E">
                <w:rPr>
                  <w:noProof/>
                </w:rPr>
                <w:t>8</w:t>
              </w:r>
            </w:p>
            <w:p w:rsidR="00A3082E" w:rsidRDefault="00A3082E" w:rsidP="00A3082E">
              <w:pPr>
                <w:rPr>
                  <w:noProof/>
                </w:rPr>
              </w:pPr>
              <w:r w:rsidRPr="00C82F14">
                <w:rPr>
                  <w:noProof/>
                </w:rPr>
                <w:t>EK-1</w:t>
              </w:r>
              <w:r w:rsidR="00537F77">
                <w:rPr>
                  <w:b/>
                  <w:noProof/>
                </w:rPr>
                <w:tab/>
              </w:r>
              <w:r w:rsidRPr="00C82F14">
                <w:rPr>
                  <w:noProof/>
                </w:rPr>
                <w:t xml:space="preserve"> </w:t>
              </w:r>
              <w:r>
                <w:rPr>
                  <w:noProof/>
                </w:rPr>
                <w:t>Görevli G</w:t>
              </w:r>
              <w:r w:rsidR="0012335E">
                <w:rPr>
                  <w:noProof/>
                </w:rPr>
                <w:t xml:space="preserve">iriş Kartı Talep Üst Yazısı </w:t>
              </w:r>
              <w:r w:rsidR="0012335E">
                <w:rPr>
                  <w:noProof/>
                </w:rPr>
                <w:tab/>
              </w:r>
              <w:r w:rsidR="0012335E">
                <w:rPr>
                  <w:noProof/>
                </w:rPr>
                <w:tab/>
              </w:r>
              <w:r w:rsidR="0012335E">
                <w:rPr>
                  <w:noProof/>
                </w:rPr>
                <w:tab/>
              </w:r>
              <w:r w:rsidR="0012335E">
                <w:rPr>
                  <w:noProof/>
                </w:rPr>
                <w:tab/>
              </w:r>
              <w:r w:rsidR="0012335E">
                <w:rPr>
                  <w:noProof/>
                </w:rPr>
                <w:tab/>
              </w:r>
              <w:r w:rsidR="0012335E">
                <w:rPr>
                  <w:noProof/>
                </w:rPr>
                <w:tab/>
              </w:r>
              <w:r w:rsidR="0012335E">
                <w:rPr>
                  <w:noProof/>
                </w:rPr>
                <w:tab/>
              </w:r>
              <w:r w:rsidR="0024253E">
                <w:rPr>
                  <w:noProof/>
                </w:rPr>
                <w:t>29</w:t>
              </w:r>
            </w:p>
            <w:p w:rsidR="00A3082E" w:rsidRPr="00C82F14" w:rsidRDefault="00A3082E" w:rsidP="00A3082E">
              <w:pPr>
                <w:rPr>
                  <w:noProof/>
                </w:rPr>
              </w:pPr>
            </w:p>
            <w:p w:rsidR="00A3082E" w:rsidRDefault="00537F77" w:rsidP="00A3082E">
              <w:pPr>
                <w:rPr>
                  <w:noProof/>
                </w:rPr>
              </w:pPr>
              <w:r>
                <w:rPr>
                  <w:noProof/>
                </w:rPr>
                <w:t>EK-2</w:t>
              </w:r>
              <w:r>
                <w:rPr>
                  <w:noProof/>
                </w:rPr>
                <w:tab/>
              </w:r>
              <w:r w:rsidR="00A3082E" w:rsidRPr="00C82F14">
                <w:rPr>
                  <w:noProof/>
                </w:rPr>
                <w:t xml:space="preserve"> </w:t>
              </w:r>
              <w:r w:rsidR="00A3082E">
                <w:rPr>
                  <w:noProof/>
                </w:rPr>
                <w:t>Daimi Giriş Kartı Talep Üst Ya</w:t>
              </w:r>
              <w:r w:rsidR="0012335E">
                <w:rPr>
                  <w:noProof/>
                </w:rPr>
                <w:t xml:space="preserve">zısı </w:t>
              </w:r>
              <w:r w:rsidR="0012335E">
                <w:rPr>
                  <w:noProof/>
                </w:rPr>
                <w:tab/>
              </w:r>
              <w:r w:rsidR="0012335E">
                <w:rPr>
                  <w:noProof/>
                </w:rPr>
                <w:tab/>
              </w:r>
              <w:r w:rsidR="0012335E">
                <w:rPr>
                  <w:noProof/>
                </w:rPr>
                <w:tab/>
              </w:r>
              <w:r w:rsidR="0012335E">
                <w:rPr>
                  <w:noProof/>
                </w:rPr>
                <w:tab/>
              </w:r>
              <w:r w:rsidR="0012335E">
                <w:rPr>
                  <w:noProof/>
                </w:rPr>
                <w:tab/>
              </w:r>
              <w:r w:rsidR="0012335E">
                <w:rPr>
                  <w:noProof/>
                </w:rPr>
                <w:tab/>
              </w:r>
              <w:r w:rsidR="0012335E">
                <w:rPr>
                  <w:noProof/>
                </w:rPr>
                <w:tab/>
              </w:r>
              <w:r w:rsidR="00A3082E">
                <w:rPr>
                  <w:noProof/>
                </w:rPr>
                <w:t>3</w:t>
              </w:r>
              <w:r w:rsidR="0024253E">
                <w:rPr>
                  <w:noProof/>
                </w:rPr>
                <w:t>0</w:t>
              </w:r>
            </w:p>
            <w:p w:rsidR="00A3082E" w:rsidRPr="00C82F14" w:rsidRDefault="00A3082E" w:rsidP="00A3082E">
              <w:pPr>
                <w:rPr>
                  <w:noProof/>
                </w:rPr>
              </w:pPr>
            </w:p>
            <w:p w:rsidR="00A3082E" w:rsidRDefault="00537F77" w:rsidP="00A3082E">
              <w:pPr>
                <w:rPr>
                  <w:noProof/>
                </w:rPr>
              </w:pPr>
              <w:r>
                <w:rPr>
                  <w:noProof/>
                </w:rPr>
                <w:t>EK-4</w:t>
              </w:r>
              <w:r>
                <w:rPr>
                  <w:noProof/>
                </w:rPr>
                <w:tab/>
              </w:r>
              <w:r w:rsidR="00A3082E" w:rsidRPr="00C82F14">
                <w:rPr>
                  <w:noProof/>
                </w:rPr>
                <w:t xml:space="preserve"> </w:t>
              </w:r>
              <w:r w:rsidR="00A3082E">
                <w:rPr>
                  <w:noProof/>
                </w:rPr>
                <w:t>Geçici Giriş KartıTalep Üst Yaz</w:t>
              </w:r>
              <w:r w:rsidR="0012335E">
                <w:rPr>
                  <w:noProof/>
                </w:rPr>
                <w:t xml:space="preserve">ısı </w:t>
              </w:r>
              <w:r w:rsidR="0012335E">
                <w:rPr>
                  <w:noProof/>
                </w:rPr>
                <w:tab/>
              </w:r>
              <w:r w:rsidR="0012335E">
                <w:rPr>
                  <w:noProof/>
                </w:rPr>
                <w:tab/>
              </w:r>
              <w:r w:rsidR="0012335E">
                <w:rPr>
                  <w:noProof/>
                </w:rPr>
                <w:tab/>
              </w:r>
              <w:r w:rsidR="0012335E">
                <w:rPr>
                  <w:noProof/>
                </w:rPr>
                <w:tab/>
              </w:r>
              <w:r w:rsidR="0012335E">
                <w:rPr>
                  <w:noProof/>
                </w:rPr>
                <w:tab/>
              </w:r>
              <w:r w:rsidR="0012335E">
                <w:rPr>
                  <w:noProof/>
                </w:rPr>
                <w:tab/>
              </w:r>
              <w:r w:rsidR="0012335E">
                <w:rPr>
                  <w:noProof/>
                </w:rPr>
                <w:tab/>
              </w:r>
              <w:r w:rsidR="00A3082E">
                <w:rPr>
                  <w:noProof/>
                </w:rPr>
                <w:t>3</w:t>
              </w:r>
              <w:r w:rsidR="0024253E">
                <w:rPr>
                  <w:noProof/>
                </w:rPr>
                <w:t>1</w:t>
              </w:r>
            </w:p>
            <w:p w:rsidR="00642A94" w:rsidRDefault="00642A94" w:rsidP="00A3082E">
              <w:pPr>
                <w:pStyle w:val="Balk1"/>
                <w:jc w:val="both"/>
                <w:rPr>
                  <w:b w:val="0"/>
                  <w:noProof/>
                  <w:sz w:val="20"/>
                </w:rPr>
              </w:pPr>
            </w:p>
            <w:p w:rsidR="00A3082E" w:rsidRDefault="00537F77" w:rsidP="00A3082E">
              <w:pPr>
                <w:pStyle w:val="Balk1"/>
                <w:jc w:val="both"/>
                <w:rPr>
                  <w:b w:val="0"/>
                  <w:noProof/>
                  <w:sz w:val="20"/>
                </w:rPr>
              </w:pPr>
              <w:r>
                <w:rPr>
                  <w:b w:val="0"/>
                  <w:noProof/>
                  <w:sz w:val="20"/>
                </w:rPr>
                <w:t>EK-1</w:t>
              </w:r>
              <w:r w:rsidR="00A3082E">
                <w:rPr>
                  <w:b w:val="0"/>
                  <w:noProof/>
                  <w:sz w:val="20"/>
                </w:rPr>
                <w:t>.a</w:t>
              </w:r>
              <w:r w:rsidR="00A3082E">
                <w:rPr>
                  <w:b w:val="0"/>
                  <w:noProof/>
                  <w:sz w:val="20"/>
                </w:rPr>
                <w:tab/>
                <w:t>Görevli Giriş Kartı Talep For</w:t>
              </w:r>
              <w:r w:rsidR="0012335E">
                <w:rPr>
                  <w:b w:val="0"/>
                  <w:noProof/>
                  <w:sz w:val="20"/>
                </w:rPr>
                <w:t xml:space="preserve">mu </w:t>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A3082E">
                <w:rPr>
                  <w:b w:val="0"/>
                  <w:noProof/>
                  <w:sz w:val="20"/>
                </w:rPr>
                <w:t>3</w:t>
              </w:r>
              <w:r w:rsidR="0024253E">
                <w:rPr>
                  <w:b w:val="0"/>
                  <w:noProof/>
                  <w:sz w:val="20"/>
                </w:rPr>
                <w:t>2</w:t>
              </w:r>
            </w:p>
            <w:p w:rsidR="00A3082E" w:rsidRPr="00A3082E" w:rsidRDefault="00A3082E" w:rsidP="00A3082E"/>
            <w:p w:rsidR="00A3082E" w:rsidRDefault="00537F77" w:rsidP="00A3082E">
              <w:pPr>
                <w:pStyle w:val="Balk1"/>
                <w:jc w:val="both"/>
                <w:rPr>
                  <w:b w:val="0"/>
                  <w:noProof/>
                  <w:sz w:val="20"/>
                </w:rPr>
              </w:pPr>
              <w:r>
                <w:rPr>
                  <w:b w:val="0"/>
                  <w:noProof/>
                  <w:sz w:val="20"/>
                </w:rPr>
                <w:t>EK-1</w:t>
              </w:r>
              <w:r w:rsidR="00A3082E">
                <w:rPr>
                  <w:b w:val="0"/>
                  <w:noProof/>
                  <w:sz w:val="20"/>
                </w:rPr>
                <w:t>.b</w:t>
              </w:r>
              <w:r w:rsidR="00A3082E">
                <w:rPr>
                  <w:b w:val="0"/>
                  <w:noProof/>
                  <w:sz w:val="20"/>
                </w:rPr>
                <w:tab/>
                <w:t>Görevli Giriş Kartı Yenileme Talep F</w:t>
              </w:r>
              <w:r w:rsidR="0012335E">
                <w:rPr>
                  <w:b w:val="0"/>
                  <w:noProof/>
                  <w:sz w:val="20"/>
                </w:rPr>
                <w:t xml:space="preserve">ormu </w:t>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24253E">
                <w:rPr>
                  <w:b w:val="0"/>
                  <w:noProof/>
                  <w:sz w:val="20"/>
                </w:rPr>
                <w:t>33</w:t>
              </w:r>
            </w:p>
            <w:p w:rsidR="00537F77" w:rsidRDefault="00537F77" w:rsidP="00537F77"/>
            <w:p w:rsidR="00537F77" w:rsidRDefault="00537F77" w:rsidP="00537F77">
              <w:r>
                <w:t>EK-2.a</w:t>
              </w:r>
              <w:r>
                <w:tab/>
                <w:t>Daimi Giriş Kartı Talep Formu</w:t>
              </w:r>
              <w:r w:rsidR="0012335E">
                <w:t xml:space="preserve"> </w:t>
              </w:r>
              <w:r w:rsidR="0012335E">
                <w:tab/>
              </w:r>
              <w:r w:rsidR="0012335E">
                <w:tab/>
              </w:r>
              <w:r w:rsidR="0012335E">
                <w:tab/>
              </w:r>
              <w:r w:rsidR="0012335E">
                <w:tab/>
              </w:r>
              <w:r w:rsidR="0012335E">
                <w:tab/>
              </w:r>
              <w:r w:rsidR="0012335E">
                <w:tab/>
              </w:r>
              <w:r w:rsidR="0012335E">
                <w:tab/>
              </w:r>
              <w:r w:rsidR="0012335E">
                <w:tab/>
              </w:r>
              <w:r w:rsidR="0024253E">
                <w:t>34</w:t>
              </w:r>
            </w:p>
            <w:p w:rsidR="00537F77" w:rsidRDefault="00537F77" w:rsidP="00537F77"/>
            <w:p w:rsidR="00537F77" w:rsidRDefault="00537F77" w:rsidP="00537F77">
              <w:r>
                <w:t>EK2.b</w:t>
              </w:r>
              <w:r>
                <w:tab/>
                <w:t xml:space="preserve">Daimi Giriş Kartı Yenileme Talep Formu </w:t>
              </w:r>
              <w:r w:rsidR="0012335E">
                <w:tab/>
              </w:r>
              <w:r w:rsidR="0012335E">
                <w:tab/>
              </w:r>
              <w:r w:rsidR="0012335E">
                <w:tab/>
              </w:r>
              <w:r w:rsidR="0012335E">
                <w:tab/>
              </w:r>
              <w:r w:rsidR="0012335E">
                <w:tab/>
              </w:r>
              <w:r w:rsidR="0012335E">
                <w:tab/>
              </w:r>
              <w:r w:rsidR="0012335E">
                <w:tab/>
              </w:r>
              <w:r>
                <w:t>3</w:t>
              </w:r>
              <w:r w:rsidR="0024253E">
                <w:t>5</w:t>
              </w:r>
            </w:p>
            <w:p w:rsidR="00537F77" w:rsidRDefault="00537F77" w:rsidP="00537F77"/>
            <w:p w:rsidR="00537F77" w:rsidRDefault="00537F77" w:rsidP="00537F77">
              <w:r>
                <w:t>EK-4.a</w:t>
              </w:r>
              <w:r>
                <w:tab/>
                <w:t xml:space="preserve">Geçici Giriş Kartı Talep Formu </w:t>
              </w:r>
              <w:r w:rsidR="0012335E">
                <w:tab/>
              </w:r>
              <w:r w:rsidR="0012335E">
                <w:tab/>
              </w:r>
              <w:r w:rsidR="0012335E">
                <w:tab/>
              </w:r>
              <w:r w:rsidR="0012335E">
                <w:tab/>
              </w:r>
              <w:r w:rsidR="0012335E">
                <w:tab/>
              </w:r>
              <w:r w:rsidR="0012335E">
                <w:tab/>
              </w:r>
              <w:r w:rsidR="0012335E">
                <w:tab/>
              </w:r>
              <w:r w:rsidR="0012335E">
                <w:tab/>
              </w:r>
              <w:r>
                <w:t>3</w:t>
              </w:r>
              <w:r w:rsidR="0024253E">
                <w:t>6</w:t>
              </w:r>
            </w:p>
            <w:p w:rsidR="00537F77" w:rsidRDefault="00537F77" w:rsidP="00537F77"/>
            <w:p w:rsidR="00537F77" w:rsidRPr="00537F77" w:rsidRDefault="00537F77" w:rsidP="00537F77">
              <w:r>
                <w:t>EK-5</w:t>
              </w:r>
              <w:r>
                <w:tab/>
                <w:t xml:space="preserve">GBT Bilgi İşlem Formu </w:t>
              </w:r>
              <w:r w:rsidR="0012335E">
                <w:tab/>
              </w:r>
              <w:r w:rsidR="0012335E">
                <w:tab/>
              </w:r>
              <w:r w:rsidR="0012335E">
                <w:tab/>
              </w:r>
              <w:r w:rsidR="0012335E">
                <w:tab/>
              </w:r>
              <w:r w:rsidR="0012335E">
                <w:tab/>
              </w:r>
              <w:r w:rsidR="0012335E">
                <w:tab/>
              </w:r>
              <w:r w:rsidR="0012335E">
                <w:tab/>
              </w:r>
              <w:r w:rsidR="0012335E">
                <w:tab/>
              </w:r>
              <w:r w:rsidR="0012335E">
                <w:tab/>
              </w:r>
              <w:r>
                <w:t>3</w:t>
              </w:r>
              <w:r w:rsidR="0024253E">
                <w:t>7</w:t>
              </w:r>
              <w:r>
                <w:t xml:space="preserve"> </w:t>
              </w:r>
            </w:p>
            <w:p w:rsidR="00A3082E" w:rsidRPr="00A3082E" w:rsidRDefault="00A3082E" w:rsidP="00A3082E"/>
            <w:p w:rsidR="00A3082E" w:rsidRDefault="00A3082E" w:rsidP="00A3082E">
              <w:pPr>
                <w:pStyle w:val="Balk1"/>
                <w:jc w:val="both"/>
                <w:rPr>
                  <w:rFonts w:ascii="Times-Roman" w:hAnsi="Times-Roman" w:cs="Times-Roman"/>
                  <w:b w:val="0"/>
                  <w:noProof/>
                  <w:sz w:val="20"/>
                </w:rPr>
              </w:pPr>
              <w:r w:rsidRPr="00C82F14">
                <w:rPr>
                  <w:rFonts w:ascii="Times-Roman" w:hAnsi="Times-Roman" w:cs="Times-Roman"/>
                  <w:b w:val="0"/>
                  <w:noProof/>
                  <w:sz w:val="20"/>
                </w:rPr>
                <w:t>EK</w:t>
              </w:r>
              <w:r>
                <w:rPr>
                  <w:rFonts w:ascii="Times-Roman" w:hAnsi="Times-Roman" w:cs="Times-Roman"/>
                  <w:b w:val="0"/>
                  <w:noProof/>
                  <w:sz w:val="20"/>
                </w:rPr>
                <w:t>-3</w:t>
              </w:r>
              <w:r>
                <w:rPr>
                  <w:rFonts w:ascii="Times-Roman" w:hAnsi="Times-Roman" w:cs="Times-Roman"/>
                  <w:b w:val="0"/>
                  <w:noProof/>
                  <w:sz w:val="20"/>
                </w:rPr>
                <w:tab/>
                <w:t>Personel/Araç İçin Geçici Giriş/Çıkış Talep ve İz</w:t>
              </w:r>
              <w:r w:rsidR="0012335E">
                <w:rPr>
                  <w:rFonts w:ascii="Times-Roman" w:hAnsi="Times-Roman" w:cs="Times-Roman"/>
                  <w:b w:val="0"/>
                  <w:noProof/>
                  <w:sz w:val="20"/>
                </w:rPr>
                <w:t xml:space="preserve">in Belgesi Formu </w:t>
              </w:r>
              <w:r w:rsidR="0012335E">
                <w:rPr>
                  <w:rFonts w:ascii="Times-Roman" w:hAnsi="Times-Roman" w:cs="Times-Roman"/>
                  <w:b w:val="0"/>
                  <w:noProof/>
                  <w:sz w:val="20"/>
                </w:rPr>
                <w:tab/>
              </w:r>
              <w:r w:rsidR="0012335E">
                <w:rPr>
                  <w:rFonts w:ascii="Times-Roman" w:hAnsi="Times-Roman" w:cs="Times-Roman"/>
                  <w:b w:val="0"/>
                  <w:noProof/>
                  <w:sz w:val="20"/>
                </w:rPr>
                <w:tab/>
              </w:r>
              <w:r w:rsidR="0012335E">
                <w:rPr>
                  <w:rFonts w:ascii="Times-Roman" w:hAnsi="Times-Roman" w:cs="Times-Roman"/>
                  <w:b w:val="0"/>
                  <w:noProof/>
                  <w:sz w:val="20"/>
                </w:rPr>
                <w:tab/>
              </w:r>
              <w:r w:rsidR="0012335E">
                <w:rPr>
                  <w:rFonts w:ascii="Times-Roman" w:hAnsi="Times-Roman" w:cs="Times-Roman"/>
                  <w:b w:val="0"/>
                  <w:noProof/>
                  <w:sz w:val="20"/>
                </w:rPr>
                <w:tab/>
              </w:r>
              <w:r>
                <w:rPr>
                  <w:rFonts w:ascii="Times-Roman" w:hAnsi="Times-Roman" w:cs="Times-Roman"/>
                  <w:b w:val="0"/>
                  <w:noProof/>
                  <w:sz w:val="20"/>
                </w:rPr>
                <w:t>3</w:t>
              </w:r>
              <w:r w:rsidR="0024253E">
                <w:rPr>
                  <w:rFonts w:ascii="Times-Roman" w:hAnsi="Times-Roman" w:cs="Times-Roman"/>
                  <w:b w:val="0"/>
                  <w:noProof/>
                  <w:sz w:val="20"/>
                </w:rPr>
                <w:t>8</w:t>
              </w:r>
            </w:p>
            <w:p w:rsidR="00A3082E" w:rsidRDefault="00A3082E" w:rsidP="00A3082E">
              <w:pPr>
                <w:pStyle w:val="Balk1"/>
                <w:jc w:val="both"/>
                <w:rPr>
                  <w:b w:val="0"/>
                  <w:noProof/>
                  <w:sz w:val="20"/>
                </w:rPr>
              </w:pPr>
              <w:r>
                <w:rPr>
                  <w:b w:val="0"/>
                  <w:noProof/>
                  <w:sz w:val="20"/>
                </w:rPr>
                <w:t xml:space="preserve">     </w:t>
              </w:r>
            </w:p>
            <w:p w:rsidR="00A3082E" w:rsidRDefault="00A3082E" w:rsidP="00A3082E">
              <w:pPr>
                <w:pStyle w:val="Balk1"/>
                <w:jc w:val="both"/>
                <w:rPr>
                  <w:b w:val="0"/>
                  <w:noProof/>
                  <w:sz w:val="20"/>
                </w:rPr>
              </w:pPr>
              <w:r w:rsidRPr="00C82F14">
                <w:rPr>
                  <w:b w:val="0"/>
                  <w:noProof/>
                  <w:sz w:val="20"/>
                </w:rPr>
                <w:t>EK-</w:t>
              </w:r>
              <w:r w:rsidR="00BB0B03">
                <w:rPr>
                  <w:b w:val="0"/>
                  <w:noProof/>
                  <w:sz w:val="20"/>
                </w:rPr>
                <w:t>6</w:t>
              </w:r>
              <w:r>
                <w:rPr>
                  <w:b w:val="0"/>
                  <w:noProof/>
                  <w:sz w:val="20"/>
                </w:rPr>
                <w:tab/>
                <w:t>Kayıp Ki</w:t>
              </w:r>
              <w:r w:rsidR="0012335E">
                <w:rPr>
                  <w:b w:val="0"/>
                  <w:noProof/>
                  <w:sz w:val="20"/>
                </w:rPr>
                <w:t xml:space="preserve">mlik Belgesi Bildirim Çizelgesi </w:t>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24253E">
                <w:rPr>
                  <w:b w:val="0"/>
                  <w:noProof/>
                  <w:sz w:val="20"/>
                </w:rPr>
                <w:t>39</w:t>
              </w:r>
            </w:p>
            <w:p w:rsidR="00A3082E" w:rsidRPr="00A3082E" w:rsidRDefault="00A3082E" w:rsidP="00A3082E"/>
            <w:p w:rsidR="00A3082E" w:rsidRDefault="00BB0B03" w:rsidP="00A3082E">
              <w:pPr>
                <w:pStyle w:val="Balk1"/>
                <w:jc w:val="both"/>
                <w:rPr>
                  <w:b w:val="0"/>
                  <w:noProof/>
                  <w:sz w:val="20"/>
                </w:rPr>
              </w:pPr>
              <w:r>
                <w:rPr>
                  <w:b w:val="0"/>
                  <w:noProof/>
                  <w:sz w:val="20"/>
                </w:rPr>
                <w:t>EK-7</w:t>
              </w:r>
              <w:r w:rsidR="00A3082E">
                <w:rPr>
                  <w:b w:val="0"/>
                  <w:noProof/>
                  <w:sz w:val="20"/>
                </w:rPr>
                <w:tab/>
                <w:t>Gümrük Muhafaza Bilgi İşle</w:t>
              </w:r>
              <w:r w:rsidR="0012335E">
                <w:rPr>
                  <w:b w:val="0"/>
                  <w:noProof/>
                  <w:sz w:val="20"/>
                </w:rPr>
                <w:t xml:space="preserve">m Formu </w:t>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A3082E">
                <w:rPr>
                  <w:b w:val="0"/>
                  <w:noProof/>
                  <w:sz w:val="20"/>
                </w:rPr>
                <w:t>4</w:t>
              </w:r>
              <w:r w:rsidR="0024253E">
                <w:rPr>
                  <w:b w:val="0"/>
                  <w:noProof/>
                  <w:sz w:val="20"/>
                </w:rPr>
                <w:t>0</w:t>
              </w:r>
            </w:p>
            <w:p w:rsidR="00A3082E" w:rsidRPr="00A3082E" w:rsidRDefault="00A3082E" w:rsidP="00A3082E"/>
            <w:p w:rsidR="00A3082E" w:rsidRDefault="0027355A" w:rsidP="00A3082E">
              <w:pPr>
                <w:pStyle w:val="Balk1"/>
                <w:jc w:val="both"/>
                <w:rPr>
                  <w:b w:val="0"/>
                  <w:noProof/>
                  <w:sz w:val="20"/>
                </w:rPr>
              </w:pPr>
              <w:r>
                <w:rPr>
                  <w:b w:val="0"/>
                  <w:noProof/>
                  <w:sz w:val="20"/>
                </w:rPr>
                <w:t>EK-10</w:t>
              </w:r>
              <w:r>
                <w:rPr>
                  <w:b w:val="0"/>
                  <w:noProof/>
                  <w:sz w:val="20"/>
                </w:rPr>
                <w:tab/>
                <w:t xml:space="preserve">Öz Geçmiş Kontrol Formu </w:t>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12335E">
                <w:rPr>
                  <w:b w:val="0"/>
                  <w:noProof/>
                  <w:sz w:val="20"/>
                </w:rPr>
                <w:tab/>
              </w:r>
              <w:r w:rsidR="00A3082E">
                <w:rPr>
                  <w:b w:val="0"/>
                  <w:noProof/>
                  <w:sz w:val="20"/>
                </w:rPr>
                <w:t>4</w:t>
              </w:r>
              <w:r w:rsidR="0024253E">
                <w:rPr>
                  <w:b w:val="0"/>
                  <w:noProof/>
                  <w:sz w:val="20"/>
                </w:rPr>
                <w:t>1</w:t>
              </w:r>
            </w:p>
            <w:p w:rsidR="00A3082E" w:rsidRPr="00A3082E" w:rsidRDefault="00A3082E" w:rsidP="00A3082E"/>
            <w:p w:rsidR="00A3082E" w:rsidRDefault="00A3082E" w:rsidP="00A3082E">
              <w:pPr>
                <w:rPr>
                  <w:bCs/>
                </w:rPr>
              </w:pPr>
              <w:r w:rsidRPr="00C82F14">
                <w:rPr>
                  <w:b/>
                  <w:bCs/>
                </w:rPr>
                <w:fldChar w:fldCharType="end"/>
              </w:r>
              <w:r w:rsidR="0027355A">
                <w:rPr>
                  <w:bCs/>
                </w:rPr>
                <w:t>EK-8</w:t>
              </w:r>
              <w:r>
                <w:rPr>
                  <w:bCs/>
                </w:rPr>
                <w:tab/>
              </w:r>
              <w:r w:rsidR="0027355A">
                <w:rPr>
                  <w:bCs/>
                </w:rPr>
                <w:t>Yabancılar için Giriş Kartı Talep/Yenileme Formu</w:t>
              </w:r>
              <w:r w:rsidR="0012335E">
                <w:rPr>
                  <w:bCs/>
                </w:rPr>
                <w:t xml:space="preserve"> </w:t>
              </w:r>
              <w:r w:rsidR="0012335E">
                <w:rPr>
                  <w:bCs/>
                </w:rPr>
                <w:tab/>
              </w:r>
              <w:r w:rsidR="0012335E">
                <w:rPr>
                  <w:bCs/>
                </w:rPr>
                <w:tab/>
              </w:r>
              <w:r w:rsidR="0012335E">
                <w:rPr>
                  <w:bCs/>
                </w:rPr>
                <w:tab/>
              </w:r>
              <w:r w:rsidR="0012335E">
                <w:rPr>
                  <w:bCs/>
                </w:rPr>
                <w:tab/>
              </w:r>
              <w:r w:rsidR="0012335E">
                <w:rPr>
                  <w:bCs/>
                </w:rPr>
                <w:tab/>
              </w:r>
              <w:r w:rsidR="0012335E">
                <w:rPr>
                  <w:bCs/>
                </w:rPr>
                <w:tab/>
              </w:r>
              <w:r>
                <w:rPr>
                  <w:bCs/>
                </w:rPr>
                <w:t>4</w:t>
              </w:r>
              <w:r w:rsidR="0024253E">
                <w:rPr>
                  <w:bCs/>
                </w:rPr>
                <w:t>7</w:t>
              </w:r>
            </w:p>
            <w:p w:rsidR="00A3082E" w:rsidRDefault="00A3082E" w:rsidP="00A3082E">
              <w:pPr>
                <w:rPr>
                  <w:bCs/>
                </w:rPr>
              </w:pPr>
            </w:p>
            <w:p w:rsidR="00A3082E" w:rsidRDefault="00A424BB" w:rsidP="00A3082E">
              <w:pPr>
                <w:rPr>
                  <w:bCs/>
                </w:rPr>
              </w:pPr>
              <w:r>
                <w:rPr>
                  <w:bCs/>
                </w:rPr>
                <w:t>EK-9</w:t>
              </w:r>
              <w:r w:rsidR="00A3082E">
                <w:rPr>
                  <w:bCs/>
                </w:rPr>
                <w:tab/>
              </w:r>
              <w:r>
                <w:rPr>
                  <w:bCs/>
                </w:rPr>
                <w:t xml:space="preserve">Refakatçi Personel İzin </w:t>
              </w:r>
              <w:r w:rsidR="0012335E">
                <w:rPr>
                  <w:bCs/>
                </w:rPr>
                <w:t xml:space="preserve"> Formu </w:t>
              </w:r>
              <w:r w:rsidR="0012335E">
                <w:rPr>
                  <w:bCs/>
                </w:rPr>
                <w:tab/>
              </w:r>
              <w:r w:rsidR="0012335E">
                <w:rPr>
                  <w:bCs/>
                </w:rPr>
                <w:tab/>
              </w:r>
              <w:r w:rsidR="0012335E">
                <w:rPr>
                  <w:bCs/>
                </w:rPr>
                <w:tab/>
              </w:r>
              <w:r w:rsidR="0012335E">
                <w:rPr>
                  <w:bCs/>
                </w:rPr>
                <w:tab/>
              </w:r>
              <w:r w:rsidR="0012335E">
                <w:rPr>
                  <w:bCs/>
                </w:rPr>
                <w:tab/>
              </w:r>
              <w:r w:rsidR="0012335E">
                <w:rPr>
                  <w:bCs/>
                </w:rPr>
                <w:tab/>
              </w:r>
              <w:r w:rsidR="0012335E">
                <w:rPr>
                  <w:bCs/>
                </w:rPr>
                <w:tab/>
              </w:r>
              <w:r w:rsidR="0012335E">
                <w:rPr>
                  <w:bCs/>
                </w:rPr>
                <w:tab/>
              </w:r>
              <w:r w:rsidR="00A3082E">
                <w:rPr>
                  <w:bCs/>
                </w:rPr>
                <w:t>4</w:t>
              </w:r>
              <w:r w:rsidR="0024253E">
                <w:rPr>
                  <w:bCs/>
                </w:rPr>
                <w:t>8</w:t>
              </w:r>
            </w:p>
            <w:p w:rsidR="00A3082E" w:rsidRDefault="00A3082E" w:rsidP="00A3082E">
              <w:pPr>
                <w:rPr>
                  <w:bCs/>
                </w:rPr>
              </w:pPr>
            </w:p>
            <w:p w:rsidR="00A3082E" w:rsidRDefault="00A424BB" w:rsidP="00A3082E">
              <w:pPr>
                <w:rPr>
                  <w:bCs/>
                </w:rPr>
              </w:pPr>
              <w:r>
                <w:rPr>
                  <w:bCs/>
                </w:rPr>
                <w:t>EK-11</w:t>
              </w:r>
              <w:r w:rsidR="00A3082E">
                <w:rPr>
                  <w:bCs/>
                </w:rPr>
                <w:tab/>
              </w:r>
              <w:r>
                <w:rPr>
                  <w:bCs/>
                </w:rPr>
                <w:t>Güvenlik Soruşturması ve Arşiv Araştırması Formu</w:t>
              </w:r>
              <w:r w:rsidR="0012335E">
                <w:rPr>
                  <w:bCs/>
                </w:rPr>
                <w:t xml:space="preserve"> </w:t>
              </w:r>
              <w:r w:rsidR="0012335E">
                <w:rPr>
                  <w:bCs/>
                </w:rPr>
                <w:tab/>
              </w:r>
              <w:r w:rsidR="0012335E">
                <w:rPr>
                  <w:bCs/>
                </w:rPr>
                <w:tab/>
              </w:r>
              <w:r w:rsidR="0012335E">
                <w:rPr>
                  <w:bCs/>
                </w:rPr>
                <w:tab/>
              </w:r>
              <w:r w:rsidR="0012335E">
                <w:rPr>
                  <w:bCs/>
                </w:rPr>
                <w:tab/>
              </w:r>
              <w:r w:rsidR="0012335E">
                <w:rPr>
                  <w:bCs/>
                </w:rPr>
                <w:tab/>
              </w:r>
              <w:r w:rsidR="0012335E">
                <w:rPr>
                  <w:bCs/>
                </w:rPr>
                <w:tab/>
              </w:r>
              <w:r w:rsidR="0024253E">
                <w:rPr>
                  <w:bCs/>
                </w:rPr>
                <w:t>49</w:t>
              </w:r>
            </w:p>
            <w:p w:rsidR="00A424BB" w:rsidRDefault="00A424BB" w:rsidP="00A3082E">
              <w:pPr>
                <w:rPr>
                  <w:bCs/>
                </w:rPr>
              </w:pPr>
            </w:p>
            <w:p w:rsidR="00A424BB" w:rsidRDefault="00A424BB" w:rsidP="00A3082E">
              <w:pPr>
                <w:rPr>
                  <w:bCs/>
                </w:rPr>
              </w:pPr>
              <w:r>
                <w:rPr>
                  <w:bCs/>
                </w:rPr>
                <w:t>EK-12</w:t>
              </w:r>
              <w:r>
                <w:rPr>
                  <w:bCs/>
                </w:rPr>
                <w:tab/>
                <w:t xml:space="preserve">Form Doldurma </w:t>
              </w:r>
              <w:r w:rsidR="0012335E">
                <w:rPr>
                  <w:bCs/>
                </w:rPr>
                <w:t xml:space="preserve">Esasları </w:t>
              </w:r>
              <w:r w:rsidR="0012335E">
                <w:rPr>
                  <w:bCs/>
                </w:rPr>
                <w:tab/>
              </w:r>
              <w:r w:rsidR="0012335E">
                <w:rPr>
                  <w:bCs/>
                </w:rPr>
                <w:tab/>
              </w:r>
              <w:r w:rsidR="0012335E">
                <w:rPr>
                  <w:bCs/>
                </w:rPr>
                <w:tab/>
              </w:r>
              <w:r w:rsidR="0012335E">
                <w:rPr>
                  <w:bCs/>
                </w:rPr>
                <w:tab/>
              </w:r>
              <w:r w:rsidR="0012335E">
                <w:rPr>
                  <w:bCs/>
                </w:rPr>
                <w:tab/>
              </w:r>
              <w:r w:rsidR="0012335E">
                <w:rPr>
                  <w:bCs/>
                </w:rPr>
                <w:tab/>
              </w:r>
              <w:r w:rsidR="0012335E">
                <w:rPr>
                  <w:bCs/>
                </w:rPr>
                <w:tab/>
              </w:r>
              <w:r w:rsidR="0012335E">
                <w:rPr>
                  <w:bCs/>
                </w:rPr>
                <w:tab/>
              </w:r>
              <w:r w:rsidR="0012335E">
                <w:rPr>
                  <w:bCs/>
                </w:rPr>
                <w:tab/>
              </w:r>
              <w:r>
                <w:rPr>
                  <w:bCs/>
                </w:rPr>
                <w:t>5</w:t>
              </w:r>
              <w:r w:rsidR="0024253E">
                <w:rPr>
                  <w:bCs/>
                </w:rPr>
                <w:t>0</w:t>
              </w:r>
            </w:p>
            <w:p w:rsidR="00A3082E" w:rsidRDefault="00A3082E" w:rsidP="00A3082E">
              <w:pPr>
                <w:rPr>
                  <w:bCs/>
                </w:rPr>
              </w:pPr>
            </w:p>
            <w:p w:rsidR="00A3082E" w:rsidRDefault="00A3082E" w:rsidP="00A3082E">
              <w:pPr>
                <w:rPr>
                  <w:bCs/>
                </w:rPr>
              </w:pPr>
              <w:r>
                <w:rPr>
                  <w:bCs/>
                </w:rPr>
                <w:t>EK-13</w:t>
              </w:r>
              <w:r>
                <w:rPr>
                  <w:bCs/>
                </w:rPr>
                <w:tab/>
                <w:t>Kart Kullanım Tal</w:t>
              </w:r>
              <w:r w:rsidR="0012335E">
                <w:rPr>
                  <w:bCs/>
                </w:rPr>
                <w:t xml:space="preserve">imatı </w:t>
              </w:r>
              <w:r w:rsidR="0012335E">
                <w:rPr>
                  <w:bCs/>
                </w:rPr>
                <w:tab/>
              </w:r>
              <w:r w:rsidR="0012335E">
                <w:rPr>
                  <w:bCs/>
                </w:rPr>
                <w:tab/>
              </w:r>
              <w:r w:rsidR="0012335E">
                <w:rPr>
                  <w:bCs/>
                </w:rPr>
                <w:tab/>
              </w:r>
              <w:r w:rsidR="0012335E">
                <w:rPr>
                  <w:bCs/>
                </w:rPr>
                <w:tab/>
              </w:r>
              <w:r w:rsidR="0012335E">
                <w:rPr>
                  <w:bCs/>
                </w:rPr>
                <w:tab/>
              </w:r>
              <w:r w:rsidR="0012335E">
                <w:rPr>
                  <w:bCs/>
                </w:rPr>
                <w:tab/>
              </w:r>
              <w:r w:rsidR="0012335E">
                <w:rPr>
                  <w:bCs/>
                </w:rPr>
                <w:tab/>
              </w:r>
              <w:r w:rsidR="0012335E">
                <w:rPr>
                  <w:bCs/>
                </w:rPr>
                <w:tab/>
              </w:r>
              <w:r w:rsidR="0012335E">
                <w:rPr>
                  <w:bCs/>
                </w:rPr>
                <w:tab/>
              </w:r>
              <w:r w:rsidR="00A424BB">
                <w:rPr>
                  <w:bCs/>
                </w:rPr>
                <w:t>5</w:t>
              </w:r>
              <w:r w:rsidR="0024253E">
                <w:rPr>
                  <w:bCs/>
                </w:rPr>
                <w:t>1</w:t>
              </w:r>
            </w:p>
            <w:p w:rsidR="00A3082E" w:rsidRDefault="00A3082E" w:rsidP="00A3082E">
              <w:pPr>
                <w:rPr>
                  <w:bCs/>
                </w:rPr>
              </w:pPr>
            </w:p>
            <w:p w:rsidR="00A3082E" w:rsidRDefault="00A3082E" w:rsidP="00A3082E">
              <w:pPr>
                <w:rPr>
                  <w:b/>
                  <w:bCs/>
                </w:rPr>
              </w:pPr>
              <w:r>
                <w:rPr>
                  <w:bCs/>
                </w:rPr>
                <w:t>EK-14</w:t>
              </w:r>
              <w:r>
                <w:rPr>
                  <w:bCs/>
                </w:rPr>
                <w:tab/>
                <w:t>Giriş Kartı İade Yazısı ve Giriş Kartı İad</w:t>
              </w:r>
              <w:r w:rsidR="0012335E">
                <w:rPr>
                  <w:bCs/>
                </w:rPr>
                <w:t xml:space="preserve">e/Teslim Tutanağı </w:t>
              </w:r>
              <w:r w:rsidR="0012335E">
                <w:rPr>
                  <w:bCs/>
                </w:rPr>
                <w:tab/>
              </w:r>
              <w:r w:rsidR="0012335E">
                <w:rPr>
                  <w:bCs/>
                </w:rPr>
                <w:tab/>
              </w:r>
              <w:r w:rsidR="0012335E">
                <w:rPr>
                  <w:bCs/>
                </w:rPr>
                <w:tab/>
              </w:r>
              <w:r w:rsidR="0012335E">
                <w:rPr>
                  <w:bCs/>
                </w:rPr>
                <w:tab/>
              </w:r>
              <w:r w:rsidR="0012335E">
                <w:rPr>
                  <w:bCs/>
                </w:rPr>
                <w:tab/>
              </w:r>
              <w:r w:rsidR="00A424BB">
                <w:rPr>
                  <w:bCs/>
                </w:rPr>
                <w:t>5</w:t>
              </w:r>
              <w:r w:rsidR="0024253E">
                <w:rPr>
                  <w:bCs/>
                </w:rPr>
                <w:t>2</w:t>
              </w:r>
            </w:p>
          </w:sdtContent>
        </w:sdt>
        <w:p w:rsidR="00A3082E" w:rsidRDefault="00F457D7" w:rsidP="00A3082E">
          <w:pPr>
            <w:pStyle w:val="TBal"/>
          </w:pPr>
        </w:p>
      </w:sdtContent>
    </w:sdt>
    <w:p w:rsidR="00323212" w:rsidRDefault="00323212"/>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4E3899" w:rsidRDefault="004E3899" w:rsidP="00BF68DA"/>
    <w:p w:rsidR="004E3899" w:rsidRDefault="004E3899" w:rsidP="00BF68DA"/>
    <w:p w:rsidR="004E3899" w:rsidRDefault="004E3899"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BF68DA" w:rsidRDefault="00BF68DA" w:rsidP="00BF68DA"/>
    <w:p w:rsidR="002D362B" w:rsidRPr="00126696" w:rsidRDefault="002D362B" w:rsidP="00C705DF">
      <w:pPr>
        <w:pStyle w:val="Balk1"/>
        <w:jc w:val="center"/>
        <w:rPr>
          <w:sz w:val="28"/>
          <w:szCs w:val="22"/>
        </w:rPr>
      </w:pPr>
      <w:r w:rsidRPr="00126696">
        <w:rPr>
          <w:sz w:val="28"/>
          <w:szCs w:val="22"/>
        </w:rPr>
        <w:t>BİRİNCİ BÖLÜM</w:t>
      </w:r>
    </w:p>
    <w:p w:rsidR="002D362B" w:rsidRPr="00D3180E" w:rsidRDefault="0090545A" w:rsidP="00C705DF">
      <w:pPr>
        <w:pStyle w:val="Balk1"/>
        <w:jc w:val="center"/>
        <w:rPr>
          <w:sz w:val="26"/>
          <w:szCs w:val="26"/>
        </w:rPr>
      </w:pPr>
      <w:r w:rsidRPr="00D3180E">
        <w:rPr>
          <w:sz w:val="26"/>
          <w:szCs w:val="26"/>
        </w:rPr>
        <w:t xml:space="preserve">Amaç, Kapsam, </w:t>
      </w:r>
      <w:r w:rsidR="002D362B" w:rsidRPr="00D3180E">
        <w:rPr>
          <w:sz w:val="26"/>
          <w:szCs w:val="26"/>
        </w:rPr>
        <w:t>Dayanak, Tanımlar</w:t>
      </w:r>
    </w:p>
    <w:p w:rsidR="0018375B" w:rsidRPr="00BF773C" w:rsidRDefault="0018375B" w:rsidP="00323212">
      <w:pPr>
        <w:pStyle w:val="Balk1"/>
        <w:rPr>
          <w:b w:val="0"/>
          <w:sz w:val="20"/>
          <w:szCs w:val="22"/>
        </w:rPr>
      </w:pPr>
    </w:p>
    <w:p w:rsidR="002D362B" w:rsidRPr="00D3180E" w:rsidRDefault="002D362B" w:rsidP="00632366">
      <w:pPr>
        <w:pStyle w:val="Balk1"/>
        <w:rPr>
          <w:color w:val="0070C0"/>
          <w:sz w:val="24"/>
          <w:szCs w:val="24"/>
        </w:rPr>
      </w:pPr>
      <w:r w:rsidRPr="00D3180E">
        <w:rPr>
          <w:color w:val="0070C0"/>
          <w:sz w:val="24"/>
          <w:szCs w:val="24"/>
        </w:rPr>
        <w:t>Amaç</w:t>
      </w:r>
    </w:p>
    <w:p w:rsidR="002D362B" w:rsidRPr="00126696" w:rsidRDefault="005D7FCD" w:rsidP="001F070F">
      <w:pPr>
        <w:pStyle w:val="Balk1"/>
        <w:jc w:val="both"/>
        <w:rPr>
          <w:b w:val="0"/>
          <w:sz w:val="24"/>
          <w:szCs w:val="24"/>
        </w:rPr>
      </w:pPr>
      <w:bookmarkStart w:id="1" w:name="_Toc512000474"/>
      <w:bookmarkStart w:id="2" w:name="_Toc511804494"/>
      <w:r w:rsidRPr="00126696">
        <w:rPr>
          <w:sz w:val="24"/>
          <w:szCs w:val="24"/>
        </w:rPr>
        <w:t>MADDE</w:t>
      </w:r>
      <w:r w:rsidR="000A03B0" w:rsidRPr="00126696">
        <w:rPr>
          <w:sz w:val="24"/>
          <w:szCs w:val="24"/>
        </w:rPr>
        <w:t xml:space="preserve"> </w:t>
      </w:r>
      <w:r w:rsidR="002D362B" w:rsidRPr="00126696">
        <w:rPr>
          <w:sz w:val="24"/>
          <w:szCs w:val="24"/>
        </w:rPr>
        <w:t>1-</w:t>
      </w:r>
      <w:r w:rsidR="002D362B" w:rsidRPr="00126696">
        <w:rPr>
          <w:b w:val="0"/>
          <w:sz w:val="24"/>
          <w:szCs w:val="24"/>
        </w:rPr>
        <w:t xml:space="preserve"> Bu yönergenin amacı, </w:t>
      </w:r>
      <w:r w:rsidR="000D6833" w:rsidRPr="00126696">
        <w:rPr>
          <w:b w:val="0"/>
          <w:sz w:val="24"/>
          <w:szCs w:val="24"/>
        </w:rPr>
        <w:t xml:space="preserve">DHMİ </w:t>
      </w:r>
      <w:r w:rsidR="00BD3087" w:rsidRPr="00126696">
        <w:rPr>
          <w:b w:val="0"/>
          <w:sz w:val="24"/>
          <w:szCs w:val="24"/>
        </w:rPr>
        <w:t xml:space="preserve">Balıkesir </w:t>
      </w:r>
      <w:r w:rsidR="0090545A" w:rsidRPr="00126696">
        <w:rPr>
          <w:b w:val="0"/>
          <w:sz w:val="24"/>
          <w:szCs w:val="24"/>
        </w:rPr>
        <w:t>Merkez</w:t>
      </w:r>
      <w:r w:rsidR="00C6247A" w:rsidRPr="00126696">
        <w:rPr>
          <w:b w:val="0"/>
          <w:sz w:val="24"/>
          <w:szCs w:val="24"/>
        </w:rPr>
        <w:t xml:space="preserve"> Havalimanın</w:t>
      </w:r>
      <w:r w:rsidR="000D6833" w:rsidRPr="00126696">
        <w:rPr>
          <w:b w:val="0"/>
          <w:sz w:val="24"/>
          <w:szCs w:val="24"/>
        </w:rPr>
        <w:t>da</w:t>
      </w:r>
      <w:r w:rsidR="002D362B" w:rsidRPr="00126696">
        <w:rPr>
          <w:b w:val="0"/>
          <w:sz w:val="24"/>
          <w:szCs w:val="24"/>
        </w:rPr>
        <w:t xml:space="preserve"> yolcuların, mürettebatın, yer personeli ve halkın güvenliği sağlanması, sivil havacılık hizmetlerinin muhtemel kanun dışı</w:t>
      </w:r>
      <w:bookmarkEnd w:id="1"/>
      <w:r w:rsidR="002D362B" w:rsidRPr="00126696">
        <w:rPr>
          <w:b w:val="0"/>
          <w:sz w:val="24"/>
          <w:szCs w:val="24"/>
        </w:rPr>
        <w:t xml:space="preserve"> </w:t>
      </w:r>
      <w:bookmarkStart w:id="3" w:name="_Toc512000475"/>
      <w:r w:rsidR="002D362B" w:rsidRPr="00126696">
        <w:rPr>
          <w:b w:val="0"/>
          <w:sz w:val="24"/>
          <w:szCs w:val="24"/>
        </w:rPr>
        <w:t xml:space="preserve">eylemlere karşı korunması için alınacak güvenlik tertip ve tedbirlerinin bir parçası olarak </w:t>
      </w:r>
      <w:r w:rsidR="002D362B" w:rsidRPr="005816C4">
        <w:rPr>
          <w:b w:val="0"/>
          <w:i/>
          <w:sz w:val="24"/>
          <w:szCs w:val="24"/>
        </w:rPr>
        <w:t>“ Kartlı</w:t>
      </w:r>
      <w:r w:rsidR="0033071E">
        <w:rPr>
          <w:b w:val="0"/>
          <w:i/>
          <w:sz w:val="24"/>
          <w:szCs w:val="24"/>
        </w:rPr>
        <w:t xml:space="preserve"> Geçiş Kontrol Sistemi ve</w:t>
      </w:r>
      <w:r w:rsidR="002074D2" w:rsidRPr="005816C4">
        <w:rPr>
          <w:b w:val="0"/>
          <w:i/>
          <w:sz w:val="24"/>
          <w:szCs w:val="24"/>
        </w:rPr>
        <w:t xml:space="preserve"> Giriş İzni</w:t>
      </w:r>
      <w:r w:rsidR="002D362B" w:rsidRPr="005816C4">
        <w:rPr>
          <w:b w:val="0"/>
          <w:i/>
          <w:sz w:val="24"/>
          <w:szCs w:val="24"/>
        </w:rPr>
        <w:t>”</w:t>
      </w:r>
      <w:r w:rsidR="002D362B" w:rsidRPr="00126696">
        <w:rPr>
          <w:b w:val="0"/>
          <w:sz w:val="24"/>
          <w:szCs w:val="24"/>
        </w:rPr>
        <w:t xml:space="preserve"> ihdas ederek, yetkisiz personel ve araçların, sivil havacılığa hizmet</w:t>
      </w:r>
      <w:bookmarkEnd w:id="3"/>
      <w:r w:rsidR="002D362B" w:rsidRPr="00126696">
        <w:rPr>
          <w:b w:val="0"/>
          <w:sz w:val="24"/>
          <w:szCs w:val="24"/>
        </w:rPr>
        <w:t xml:space="preserve"> </w:t>
      </w:r>
      <w:bookmarkStart w:id="4" w:name="_Toc512000476"/>
      <w:r w:rsidR="002D362B" w:rsidRPr="00126696">
        <w:rPr>
          <w:b w:val="0"/>
          <w:sz w:val="24"/>
          <w:szCs w:val="24"/>
        </w:rPr>
        <w:t xml:space="preserve">eden </w:t>
      </w:r>
      <w:r w:rsidR="000D6833" w:rsidRPr="00126696">
        <w:rPr>
          <w:b w:val="0"/>
          <w:sz w:val="24"/>
          <w:szCs w:val="24"/>
        </w:rPr>
        <w:t xml:space="preserve">DHMİ </w:t>
      </w:r>
      <w:r w:rsidR="00BD3087" w:rsidRPr="00126696">
        <w:rPr>
          <w:b w:val="0"/>
          <w:sz w:val="24"/>
          <w:szCs w:val="24"/>
        </w:rPr>
        <w:t xml:space="preserve">Balıkesir </w:t>
      </w:r>
      <w:r w:rsidR="0090545A" w:rsidRPr="00126696">
        <w:rPr>
          <w:b w:val="0"/>
          <w:sz w:val="24"/>
          <w:szCs w:val="24"/>
        </w:rPr>
        <w:t xml:space="preserve">Merkez </w:t>
      </w:r>
      <w:r w:rsidR="00183405" w:rsidRPr="00126696">
        <w:rPr>
          <w:b w:val="0"/>
          <w:sz w:val="24"/>
          <w:szCs w:val="24"/>
        </w:rPr>
        <w:t>Havalimanın</w:t>
      </w:r>
      <w:r w:rsidR="008375A6" w:rsidRPr="00126696">
        <w:rPr>
          <w:b w:val="0"/>
          <w:sz w:val="24"/>
          <w:szCs w:val="24"/>
        </w:rPr>
        <w:t>ın</w:t>
      </w:r>
      <w:r w:rsidR="00BD3087" w:rsidRPr="00126696">
        <w:rPr>
          <w:b w:val="0"/>
          <w:sz w:val="24"/>
          <w:szCs w:val="24"/>
        </w:rPr>
        <w:t xml:space="preserve"> </w:t>
      </w:r>
      <w:r w:rsidR="002D362B" w:rsidRPr="00126696">
        <w:rPr>
          <w:b w:val="0"/>
          <w:sz w:val="24"/>
          <w:szCs w:val="24"/>
        </w:rPr>
        <w:t xml:space="preserve">hava tarafına ve güvenliği açısından önemli olan diğer bölümlerine </w:t>
      </w:r>
      <w:r w:rsidR="0033071E">
        <w:rPr>
          <w:b w:val="0"/>
          <w:sz w:val="24"/>
          <w:szCs w:val="24"/>
        </w:rPr>
        <w:t xml:space="preserve">yetkisiz girişleri engellemek ve personel, şahıs ve araçların, havalimanı sınırları dahilinde kademeli olarak oluşturulan bölümlere girişlerinin belirli kurallara bağlanması ile </w:t>
      </w:r>
      <w:bookmarkStart w:id="5" w:name="_Toc512000477"/>
      <w:bookmarkEnd w:id="4"/>
      <w:r w:rsidR="002D362B" w:rsidRPr="00126696">
        <w:rPr>
          <w:b w:val="0"/>
          <w:sz w:val="24"/>
          <w:szCs w:val="24"/>
        </w:rPr>
        <w:t xml:space="preserve"> ilgili esas ve usulleri belirlemektir.</w:t>
      </w:r>
      <w:bookmarkEnd w:id="2"/>
      <w:bookmarkEnd w:id="5"/>
    </w:p>
    <w:p w:rsidR="0018375B" w:rsidRPr="00BF773C" w:rsidRDefault="0018375B" w:rsidP="00323212">
      <w:pPr>
        <w:pStyle w:val="Balk1"/>
        <w:rPr>
          <w:b w:val="0"/>
          <w:sz w:val="24"/>
          <w:szCs w:val="24"/>
        </w:rPr>
      </w:pPr>
    </w:p>
    <w:p w:rsidR="002D362B" w:rsidRPr="00D3180E" w:rsidRDefault="002D362B" w:rsidP="00632366">
      <w:pPr>
        <w:pStyle w:val="Balk1"/>
        <w:rPr>
          <w:color w:val="0070C0"/>
          <w:sz w:val="24"/>
          <w:szCs w:val="24"/>
        </w:rPr>
      </w:pPr>
      <w:r w:rsidRPr="00D3180E">
        <w:rPr>
          <w:color w:val="0070C0"/>
          <w:sz w:val="24"/>
          <w:szCs w:val="24"/>
        </w:rPr>
        <w:t>Kapsam</w:t>
      </w:r>
    </w:p>
    <w:p w:rsidR="002D362B" w:rsidRPr="00126696" w:rsidRDefault="005D7FCD" w:rsidP="00E72783">
      <w:pPr>
        <w:pStyle w:val="Balk1"/>
        <w:jc w:val="both"/>
        <w:rPr>
          <w:b w:val="0"/>
          <w:sz w:val="24"/>
          <w:szCs w:val="24"/>
        </w:rPr>
      </w:pPr>
      <w:bookmarkStart w:id="6" w:name="_Toc512000479"/>
      <w:bookmarkStart w:id="7" w:name="_Toc511804496"/>
      <w:r w:rsidRPr="00126696">
        <w:rPr>
          <w:sz w:val="24"/>
          <w:szCs w:val="24"/>
        </w:rPr>
        <w:t>MADDE</w:t>
      </w:r>
      <w:r w:rsidR="000A03B0" w:rsidRPr="00126696">
        <w:rPr>
          <w:sz w:val="24"/>
          <w:szCs w:val="24"/>
        </w:rPr>
        <w:t xml:space="preserve"> </w:t>
      </w:r>
      <w:r w:rsidR="002D362B" w:rsidRPr="00126696">
        <w:rPr>
          <w:sz w:val="24"/>
          <w:szCs w:val="24"/>
        </w:rPr>
        <w:t>2-</w:t>
      </w:r>
      <w:r w:rsidR="002D362B" w:rsidRPr="00126696">
        <w:rPr>
          <w:b w:val="0"/>
          <w:sz w:val="24"/>
          <w:szCs w:val="24"/>
        </w:rPr>
        <w:t xml:space="preserve"> Bu yönerge, </w:t>
      </w:r>
      <w:r w:rsidR="001F070F" w:rsidRPr="00126696">
        <w:rPr>
          <w:b w:val="0"/>
          <w:sz w:val="24"/>
          <w:szCs w:val="24"/>
        </w:rPr>
        <w:t xml:space="preserve">DHMİ </w:t>
      </w:r>
      <w:r w:rsidR="00BD3087" w:rsidRPr="00126696">
        <w:rPr>
          <w:b w:val="0"/>
          <w:sz w:val="24"/>
          <w:szCs w:val="24"/>
        </w:rPr>
        <w:t xml:space="preserve">Balıkesir </w:t>
      </w:r>
      <w:r w:rsidR="0090545A" w:rsidRPr="00126696">
        <w:rPr>
          <w:b w:val="0"/>
          <w:sz w:val="24"/>
          <w:szCs w:val="24"/>
        </w:rPr>
        <w:t xml:space="preserve">Merkez </w:t>
      </w:r>
      <w:r w:rsidR="00933A4C" w:rsidRPr="00126696">
        <w:rPr>
          <w:b w:val="0"/>
          <w:sz w:val="24"/>
          <w:szCs w:val="24"/>
        </w:rPr>
        <w:t>Havalimanı</w:t>
      </w:r>
      <w:r w:rsidR="001F070F" w:rsidRPr="00126696">
        <w:rPr>
          <w:b w:val="0"/>
          <w:sz w:val="24"/>
          <w:szCs w:val="24"/>
        </w:rPr>
        <w:t>nda</w:t>
      </w:r>
      <w:r w:rsidR="002074D2" w:rsidRPr="00126696">
        <w:rPr>
          <w:b w:val="0"/>
          <w:sz w:val="24"/>
          <w:szCs w:val="24"/>
        </w:rPr>
        <w:t xml:space="preserve"> </w:t>
      </w:r>
      <w:r w:rsidR="002D362B" w:rsidRPr="00126696">
        <w:rPr>
          <w:b w:val="0"/>
          <w:sz w:val="24"/>
          <w:szCs w:val="24"/>
        </w:rPr>
        <w:t>görev yapan kamu ve özel kurum/kuruluşlar</w:t>
      </w:r>
      <w:r w:rsidR="001F070F" w:rsidRPr="00126696">
        <w:rPr>
          <w:b w:val="0"/>
          <w:sz w:val="24"/>
          <w:szCs w:val="24"/>
        </w:rPr>
        <w:t xml:space="preserve"> ile </w:t>
      </w:r>
      <w:r w:rsidR="002D362B" w:rsidRPr="00126696">
        <w:rPr>
          <w:b w:val="0"/>
          <w:sz w:val="24"/>
          <w:szCs w:val="24"/>
        </w:rPr>
        <w:t>bu kuruluşların</w:t>
      </w:r>
      <w:r w:rsidR="001F070F" w:rsidRPr="00126696">
        <w:rPr>
          <w:b w:val="0"/>
          <w:sz w:val="24"/>
          <w:szCs w:val="24"/>
        </w:rPr>
        <w:t xml:space="preserve"> </w:t>
      </w:r>
      <w:r w:rsidR="002074D2" w:rsidRPr="00126696">
        <w:rPr>
          <w:b w:val="0"/>
          <w:sz w:val="24"/>
          <w:szCs w:val="24"/>
        </w:rPr>
        <w:t>personellerini ve geçici olarak çalıştırılacak</w:t>
      </w:r>
      <w:bookmarkStart w:id="8" w:name="_Toc512000480"/>
      <w:bookmarkEnd w:id="6"/>
      <w:r w:rsidR="005D6EC6">
        <w:rPr>
          <w:b w:val="0"/>
          <w:sz w:val="24"/>
          <w:szCs w:val="24"/>
        </w:rPr>
        <w:t xml:space="preserve"> </w:t>
      </w:r>
      <w:r w:rsidR="002D362B" w:rsidRPr="00126696">
        <w:rPr>
          <w:b w:val="0"/>
          <w:sz w:val="24"/>
          <w:szCs w:val="24"/>
        </w:rPr>
        <w:t xml:space="preserve">şahıslar ile bunların </w:t>
      </w:r>
      <w:r w:rsidR="00BD3087" w:rsidRPr="00126696">
        <w:rPr>
          <w:b w:val="0"/>
          <w:sz w:val="24"/>
          <w:szCs w:val="24"/>
        </w:rPr>
        <w:t xml:space="preserve">Balıkesir </w:t>
      </w:r>
      <w:r w:rsidR="0090545A" w:rsidRPr="00126696">
        <w:rPr>
          <w:b w:val="0"/>
          <w:sz w:val="24"/>
          <w:szCs w:val="24"/>
        </w:rPr>
        <w:t>Merkez</w:t>
      </w:r>
      <w:r w:rsidR="00933A4C" w:rsidRPr="00126696">
        <w:rPr>
          <w:b w:val="0"/>
          <w:sz w:val="24"/>
          <w:szCs w:val="24"/>
        </w:rPr>
        <w:t xml:space="preserve"> Havalimanı</w:t>
      </w:r>
      <w:r w:rsidR="002C434A" w:rsidRPr="00126696">
        <w:rPr>
          <w:b w:val="0"/>
          <w:sz w:val="24"/>
          <w:szCs w:val="24"/>
        </w:rPr>
        <w:t>n</w:t>
      </w:r>
      <w:r w:rsidR="00BD3087" w:rsidRPr="00126696">
        <w:rPr>
          <w:b w:val="0"/>
          <w:sz w:val="24"/>
          <w:szCs w:val="24"/>
        </w:rPr>
        <w:t xml:space="preserve">da </w:t>
      </w:r>
      <w:r w:rsidR="002D362B" w:rsidRPr="00126696">
        <w:rPr>
          <w:b w:val="0"/>
          <w:sz w:val="24"/>
          <w:szCs w:val="24"/>
        </w:rPr>
        <w:t>kullanmalarına izin verilen araçları</w:t>
      </w:r>
      <w:r w:rsidR="00D23A96" w:rsidRPr="00126696">
        <w:rPr>
          <w:b w:val="0"/>
          <w:sz w:val="24"/>
          <w:szCs w:val="24"/>
        </w:rPr>
        <w:t>nı</w:t>
      </w:r>
      <w:r w:rsidR="002D362B" w:rsidRPr="00126696">
        <w:rPr>
          <w:b w:val="0"/>
          <w:sz w:val="24"/>
          <w:szCs w:val="24"/>
        </w:rPr>
        <w:t xml:space="preserve"> kapsar.</w:t>
      </w:r>
      <w:bookmarkEnd w:id="7"/>
      <w:bookmarkEnd w:id="8"/>
    </w:p>
    <w:p w:rsidR="002D362B" w:rsidRPr="00BF773C" w:rsidRDefault="002D362B" w:rsidP="00323212">
      <w:pPr>
        <w:pStyle w:val="Balk1"/>
        <w:rPr>
          <w:b w:val="0"/>
          <w:sz w:val="24"/>
          <w:szCs w:val="24"/>
        </w:rPr>
      </w:pPr>
    </w:p>
    <w:p w:rsidR="002D362B" w:rsidRPr="00D3180E" w:rsidRDefault="0033071E" w:rsidP="00632366">
      <w:pPr>
        <w:pStyle w:val="Balk1"/>
        <w:rPr>
          <w:color w:val="0070C0"/>
          <w:sz w:val="24"/>
          <w:szCs w:val="24"/>
        </w:rPr>
      </w:pPr>
      <w:r>
        <w:rPr>
          <w:color w:val="0070C0"/>
          <w:sz w:val="24"/>
          <w:szCs w:val="24"/>
        </w:rPr>
        <w:t xml:space="preserve">Hukuki </w:t>
      </w:r>
      <w:r w:rsidR="002D362B" w:rsidRPr="00D3180E">
        <w:rPr>
          <w:color w:val="0070C0"/>
          <w:sz w:val="24"/>
          <w:szCs w:val="24"/>
        </w:rPr>
        <w:t>Dayanak</w:t>
      </w:r>
    </w:p>
    <w:p w:rsidR="00BE6980" w:rsidRDefault="005D7FCD" w:rsidP="00E72783">
      <w:pPr>
        <w:pStyle w:val="Balk1"/>
        <w:jc w:val="both"/>
        <w:rPr>
          <w:b w:val="0"/>
          <w:sz w:val="24"/>
          <w:szCs w:val="24"/>
        </w:rPr>
      </w:pPr>
      <w:bookmarkStart w:id="9" w:name="_Toc512000482"/>
      <w:bookmarkStart w:id="10" w:name="_Toc511804498"/>
      <w:r w:rsidRPr="00126696">
        <w:rPr>
          <w:sz w:val="24"/>
          <w:szCs w:val="24"/>
        </w:rPr>
        <w:t>MADDE</w:t>
      </w:r>
      <w:r w:rsidR="000A03B0" w:rsidRPr="00126696">
        <w:rPr>
          <w:sz w:val="24"/>
          <w:szCs w:val="24"/>
        </w:rPr>
        <w:t xml:space="preserve"> </w:t>
      </w:r>
      <w:r w:rsidR="002D362B" w:rsidRPr="00126696">
        <w:rPr>
          <w:sz w:val="24"/>
          <w:szCs w:val="24"/>
        </w:rPr>
        <w:t>3-</w:t>
      </w:r>
      <w:r w:rsidR="002D362B" w:rsidRPr="00126696">
        <w:rPr>
          <w:b w:val="0"/>
          <w:sz w:val="24"/>
          <w:szCs w:val="24"/>
        </w:rPr>
        <w:t xml:space="preserve"> Bu yönerge;</w:t>
      </w:r>
    </w:p>
    <w:p w:rsidR="00A966AC" w:rsidRPr="00822375" w:rsidRDefault="00BE6980" w:rsidP="001750F1">
      <w:pPr>
        <w:pStyle w:val="Balk1"/>
        <w:numPr>
          <w:ilvl w:val="0"/>
          <w:numId w:val="26"/>
        </w:numPr>
        <w:jc w:val="both"/>
        <w:rPr>
          <w:b w:val="0"/>
          <w:color w:val="000000" w:themeColor="text1"/>
          <w:sz w:val="24"/>
          <w:szCs w:val="24"/>
        </w:rPr>
      </w:pPr>
      <w:r w:rsidRPr="00822375">
        <w:rPr>
          <w:b w:val="0"/>
          <w:color w:val="000000" w:themeColor="text1"/>
          <w:sz w:val="24"/>
          <w:szCs w:val="24"/>
        </w:rPr>
        <w:t>Milli Sivil Havacılık Güvenlik Programı,</w:t>
      </w:r>
    </w:p>
    <w:p w:rsidR="00056DAB" w:rsidRPr="00822375" w:rsidRDefault="009106EC" w:rsidP="001750F1">
      <w:pPr>
        <w:pStyle w:val="ListeParagraf"/>
        <w:numPr>
          <w:ilvl w:val="0"/>
          <w:numId w:val="26"/>
        </w:numPr>
        <w:rPr>
          <w:color w:val="000000" w:themeColor="text1"/>
        </w:rPr>
      </w:pPr>
      <w:r w:rsidRPr="00822375">
        <w:rPr>
          <w:color w:val="000000" w:themeColor="text1"/>
          <w:sz w:val="24"/>
          <w:szCs w:val="24"/>
        </w:rPr>
        <w:t xml:space="preserve">5442 sayılı İl İdaresi Kanunun Ek-1’ maddesine dayanılarak çıkarılan 97/9707 sayılı </w:t>
      </w:r>
      <w:r w:rsidRPr="00822375">
        <w:rPr>
          <w:i/>
          <w:color w:val="000000" w:themeColor="text1"/>
          <w:sz w:val="24"/>
          <w:szCs w:val="24"/>
        </w:rPr>
        <w:t xml:space="preserve">“Sivil Hava Meydanları, Limanları ve Sınır Kapılarında Güvenliğin Sağlanması, Görev ve Hizmetlerin Yürütülmesi Hakkında Yönetmelik </w:t>
      </w:r>
      <w:r w:rsidRPr="00822375">
        <w:rPr>
          <w:color w:val="000000" w:themeColor="text1"/>
          <w:sz w:val="24"/>
          <w:szCs w:val="24"/>
        </w:rPr>
        <w:t>”,</w:t>
      </w:r>
    </w:p>
    <w:p w:rsidR="00A966AC" w:rsidRPr="00822375" w:rsidRDefault="009106EC" w:rsidP="001750F1">
      <w:pPr>
        <w:pStyle w:val="ListeParagraf"/>
        <w:numPr>
          <w:ilvl w:val="0"/>
          <w:numId w:val="26"/>
        </w:numPr>
        <w:rPr>
          <w:color w:val="000000" w:themeColor="text1"/>
        </w:rPr>
      </w:pPr>
      <w:bookmarkStart w:id="11" w:name="_Toc512000483"/>
      <w:bookmarkEnd w:id="9"/>
      <w:r w:rsidRPr="00822375">
        <w:rPr>
          <w:color w:val="000000" w:themeColor="text1"/>
          <w:sz w:val="24"/>
          <w:szCs w:val="24"/>
        </w:rPr>
        <w:t>Sivil Havacılık Güvenliği Eğitim ve Sertifikasyon Talimatı ( SHT 17-2 ) esas alınarak hazırlanmıştır.</w:t>
      </w:r>
    </w:p>
    <w:p w:rsidR="00C13615" w:rsidRPr="00BF773C" w:rsidRDefault="00C13615" w:rsidP="00C13615">
      <w:pPr>
        <w:rPr>
          <w:sz w:val="24"/>
        </w:rPr>
      </w:pPr>
    </w:p>
    <w:bookmarkEnd w:id="10"/>
    <w:bookmarkEnd w:id="11"/>
    <w:p w:rsidR="002D362B" w:rsidRPr="00D3180E" w:rsidRDefault="002D362B" w:rsidP="00632366">
      <w:pPr>
        <w:pStyle w:val="Balk1"/>
        <w:rPr>
          <w:color w:val="0070C0"/>
          <w:sz w:val="24"/>
          <w:szCs w:val="24"/>
        </w:rPr>
      </w:pPr>
      <w:r w:rsidRPr="00D3180E">
        <w:rPr>
          <w:color w:val="0070C0"/>
          <w:sz w:val="24"/>
          <w:szCs w:val="24"/>
        </w:rPr>
        <w:t>Tanımlar</w:t>
      </w:r>
    </w:p>
    <w:p w:rsidR="002D362B" w:rsidRDefault="005D7FCD" w:rsidP="0087134F">
      <w:pPr>
        <w:pStyle w:val="Balk1"/>
        <w:jc w:val="both"/>
        <w:rPr>
          <w:b w:val="0"/>
          <w:sz w:val="24"/>
          <w:szCs w:val="24"/>
        </w:rPr>
      </w:pPr>
      <w:bookmarkStart w:id="12" w:name="_Toc511804500"/>
      <w:bookmarkStart w:id="13" w:name="_Toc512000485"/>
      <w:r w:rsidRPr="00126696">
        <w:rPr>
          <w:sz w:val="24"/>
          <w:szCs w:val="24"/>
        </w:rPr>
        <w:t>MADDE</w:t>
      </w:r>
      <w:r w:rsidR="000A03B0" w:rsidRPr="00126696">
        <w:rPr>
          <w:sz w:val="24"/>
          <w:szCs w:val="24"/>
        </w:rPr>
        <w:t xml:space="preserve"> </w:t>
      </w:r>
      <w:r w:rsidR="002D362B" w:rsidRPr="00126696">
        <w:rPr>
          <w:sz w:val="24"/>
          <w:szCs w:val="24"/>
        </w:rPr>
        <w:t>4-</w:t>
      </w:r>
      <w:r w:rsidR="002D362B" w:rsidRPr="00126696">
        <w:rPr>
          <w:b w:val="0"/>
          <w:sz w:val="24"/>
          <w:szCs w:val="24"/>
        </w:rPr>
        <w:t xml:space="preserve"> Bu yönergede geçen;</w:t>
      </w:r>
      <w:bookmarkEnd w:id="12"/>
      <w:bookmarkEnd w:id="13"/>
    </w:p>
    <w:p w:rsidR="00F434ED" w:rsidRPr="00F434ED" w:rsidRDefault="00F434ED" w:rsidP="00F434ED"/>
    <w:p w:rsidR="00BC35A6" w:rsidRDefault="00BC35A6" w:rsidP="001750F1">
      <w:pPr>
        <w:pStyle w:val="Balk1"/>
        <w:numPr>
          <w:ilvl w:val="0"/>
          <w:numId w:val="43"/>
        </w:numPr>
        <w:jc w:val="both"/>
        <w:rPr>
          <w:b w:val="0"/>
          <w:sz w:val="24"/>
          <w:szCs w:val="24"/>
        </w:rPr>
      </w:pPr>
      <w:bookmarkStart w:id="14" w:name="_Toc511804501"/>
      <w:bookmarkStart w:id="15" w:name="_Toc512000486"/>
      <w:r w:rsidRPr="00DD0FC3">
        <w:rPr>
          <w:i/>
          <w:sz w:val="24"/>
          <w:szCs w:val="24"/>
        </w:rPr>
        <w:t>Acil Durum Planı:</w:t>
      </w:r>
      <w:r w:rsidRPr="000F7BCA">
        <w:rPr>
          <w:b w:val="0"/>
          <w:sz w:val="24"/>
          <w:szCs w:val="24"/>
        </w:rPr>
        <w:t xml:space="preserve"> Havalimanı acil durum planını</w:t>
      </w:r>
      <w:bookmarkEnd w:id="14"/>
      <w:bookmarkEnd w:id="15"/>
      <w:r w:rsidR="00A41268">
        <w:rPr>
          <w:b w:val="0"/>
          <w:sz w:val="24"/>
          <w:szCs w:val="24"/>
        </w:rPr>
        <w:t>,</w:t>
      </w:r>
    </w:p>
    <w:p w:rsidR="009106EC" w:rsidRDefault="009106EC" w:rsidP="006E4069"/>
    <w:p w:rsidR="009106EC" w:rsidRPr="00822375" w:rsidRDefault="009106EC" w:rsidP="001750F1">
      <w:pPr>
        <w:pStyle w:val="ListeParagraf"/>
        <w:numPr>
          <w:ilvl w:val="0"/>
          <w:numId w:val="43"/>
        </w:numPr>
        <w:rPr>
          <w:b/>
          <w:color w:val="000000" w:themeColor="text1"/>
          <w:sz w:val="24"/>
          <w:szCs w:val="24"/>
        </w:rPr>
      </w:pPr>
      <w:r w:rsidRPr="00822375">
        <w:rPr>
          <w:b/>
          <w:color w:val="000000" w:themeColor="text1"/>
          <w:sz w:val="24"/>
          <w:szCs w:val="24"/>
        </w:rPr>
        <w:t xml:space="preserve">Adli Sicil: </w:t>
      </w:r>
      <w:r w:rsidRPr="00822375">
        <w:rPr>
          <w:color w:val="000000" w:themeColor="text1"/>
          <w:sz w:val="24"/>
          <w:szCs w:val="24"/>
        </w:rPr>
        <w:t xml:space="preserve">Hakkında Türk Mahkemeleri veya yabancı ülke mahkemeleri tarafından kesinleşmiş ve Türk Hukukuna göre tanınan mahkûmiyet kararı bulunan Türk Vatandaşları ile Türkiye’ de suç işlemiş olan yabancıların kayıtları </w:t>
      </w:r>
      <w:r w:rsidR="00400C8C" w:rsidRPr="00822375">
        <w:rPr>
          <w:color w:val="000000" w:themeColor="text1"/>
          <w:sz w:val="24"/>
          <w:szCs w:val="24"/>
        </w:rPr>
        <w:t xml:space="preserve">da dahil tüm adli sicil bilgileri; mahallinde bilgisayar ortamına aktarılmasını takiben, Adalet Bakanlığı Adli Sicil ve İstatistik Genel Müdürlüğündeki Merkezi Adli Sicilde tutulan bilgiyi,  </w:t>
      </w:r>
    </w:p>
    <w:p w:rsidR="00C13615" w:rsidRPr="003B45BC" w:rsidRDefault="00C13615" w:rsidP="006E4069">
      <w:pPr>
        <w:rPr>
          <w:color w:val="FF0000"/>
        </w:rPr>
      </w:pPr>
    </w:p>
    <w:p w:rsidR="002074D2" w:rsidRDefault="002074D2" w:rsidP="001750F1">
      <w:pPr>
        <w:pStyle w:val="Balk1"/>
        <w:numPr>
          <w:ilvl w:val="0"/>
          <w:numId w:val="43"/>
        </w:numPr>
        <w:jc w:val="both"/>
        <w:rPr>
          <w:b w:val="0"/>
          <w:sz w:val="24"/>
          <w:szCs w:val="24"/>
        </w:rPr>
      </w:pPr>
      <w:bookmarkStart w:id="16" w:name="_Toc511804502"/>
      <w:bookmarkStart w:id="17" w:name="_Toc512000487"/>
      <w:r w:rsidRPr="00AC4112">
        <w:rPr>
          <w:sz w:val="24"/>
          <w:szCs w:val="24"/>
        </w:rPr>
        <w:t>Apron</w:t>
      </w:r>
      <w:r w:rsidRPr="00DD0FC3">
        <w:rPr>
          <w:i/>
          <w:sz w:val="24"/>
          <w:szCs w:val="24"/>
        </w:rPr>
        <w:tab/>
      </w:r>
      <w:r w:rsidR="00283384">
        <w:rPr>
          <w:sz w:val="24"/>
          <w:szCs w:val="24"/>
        </w:rPr>
        <w:t>:</w:t>
      </w:r>
      <w:r w:rsidRPr="000F7BCA">
        <w:rPr>
          <w:b w:val="0"/>
          <w:sz w:val="24"/>
          <w:szCs w:val="24"/>
        </w:rPr>
        <w:t xml:space="preserve"> Bir havalimanı</w:t>
      </w:r>
      <w:r w:rsidR="00854E62">
        <w:rPr>
          <w:b w:val="0"/>
          <w:sz w:val="24"/>
          <w:szCs w:val="24"/>
        </w:rPr>
        <w:t>nda</w:t>
      </w:r>
      <w:r w:rsidRPr="000F7BCA">
        <w:rPr>
          <w:b w:val="0"/>
          <w:sz w:val="24"/>
          <w:szCs w:val="24"/>
        </w:rPr>
        <w:t xml:space="preserve"> uçakların par</w:t>
      </w:r>
      <w:r w:rsidR="00854E62">
        <w:rPr>
          <w:b w:val="0"/>
          <w:sz w:val="24"/>
          <w:szCs w:val="24"/>
        </w:rPr>
        <w:t>k</w:t>
      </w:r>
      <w:r w:rsidR="00C22036">
        <w:rPr>
          <w:b w:val="0"/>
          <w:sz w:val="24"/>
          <w:szCs w:val="24"/>
        </w:rPr>
        <w:t xml:space="preserve"> etmesi</w:t>
      </w:r>
      <w:r w:rsidRPr="000F7BCA">
        <w:rPr>
          <w:b w:val="0"/>
          <w:sz w:val="24"/>
          <w:szCs w:val="24"/>
        </w:rPr>
        <w:t>, akaryakıt ikmalleri, yolcu, yük, posta, kargo indirme/bindirmeleri ve bakımlarının yapılabilmesi için belirlenmiş, genellikle terminale bitişi veya yakın bölge</w:t>
      </w:r>
      <w:r w:rsidR="00C22036">
        <w:rPr>
          <w:b w:val="0"/>
          <w:sz w:val="24"/>
          <w:szCs w:val="24"/>
        </w:rPr>
        <w:t>ler</w:t>
      </w:r>
      <w:r w:rsidRPr="000F7BCA">
        <w:rPr>
          <w:b w:val="0"/>
          <w:sz w:val="24"/>
          <w:szCs w:val="24"/>
        </w:rPr>
        <w:t>i,</w:t>
      </w:r>
      <w:bookmarkEnd w:id="16"/>
      <w:bookmarkEnd w:id="17"/>
    </w:p>
    <w:p w:rsidR="00283384" w:rsidRDefault="00283384" w:rsidP="006E4069"/>
    <w:p w:rsidR="00283384" w:rsidRPr="00822375" w:rsidRDefault="00283384" w:rsidP="001750F1">
      <w:pPr>
        <w:pStyle w:val="ListeParagraf"/>
        <w:numPr>
          <w:ilvl w:val="0"/>
          <w:numId w:val="43"/>
        </w:numPr>
        <w:rPr>
          <w:b/>
          <w:color w:val="000000" w:themeColor="text1"/>
          <w:sz w:val="24"/>
          <w:szCs w:val="24"/>
        </w:rPr>
      </w:pPr>
      <w:r w:rsidRPr="00822375">
        <w:rPr>
          <w:b/>
          <w:color w:val="000000" w:themeColor="text1"/>
          <w:sz w:val="24"/>
          <w:szCs w:val="24"/>
        </w:rPr>
        <w:t xml:space="preserve">Apron Plakası: </w:t>
      </w:r>
      <w:r w:rsidRPr="00822375">
        <w:rPr>
          <w:color w:val="000000" w:themeColor="text1"/>
          <w:sz w:val="24"/>
          <w:szCs w:val="24"/>
        </w:rPr>
        <w:t>Havalimanında hizmet veren kurum/kuruluşların işletme faaliyetleri nedeniyle PAT sahalarında kullanmak istedikleri araçlarına Havalimanı İşletmecisi tarafından tahsis edilen sadece Havalimanı PAT sahalarında geçerli Apron plakasını,</w:t>
      </w:r>
    </w:p>
    <w:p w:rsidR="00B16FB2" w:rsidRPr="00B16FB2" w:rsidRDefault="00B16FB2" w:rsidP="006E4069">
      <w:pPr>
        <w:pStyle w:val="ListeParagraf"/>
        <w:rPr>
          <w:b/>
          <w:sz w:val="24"/>
          <w:szCs w:val="24"/>
        </w:rPr>
      </w:pPr>
    </w:p>
    <w:p w:rsidR="00B16FB2" w:rsidRPr="00822375" w:rsidRDefault="00B16FB2" w:rsidP="001750F1">
      <w:pPr>
        <w:pStyle w:val="ListeParagraf"/>
        <w:numPr>
          <w:ilvl w:val="0"/>
          <w:numId w:val="43"/>
        </w:numPr>
        <w:rPr>
          <w:b/>
          <w:color w:val="000000" w:themeColor="text1"/>
          <w:sz w:val="24"/>
          <w:szCs w:val="24"/>
        </w:rPr>
      </w:pPr>
      <w:r w:rsidRPr="00822375">
        <w:rPr>
          <w:b/>
          <w:color w:val="000000" w:themeColor="text1"/>
          <w:sz w:val="24"/>
          <w:szCs w:val="24"/>
        </w:rPr>
        <w:t xml:space="preserve">Araç Giriş Yetkileri: </w:t>
      </w:r>
      <w:r w:rsidRPr="00822375">
        <w:rPr>
          <w:color w:val="000000" w:themeColor="text1"/>
          <w:sz w:val="24"/>
          <w:szCs w:val="24"/>
        </w:rPr>
        <w:t xml:space="preserve">Apron plakası, </w:t>
      </w:r>
      <w:r w:rsidR="003B45BC" w:rsidRPr="00822375">
        <w:rPr>
          <w:color w:val="000000" w:themeColor="text1"/>
          <w:sz w:val="24"/>
          <w:szCs w:val="24"/>
        </w:rPr>
        <w:t>araç tanıtım kartı, geçici giriş belgesi, elektronik giriş kartı gibi araçlara hava tarafı ve/veya güvenlik tahditli alanlara geçiş için tek başına ve diğer dokümanlarla birlikte giriş izni sağlayan her türlü belge, kart ve/veya plakayı,</w:t>
      </w:r>
    </w:p>
    <w:p w:rsidR="00034CA6" w:rsidRPr="00BA4FC9" w:rsidRDefault="00034CA6" w:rsidP="006E4069">
      <w:pPr>
        <w:pStyle w:val="ListeParagraf"/>
        <w:rPr>
          <w:b/>
          <w:color w:val="FF0000"/>
          <w:sz w:val="24"/>
          <w:szCs w:val="24"/>
        </w:rPr>
      </w:pPr>
    </w:p>
    <w:p w:rsidR="00034CA6" w:rsidRPr="00822375" w:rsidRDefault="00034CA6" w:rsidP="001750F1">
      <w:pPr>
        <w:pStyle w:val="ListeParagraf"/>
        <w:numPr>
          <w:ilvl w:val="0"/>
          <w:numId w:val="43"/>
        </w:numPr>
        <w:rPr>
          <w:b/>
          <w:color w:val="000000" w:themeColor="text1"/>
          <w:sz w:val="24"/>
          <w:szCs w:val="24"/>
        </w:rPr>
      </w:pPr>
      <w:r w:rsidRPr="00822375">
        <w:rPr>
          <w:b/>
          <w:color w:val="000000" w:themeColor="text1"/>
          <w:sz w:val="24"/>
          <w:szCs w:val="24"/>
        </w:rPr>
        <w:lastRenderedPageBreak/>
        <w:t xml:space="preserve">Araç Tanıtım Kartı: </w:t>
      </w:r>
      <w:r w:rsidRPr="00822375">
        <w:rPr>
          <w:color w:val="000000" w:themeColor="text1"/>
          <w:sz w:val="24"/>
          <w:szCs w:val="24"/>
        </w:rPr>
        <w:t>Daimi Apron plakası verilen motorlu araçların ön camında görülecek şekilde bulunması amacıyla üzerinde belge numarası, kuruluşun adı, aracın trafik plaka numarası, aracın Apron plaka numarası, araç cinsi-marka-model yılı, şase bilgisi, araçların giriş-çıkışa yetkili olduğu Apron kapıları ve geçerlilik süresi bulunan kartı,</w:t>
      </w:r>
    </w:p>
    <w:p w:rsidR="00ED452E" w:rsidRPr="00822375" w:rsidRDefault="00ED452E" w:rsidP="006E4069">
      <w:pPr>
        <w:pStyle w:val="ListeParagraf"/>
        <w:rPr>
          <w:b/>
          <w:color w:val="000000" w:themeColor="text1"/>
          <w:sz w:val="24"/>
          <w:szCs w:val="24"/>
        </w:rPr>
      </w:pPr>
    </w:p>
    <w:p w:rsidR="00ED452E" w:rsidRPr="00822375" w:rsidRDefault="00ED452E" w:rsidP="001750F1">
      <w:pPr>
        <w:pStyle w:val="ListeParagraf"/>
        <w:numPr>
          <w:ilvl w:val="0"/>
          <w:numId w:val="43"/>
        </w:numPr>
        <w:rPr>
          <w:b/>
          <w:color w:val="000000" w:themeColor="text1"/>
          <w:sz w:val="24"/>
          <w:szCs w:val="24"/>
        </w:rPr>
      </w:pPr>
      <w:r w:rsidRPr="00822375">
        <w:rPr>
          <w:b/>
          <w:color w:val="000000" w:themeColor="text1"/>
          <w:sz w:val="24"/>
          <w:szCs w:val="24"/>
        </w:rPr>
        <w:t>Arındırılmış Salon:</w:t>
      </w:r>
      <w:r w:rsidRPr="00822375">
        <w:rPr>
          <w:color w:val="000000" w:themeColor="text1"/>
          <w:sz w:val="24"/>
          <w:szCs w:val="24"/>
        </w:rPr>
        <w:t xml:space="preserve"> Havalimanında, yolcu ve kabin bagajlarının son kontrol edildiği nokta ile yolcu körük kapıları</w:t>
      </w:r>
      <w:r w:rsidR="008768A0">
        <w:rPr>
          <w:color w:val="000000" w:themeColor="text1"/>
          <w:sz w:val="24"/>
          <w:szCs w:val="24"/>
        </w:rPr>
        <w:t xml:space="preserve"> </w:t>
      </w:r>
      <w:r w:rsidRPr="00822375">
        <w:rPr>
          <w:color w:val="000000" w:themeColor="text1"/>
          <w:sz w:val="24"/>
          <w:szCs w:val="24"/>
        </w:rPr>
        <w:t>arasında kalan bölgeyi,</w:t>
      </w:r>
    </w:p>
    <w:p w:rsidR="00C13615" w:rsidRPr="00BF773C" w:rsidRDefault="00C13615" w:rsidP="006E4069"/>
    <w:p w:rsidR="00BC35A6" w:rsidRDefault="00BC35A6" w:rsidP="001750F1">
      <w:pPr>
        <w:pStyle w:val="Balk1"/>
        <w:numPr>
          <w:ilvl w:val="0"/>
          <w:numId w:val="43"/>
        </w:numPr>
        <w:jc w:val="both"/>
        <w:rPr>
          <w:b w:val="0"/>
          <w:sz w:val="24"/>
          <w:szCs w:val="24"/>
        </w:rPr>
      </w:pPr>
      <w:bookmarkStart w:id="18" w:name="_Toc511804503"/>
      <w:bookmarkStart w:id="19" w:name="_Toc512000488"/>
      <w:r w:rsidRPr="00F0235D">
        <w:rPr>
          <w:sz w:val="24"/>
          <w:szCs w:val="24"/>
        </w:rPr>
        <w:t>DHMİ:</w:t>
      </w:r>
      <w:r w:rsidRPr="000F7BCA">
        <w:rPr>
          <w:b w:val="0"/>
          <w:sz w:val="24"/>
          <w:szCs w:val="24"/>
        </w:rPr>
        <w:t xml:space="preserve"> Devlet Havalimanı işletmesi Genel Müdürlüğü’nü,</w:t>
      </w:r>
      <w:bookmarkEnd w:id="18"/>
      <w:bookmarkEnd w:id="19"/>
    </w:p>
    <w:p w:rsidR="00C13615" w:rsidRPr="00C13615" w:rsidRDefault="00C13615" w:rsidP="006E4069"/>
    <w:p w:rsidR="00FB750E" w:rsidRDefault="00BC35A6" w:rsidP="001750F1">
      <w:pPr>
        <w:pStyle w:val="Balk1"/>
        <w:numPr>
          <w:ilvl w:val="0"/>
          <w:numId w:val="43"/>
        </w:numPr>
        <w:jc w:val="both"/>
        <w:rPr>
          <w:b w:val="0"/>
          <w:sz w:val="24"/>
        </w:rPr>
      </w:pPr>
      <w:bookmarkStart w:id="20" w:name="_Toc511804504"/>
      <w:bookmarkStart w:id="21" w:name="_Toc512000489"/>
      <w:r w:rsidRPr="00E96D7E">
        <w:rPr>
          <w:sz w:val="24"/>
          <w:szCs w:val="24"/>
        </w:rPr>
        <w:t>Eğitim, Araştırma ve Denetleme Birimi:</w:t>
      </w:r>
      <w:bookmarkEnd w:id="20"/>
      <w:bookmarkEnd w:id="21"/>
      <w:r w:rsidR="00FB750E">
        <w:rPr>
          <w:b w:val="0"/>
          <w:i/>
          <w:sz w:val="24"/>
          <w:szCs w:val="24"/>
        </w:rPr>
        <w:t xml:space="preserve"> </w:t>
      </w:r>
      <w:r w:rsidR="00FB750E">
        <w:rPr>
          <w:b w:val="0"/>
          <w:sz w:val="24"/>
          <w:szCs w:val="24"/>
        </w:rPr>
        <w:t>Havalimanlarında</w:t>
      </w:r>
      <w:r w:rsidR="00FB750E" w:rsidRPr="00FB750E">
        <w:rPr>
          <w:b w:val="0"/>
          <w:sz w:val="24"/>
        </w:rPr>
        <w:t>, alınan güvenlik önlemlerini test etmek, denetlemek, incelemek, araştırmak ve geliştir</w:t>
      </w:r>
      <w:r w:rsidR="00FB750E">
        <w:rPr>
          <w:b w:val="0"/>
          <w:sz w:val="24"/>
        </w:rPr>
        <w:t>mek amacıyla, Mülki İdare Amiri</w:t>
      </w:r>
      <w:r w:rsidR="00FB750E" w:rsidRPr="00FB750E">
        <w:rPr>
          <w:b w:val="0"/>
          <w:sz w:val="24"/>
        </w:rPr>
        <w:t>ne bağlı, Havalimanı Güvenlik Komisyonuna üye veren kurum/kuruluş temsilcileri ile gerektiğinde havalimanında faaliyeti bulunan diğer kurum/kuruluş personelinden üye katılımıyla oluşturulan birimi,</w:t>
      </w:r>
    </w:p>
    <w:p w:rsidR="00ED452E" w:rsidRDefault="00ED452E" w:rsidP="006E4069">
      <w:pPr>
        <w:ind w:left="708"/>
        <w:rPr>
          <w:color w:val="FF0000"/>
          <w:sz w:val="24"/>
          <w:szCs w:val="24"/>
        </w:rPr>
      </w:pPr>
    </w:p>
    <w:p w:rsidR="00ED452E" w:rsidRPr="00822375" w:rsidRDefault="00ED452E" w:rsidP="001750F1">
      <w:pPr>
        <w:pStyle w:val="ListeParagraf"/>
        <w:numPr>
          <w:ilvl w:val="0"/>
          <w:numId w:val="43"/>
        </w:numPr>
        <w:rPr>
          <w:color w:val="000000" w:themeColor="text1"/>
          <w:sz w:val="24"/>
          <w:szCs w:val="24"/>
        </w:rPr>
      </w:pPr>
      <w:r w:rsidRPr="00822375">
        <w:rPr>
          <w:b/>
          <w:color w:val="000000" w:themeColor="text1"/>
          <w:sz w:val="24"/>
          <w:szCs w:val="24"/>
        </w:rPr>
        <w:t xml:space="preserve">Genel Havacılık: </w:t>
      </w:r>
      <w:r w:rsidRPr="00822375">
        <w:rPr>
          <w:color w:val="000000" w:themeColor="text1"/>
          <w:sz w:val="24"/>
          <w:szCs w:val="24"/>
        </w:rPr>
        <w:t>Genel Havacılık Yönetmeliği</w:t>
      </w:r>
      <w:r w:rsidR="00A90ADA" w:rsidRPr="00822375">
        <w:rPr>
          <w:color w:val="000000" w:themeColor="text1"/>
          <w:sz w:val="24"/>
          <w:szCs w:val="24"/>
        </w:rPr>
        <w:t xml:space="preserve"> (SHY-6B) ile belirtilen ticari hava taşımacılığı dışında kalan faaliyetleri,</w:t>
      </w:r>
    </w:p>
    <w:p w:rsidR="00A90ADA" w:rsidRPr="00822375" w:rsidRDefault="00A90ADA" w:rsidP="006E4069">
      <w:pPr>
        <w:ind w:left="708"/>
        <w:rPr>
          <w:color w:val="000000" w:themeColor="text1"/>
        </w:rPr>
      </w:pPr>
    </w:p>
    <w:p w:rsidR="00A90ADA" w:rsidRPr="00822375" w:rsidRDefault="00A90ADA" w:rsidP="001750F1">
      <w:pPr>
        <w:pStyle w:val="ListeParagraf"/>
        <w:numPr>
          <w:ilvl w:val="0"/>
          <w:numId w:val="43"/>
        </w:numPr>
        <w:rPr>
          <w:color w:val="000000" w:themeColor="text1"/>
          <w:sz w:val="24"/>
          <w:szCs w:val="24"/>
        </w:rPr>
      </w:pPr>
      <w:r w:rsidRPr="00B91560">
        <w:rPr>
          <w:b/>
          <w:color w:val="000000" w:themeColor="text1"/>
          <w:sz w:val="24"/>
          <w:szCs w:val="24"/>
        </w:rPr>
        <w:t>Geçici Giriş İzni:</w:t>
      </w:r>
      <w:r w:rsidRPr="00822375">
        <w:rPr>
          <w:b/>
          <w:color w:val="000000" w:themeColor="text1"/>
          <w:sz w:val="24"/>
          <w:szCs w:val="24"/>
        </w:rPr>
        <w:t xml:space="preserve"> </w:t>
      </w:r>
      <w:r w:rsidRPr="00822375">
        <w:rPr>
          <w:color w:val="000000" w:themeColor="text1"/>
          <w:sz w:val="24"/>
          <w:szCs w:val="24"/>
        </w:rPr>
        <w:t>Havalimanı içerisinde daimi giriş kartı veya daimi Apron plakası alınmasını gerektirmeyen, kısa süreli ziyaret, bakım, onarım, ikmal, inşaat, tadilat, eğitim, resmi inceleme, fotoğraf-video-film çekimi, anket çalışmaları, denetim, desk/kontuar açılması, vb. işlemleri için yıl içerisinde toplamda 90 günü ve tek seferde en fazla 15 günü geçmeyecek şekilde şahıs ve araçlara verilen izni,</w:t>
      </w:r>
    </w:p>
    <w:p w:rsidR="0099501D" w:rsidRPr="0099501D" w:rsidRDefault="0099501D" w:rsidP="006E4069"/>
    <w:p w:rsidR="00BC35A6" w:rsidRDefault="00BC35A6" w:rsidP="001750F1">
      <w:pPr>
        <w:pStyle w:val="Balk1"/>
        <w:numPr>
          <w:ilvl w:val="0"/>
          <w:numId w:val="43"/>
        </w:numPr>
        <w:jc w:val="both"/>
        <w:rPr>
          <w:b w:val="0"/>
          <w:sz w:val="24"/>
          <w:szCs w:val="24"/>
        </w:rPr>
      </w:pPr>
      <w:bookmarkStart w:id="22" w:name="_Toc511804505"/>
      <w:bookmarkStart w:id="23" w:name="_Toc512000490"/>
      <w:r w:rsidRPr="006246BC">
        <w:rPr>
          <w:sz w:val="24"/>
          <w:szCs w:val="24"/>
        </w:rPr>
        <w:t xml:space="preserve">Giriş </w:t>
      </w:r>
      <w:r w:rsidR="008E27C2" w:rsidRPr="006246BC">
        <w:rPr>
          <w:sz w:val="24"/>
          <w:szCs w:val="24"/>
        </w:rPr>
        <w:t>Kartları:</w:t>
      </w:r>
      <w:r w:rsidRPr="000F7BCA">
        <w:rPr>
          <w:b w:val="0"/>
          <w:sz w:val="24"/>
          <w:szCs w:val="24"/>
        </w:rPr>
        <w:t xml:space="preserve"> Havalimanı sahalarına giriş için kullanılmak üzere DHMİ tarafından tanzim edilip, </w:t>
      </w:r>
      <w:r w:rsidR="00EF7916">
        <w:rPr>
          <w:b w:val="0"/>
          <w:sz w:val="24"/>
          <w:szCs w:val="24"/>
        </w:rPr>
        <w:t>Mülki İdare Amirliğince</w:t>
      </w:r>
      <w:r w:rsidRPr="000F7BCA">
        <w:rPr>
          <w:b w:val="0"/>
          <w:sz w:val="24"/>
          <w:szCs w:val="24"/>
        </w:rPr>
        <w:t xml:space="preserve"> onaylanarak verilen ve kullanılan kartları,</w:t>
      </w:r>
      <w:bookmarkEnd w:id="22"/>
      <w:bookmarkEnd w:id="23"/>
    </w:p>
    <w:p w:rsidR="00C13615" w:rsidRPr="00C13615" w:rsidRDefault="00C13615" w:rsidP="006E4069"/>
    <w:p w:rsidR="00BC35A6" w:rsidRDefault="00BC35A6" w:rsidP="001750F1">
      <w:pPr>
        <w:pStyle w:val="Balk1"/>
        <w:numPr>
          <w:ilvl w:val="0"/>
          <w:numId w:val="43"/>
        </w:numPr>
        <w:jc w:val="both"/>
        <w:rPr>
          <w:b w:val="0"/>
          <w:sz w:val="24"/>
          <w:szCs w:val="24"/>
        </w:rPr>
      </w:pPr>
      <w:bookmarkStart w:id="24" w:name="_Toc511804506"/>
      <w:bookmarkStart w:id="25" w:name="_Toc512000491"/>
      <w:r w:rsidRPr="006246BC">
        <w:rPr>
          <w:sz w:val="24"/>
          <w:szCs w:val="24"/>
        </w:rPr>
        <w:t>Gümrük Muhafaza Müdürlüğü:</w:t>
      </w:r>
      <w:r w:rsidRPr="000F7BCA">
        <w:rPr>
          <w:b w:val="0"/>
          <w:sz w:val="24"/>
          <w:szCs w:val="24"/>
        </w:rPr>
        <w:t xml:space="preserve"> Havalimanında görevlendirilen Gümrükler Muhafaza Müdürlüğü Birimini,</w:t>
      </w:r>
      <w:bookmarkEnd w:id="24"/>
      <w:bookmarkEnd w:id="25"/>
    </w:p>
    <w:p w:rsidR="006241BE" w:rsidRDefault="006241BE" w:rsidP="006E4069"/>
    <w:p w:rsidR="00341041" w:rsidRPr="00822375" w:rsidRDefault="006241BE" w:rsidP="001750F1">
      <w:pPr>
        <w:pStyle w:val="ListeParagraf"/>
        <w:numPr>
          <w:ilvl w:val="0"/>
          <w:numId w:val="43"/>
        </w:numPr>
        <w:rPr>
          <w:color w:val="000000" w:themeColor="text1"/>
          <w:sz w:val="24"/>
          <w:szCs w:val="24"/>
        </w:rPr>
      </w:pPr>
      <w:r w:rsidRPr="00822375">
        <w:rPr>
          <w:b/>
          <w:color w:val="000000" w:themeColor="text1"/>
          <w:sz w:val="24"/>
          <w:szCs w:val="24"/>
        </w:rPr>
        <w:t xml:space="preserve">Güvenlik Bilinci Eğitimi: </w:t>
      </w:r>
      <w:r w:rsidRPr="00822375">
        <w:rPr>
          <w:color w:val="000000" w:themeColor="text1"/>
          <w:sz w:val="24"/>
          <w:szCs w:val="24"/>
        </w:rPr>
        <w:t>SHT 17-2 kapsamında; Güvenlik Tahditli Alanlarda refakatsiz erişim sağlayan, havalimanı tedariklerinin yetkili ve bilinen tedarikçisi ile uçuş tedariklerinin yetkili ve bilinen tedarikçisi kurum/kuruluşlarında tarayıcı olarak çalışan ve tedariklere erişimi olan, yetkili acente, bilinen gönderici kurum/kuruluşlarında tarayıcı olarak çalışan ve gönderilere erişimi olan personele verilen eğitimi,</w:t>
      </w:r>
    </w:p>
    <w:p w:rsidR="006246BC" w:rsidRPr="00822375" w:rsidRDefault="006246BC" w:rsidP="006E4069">
      <w:pPr>
        <w:rPr>
          <w:color w:val="000000" w:themeColor="text1"/>
        </w:rPr>
      </w:pPr>
    </w:p>
    <w:p w:rsidR="006246BC" w:rsidRPr="00822375" w:rsidRDefault="006246BC" w:rsidP="001750F1">
      <w:pPr>
        <w:pStyle w:val="ListeParagraf"/>
        <w:numPr>
          <w:ilvl w:val="0"/>
          <w:numId w:val="43"/>
        </w:numPr>
        <w:rPr>
          <w:b/>
          <w:color w:val="000000" w:themeColor="text1"/>
          <w:sz w:val="24"/>
          <w:szCs w:val="24"/>
        </w:rPr>
      </w:pPr>
      <w:r w:rsidRPr="00822375">
        <w:rPr>
          <w:b/>
          <w:color w:val="000000" w:themeColor="text1"/>
          <w:sz w:val="24"/>
          <w:szCs w:val="24"/>
        </w:rPr>
        <w:t xml:space="preserve">Güvenlik Tahditli Alan: </w:t>
      </w:r>
      <w:r w:rsidRPr="00822375">
        <w:rPr>
          <w:color w:val="000000" w:themeColor="text1"/>
          <w:sz w:val="24"/>
          <w:szCs w:val="24"/>
        </w:rPr>
        <w:t xml:space="preserve">Girişinde Geçerli bir giriş belgesi ve güvenlik kontrolü yapılarak giriş sağlanan </w:t>
      </w:r>
      <w:r w:rsidR="006023D2" w:rsidRPr="00822375">
        <w:rPr>
          <w:color w:val="000000" w:themeColor="text1"/>
          <w:sz w:val="24"/>
          <w:szCs w:val="24"/>
        </w:rPr>
        <w:t>ve normal koşullarda son güvenlik kontrol noktası ile uçak arasındaki tüm giden yolcu alanları, ramp, bagaj ayırma alanları, kargo depoları, posta merkezleri, hava tarafında bulunan ikram ve uçak temizlik tesislerini kapsayan hava tarafı alanı,</w:t>
      </w:r>
    </w:p>
    <w:p w:rsidR="006023D2" w:rsidRPr="00822375" w:rsidRDefault="006023D2" w:rsidP="006E4069">
      <w:pPr>
        <w:pStyle w:val="ListeParagraf"/>
        <w:rPr>
          <w:b/>
          <w:color w:val="000000" w:themeColor="text1"/>
          <w:sz w:val="24"/>
          <w:szCs w:val="24"/>
        </w:rPr>
      </w:pPr>
    </w:p>
    <w:p w:rsidR="006023D2" w:rsidRPr="00822375" w:rsidRDefault="00667AE8" w:rsidP="001750F1">
      <w:pPr>
        <w:pStyle w:val="ListeParagraf"/>
        <w:numPr>
          <w:ilvl w:val="0"/>
          <w:numId w:val="43"/>
        </w:numPr>
        <w:rPr>
          <w:b/>
          <w:color w:val="000000" w:themeColor="text1"/>
          <w:sz w:val="24"/>
          <w:szCs w:val="24"/>
        </w:rPr>
      </w:pPr>
      <w:r w:rsidRPr="00822375">
        <w:rPr>
          <w:b/>
          <w:color w:val="000000" w:themeColor="text1"/>
          <w:sz w:val="24"/>
          <w:szCs w:val="24"/>
        </w:rPr>
        <w:t xml:space="preserve">Güvenlik Tahditli Alanların Kritik Bölümleri: </w:t>
      </w:r>
      <w:r w:rsidRPr="00822375">
        <w:rPr>
          <w:color w:val="000000" w:themeColor="text1"/>
          <w:sz w:val="24"/>
          <w:szCs w:val="24"/>
        </w:rPr>
        <w:t>60 (altmış) kişiden fazla havalimanı giriş kartı sahibi personelin giriş yetkisine sahip olduğu, taranmış giden yolcuların giriş yapabildiği ve taranmış giden uçak bagajların</w:t>
      </w:r>
      <w:r w:rsidR="00BC09FF" w:rsidRPr="00822375">
        <w:rPr>
          <w:color w:val="000000" w:themeColor="text1"/>
          <w:sz w:val="24"/>
          <w:szCs w:val="24"/>
        </w:rPr>
        <w:t xml:space="preserve"> </w:t>
      </w:r>
      <w:r w:rsidR="00F74D29" w:rsidRPr="00822375">
        <w:rPr>
          <w:color w:val="000000" w:themeColor="text1"/>
          <w:sz w:val="24"/>
          <w:szCs w:val="24"/>
        </w:rPr>
        <w:t>geçtiği veya bulunduğu (güvenli bagaj hariç) bölümleri,</w:t>
      </w:r>
    </w:p>
    <w:p w:rsidR="00F74D29" w:rsidRPr="00F74D29" w:rsidRDefault="00F74D29" w:rsidP="006E4069">
      <w:pPr>
        <w:pStyle w:val="ListeParagraf"/>
        <w:rPr>
          <w:b/>
          <w:sz w:val="24"/>
          <w:szCs w:val="24"/>
        </w:rPr>
      </w:pPr>
    </w:p>
    <w:p w:rsidR="00A734E9" w:rsidRPr="00822375" w:rsidRDefault="00A734E9" w:rsidP="001750F1">
      <w:pPr>
        <w:pStyle w:val="ListeParagraf"/>
        <w:numPr>
          <w:ilvl w:val="0"/>
          <w:numId w:val="43"/>
        </w:numPr>
        <w:rPr>
          <w:b/>
          <w:color w:val="000000" w:themeColor="text1"/>
          <w:sz w:val="24"/>
          <w:szCs w:val="24"/>
        </w:rPr>
      </w:pPr>
      <w:r w:rsidRPr="00822375">
        <w:rPr>
          <w:b/>
          <w:color w:val="000000" w:themeColor="text1"/>
          <w:sz w:val="24"/>
          <w:szCs w:val="24"/>
        </w:rPr>
        <w:t xml:space="preserve">Güvenlik Sorgulaması: </w:t>
      </w:r>
      <w:r w:rsidRPr="00822375">
        <w:rPr>
          <w:color w:val="000000" w:themeColor="text1"/>
          <w:sz w:val="24"/>
          <w:szCs w:val="24"/>
        </w:rPr>
        <w:t>Kart/izin talebinde bulunulan kişi ve araçlar için Havalimanı Emniyet Şube Müdürlüğü tarafından Adli Sicil, UYAP ve KİHBİ üzerinden yapılan sorgulamayı,</w:t>
      </w:r>
    </w:p>
    <w:p w:rsidR="00A734E9" w:rsidRPr="00822375" w:rsidRDefault="00A734E9" w:rsidP="006E4069">
      <w:pPr>
        <w:pStyle w:val="ListeParagraf"/>
        <w:rPr>
          <w:color w:val="000000" w:themeColor="text1"/>
          <w:sz w:val="24"/>
          <w:szCs w:val="24"/>
        </w:rPr>
      </w:pPr>
    </w:p>
    <w:p w:rsidR="00D043FF" w:rsidRPr="00822375" w:rsidRDefault="00A734E9" w:rsidP="001750F1">
      <w:pPr>
        <w:pStyle w:val="ListeParagraf"/>
        <w:numPr>
          <w:ilvl w:val="0"/>
          <w:numId w:val="43"/>
        </w:numPr>
        <w:rPr>
          <w:b/>
          <w:color w:val="000000" w:themeColor="text1"/>
          <w:sz w:val="24"/>
          <w:szCs w:val="24"/>
        </w:rPr>
      </w:pPr>
      <w:r w:rsidRPr="00822375">
        <w:rPr>
          <w:b/>
          <w:color w:val="000000" w:themeColor="text1"/>
          <w:sz w:val="24"/>
          <w:szCs w:val="24"/>
        </w:rPr>
        <w:t xml:space="preserve">Güvenlik Soruşturması ve Arşiv Araştırması: </w:t>
      </w:r>
      <w:r w:rsidR="00D043FF" w:rsidRPr="00822375">
        <w:rPr>
          <w:color w:val="000000" w:themeColor="text1"/>
          <w:sz w:val="24"/>
          <w:szCs w:val="24"/>
        </w:rPr>
        <w:t xml:space="preserve">7315 sayılı Güvenlik Soruşturması ve Arşiv Araştırması Kanunu ve bu kanuna dayanılarak hazırlanan Güvenlik Soruşturması ve </w:t>
      </w:r>
      <w:r w:rsidR="00D043FF" w:rsidRPr="00822375">
        <w:rPr>
          <w:color w:val="000000" w:themeColor="text1"/>
          <w:sz w:val="24"/>
          <w:szCs w:val="24"/>
        </w:rPr>
        <w:lastRenderedPageBreak/>
        <w:t xml:space="preserve">Arşiv Araştırma Yapılmasına Dair Yönetmelik kapsamına giren personeller hakkında yapılan iş ve işlemleri, </w:t>
      </w:r>
    </w:p>
    <w:p w:rsidR="00D043FF" w:rsidRPr="00D043FF" w:rsidRDefault="00D043FF" w:rsidP="006E4069">
      <w:pPr>
        <w:pStyle w:val="ListeParagraf"/>
        <w:rPr>
          <w:sz w:val="24"/>
          <w:szCs w:val="24"/>
        </w:rPr>
      </w:pPr>
    </w:p>
    <w:p w:rsidR="00A1372B" w:rsidRPr="00822375" w:rsidRDefault="001656F4" w:rsidP="001750F1">
      <w:pPr>
        <w:pStyle w:val="ListeParagraf"/>
        <w:numPr>
          <w:ilvl w:val="0"/>
          <w:numId w:val="43"/>
        </w:numPr>
        <w:rPr>
          <w:color w:val="000000" w:themeColor="text1"/>
        </w:rPr>
      </w:pPr>
      <w:r w:rsidRPr="00822375">
        <w:rPr>
          <w:b/>
          <w:color w:val="000000" w:themeColor="text1"/>
          <w:sz w:val="24"/>
          <w:szCs w:val="24"/>
        </w:rPr>
        <w:t xml:space="preserve">Hassas Tesis: </w:t>
      </w:r>
      <w:r w:rsidRPr="00822375">
        <w:rPr>
          <w:color w:val="000000" w:themeColor="text1"/>
          <w:sz w:val="24"/>
          <w:szCs w:val="24"/>
        </w:rPr>
        <w:t xml:space="preserve">Hasar gördüğünde havalimanı fonksiyonlarının ciddi şekilde aksamasına </w:t>
      </w:r>
      <w:r w:rsidR="00F85AE3" w:rsidRPr="00822375">
        <w:rPr>
          <w:color w:val="000000" w:themeColor="text1"/>
          <w:sz w:val="24"/>
          <w:szCs w:val="24"/>
        </w:rPr>
        <w:t>yol açacak olan ve havalimanı içinde veya havalimanıyla direkt bağlantılı bulunan tesis ve yerleri,</w:t>
      </w:r>
    </w:p>
    <w:p w:rsidR="00A1372B" w:rsidRDefault="00A1372B" w:rsidP="006E4069">
      <w:pPr>
        <w:pStyle w:val="ListeParagraf"/>
      </w:pPr>
    </w:p>
    <w:p w:rsidR="00A1372B" w:rsidRPr="00FE3E55" w:rsidRDefault="00A1372B" w:rsidP="001750F1">
      <w:pPr>
        <w:pStyle w:val="Balk1"/>
        <w:numPr>
          <w:ilvl w:val="0"/>
          <w:numId w:val="43"/>
        </w:numPr>
        <w:jc w:val="both"/>
        <w:rPr>
          <w:b w:val="0"/>
          <w:sz w:val="24"/>
        </w:rPr>
      </w:pPr>
      <w:bookmarkStart w:id="26" w:name="_Toc511804508"/>
      <w:bookmarkStart w:id="27" w:name="_Toc512000492"/>
      <w:r w:rsidRPr="004D71E7">
        <w:rPr>
          <w:sz w:val="24"/>
          <w:szCs w:val="24"/>
        </w:rPr>
        <w:t>Havalimanı Güvenlik Komisyonu</w:t>
      </w:r>
      <w:r w:rsidRPr="00FE3E55">
        <w:rPr>
          <w:i/>
          <w:sz w:val="24"/>
          <w:szCs w:val="24"/>
        </w:rPr>
        <w:t>:</w:t>
      </w:r>
      <w:r w:rsidRPr="00FE3E55">
        <w:rPr>
          <w:b w:val="0"/>
          <w:sz w:val="24"/>
          <w:szCs w:val="24"/>
        </w:rPr>
        <w:t xml:space="preserve"> </w:t>
      </w:r>
      <w:bookmarkEnd w:id="26"/>
      <w:bookmarkEnd w:id="27"/>
      <w:r w:rsidRPr="00FE3E55">
        <w:rPr>
          <w:b w:val="0"/>
          <w:bCs/>
          <w:sz w:val="24"/>
        </w:rPr>
        <w:t xml:space="preserve">Havalimanlarında MSHGP’ nın ve havalimanı güvenlik programının uygulanmasını, havalimanında bulunan havacılık işletmeleri ve diğer paydaşlar </w:t>
      </w:r>
      <w:r>
        <w:rPr>
          <w:b w:val="0"/>
          <w:bCs/>
          <w:sz w:val="24"/>
        </w:rPr>
        <w:t>i</w:t>
      </w:r>
      <w:r w:rsidRPr="00FE3E55">
        <w:rPr>
          <w:b w:val="0"/>
          <w:bCs/>
          <w:sz w:val="24"/>
        </w:rPr>
        <w:t xml:space="preserve">le koordinasyonun sağlanması ile Mülki İdare Amirliğinin görevlerinin yürütülmesinde yardımcı olmak amacıyla oluşturulan </w:t>
      </w:r>
      <w:r w:rsidRPr="00FE3E55">
        <w:rPr>
          <w:b w:val="0"/>
          <w:sz w:val="24"/>
        </w:rPr>
        <w:t>komisyonu</w:t>
      </w:r>
      <w:r>
        <w:rPr>
          <w:b w:val="0"/>
          <w:sz w:val="24"/>
        </w:rPr>
        <w:t>,</w:t>
      </w:r>
    </w:p>
    <w:p w:rsidR="00A1372B" w:rsidRDefault="00A1372B" w:rsidP="006E4069">
      <w:pPr>
        <w:pStyle w:val="ListeParagraf"/>
      </w:pPr>
    </w:p>
    <w:p w:rsidR="005D635D" w:rsidRPr="00FE3E55" w:rsidRDefault="005D635D" w:rsidP="001750F1">
      <w:pPr>
        <w:pStyle w:val="Balk1"/>
        <w:numPr>
          <w:ilvl w:val="0"/>
          <w:numId w:val="43"/>
        </w:numPr>
        <w:jc w:val="both"/>
        <w:rPr>
          <w:b w:val="0"/>
          <w:sz w:val="24"/>
          <w:szCs w:val="24"/>
        </w:rPr>
      </w:pPr>
      <w:bookmarkStart w:id="28" w:name="_Toc512000493"/>
      <w:bookmarkStart w:id="29" w:name="_Toc511804510"/>
      <w:r w:rsidRPr="000C4A94">
        <w:rPr>
          <w:sz w:val="24"/>
          <w:szCs w:val="24"/>
        </w:rPr>
        <w:t>Havalimanı:</w:t>
      </w:r>
      <w:r w:rsidRPr="00FE3E55">
        <w:rPr>
          <w:b w:val="0"/>
          <w:sz w:val="24"/>
          <w:szCs w:val="24"/>
        </w:rPr>
        <w:t xml:space="preserve"> Karada ve su üzerinde hava araçlarının kalkması ve inmesi için özel olarak hazırlanmış, hava araçlarının bakım ve diğer ihtiyaçlarının karşılanmasına,</w:t>
      </w:r>
      <w:bookmarkEnd w:id="28"/>
      <w:r w:rsidRPr="00FE3E55">
        <w:rPr>
          <w:b w:val="0"/>
          <w:sz w:val="24"/>
          <w:szCs w:val="24"/>
        </w:rPr>
        <w:t xml:space="preserve"> </w:t>
      </w:r>
      <w:bookmarkStart w:id="30" w:name="_Toc512000494"/>
      <w:r w:rsidRPr="00FE3E55">
        <w:rPr>
          <w:b w:val="0"/>
          <w:sz w:val="24"/>
          <w:szCs w:val="24"/>
        </w:rPr>
        <w:t>yolcu ve yük alınmasına ve verilmesine elverişli tesisleri bünyesinde bulunduran yerleri,</w:t>
      </w:r>
      <w:bookmarkEnd w:id="29"/>
      <w:bookmarkEnd w:id="30"/>
    </w:p>
    <w:p w:rsidR="005D635D" w:rsidRDefault="005D635D" w:rsidP="006E4069">
      <w:pPr>
        <w:pStyle w:val="ListeParagraf"/>
      </w:pPr>
    </w:p>
    <w:p w:rsidR="0099501D" w:rsidRPr="005D130D" w:rsidRDefault="00F50804" w:rsidP="00F22F37">
      <w:pPr>
        <w:pStyle w:val="Balk1"/>
        <w:numPr>
          <w:ilvl w:val="0"/>
          <w:numId w:val="43"/>
        </w:numPr>
        <w:jc w:val="both"/>
        <w:rPr>
          <w:b w:val="0"/>
          <w:sz w:val="20"/>
        </w:rPr>
      </w:pPr>
      <w:bookmarkStart w:id="31" w:name="_Toc511804513"/>
      <w:bookmarkStart w:id="32" w:name="_Toc512000495"/>
      <w:r w:rsidRPr="005D130D">
        <w:rPr>
          <w:sz w:val="24"/>
          <w:szCs w:val="24"/>
        </w:rPr>
        <w:t>Havalimanı Müdürü</w:t>
      </w:r>
      <w:r w:rsidRPr="005D130D">
        <w:rPr>
          <w:i/>
          <w:sz w:val="24"/>
          <w:szCs w:val="24"/>
        </w:rPr>
        <w:t>:</w:t>
      </w:r>
      <w:r w:rsidRPr="005D130D">
        <w:rPr>
          <w:sz w:val="24"/>
          <w:szCs w:val="24"/>
        </w:rPr>
        <w:t xml:space="preserve"> </w:t>
      </w:r>
      <w:r w:rsidRPr="005D130D">
        <w:rPr>
          <w:b w:val="0"/>
          <w:sz w:val="24"/>
          <w:szCs w:val="24"/>
        </w:rPr>
        <w:t>Devlet Havalimanı İşletmesi Genel Müdürlüğünce havalimanında görevlendirilen yetkiliyi,</w:t>
      </w:r>
      <w:bookmarkEnd w:id="31"/>
      <w:bookmarkEnd w:id="32"/>
    </w:p>
    <w:p w:rsidR="00C13615" w:rsidRPr="00BF773C" w:rsidRDefault="00C13615" w:rsidP="006E4069">
      <w:pPr>
        <w:pStyle w:val="Balk1"/>
        <w:rPr>
          <w:sz w:val="20"/>
        </w:rPr>
      </w:pPr>
    </w:p>
    <w:p w:rsidR="00BC35A6" w:rsidRDefault="00BC35A6" w:rsidP="001750F1">
      <w:pPr>
        <w:pStyle w:val="Balk1"/>
        <w:numPr>
          <w:ilvl w:val="0"/>
          <w:numId w:val="43"/>
        </w:numPr>
        <w:jc w:val="both"/>
        <w:rPr>
          <w:b w:val="0"/>
          <w:sz w:val="24"/>
          <w:szCs w:val="24"/>
        </w:rPr>
      </w:pPr>
      <w:bookmarkStart w:id="33" w:name="_Toc511804514"/>
      <w:bookmarkStart w:id="34" w:name="_Toc512000496"/>
      <w:r w:rsidRPr="000C4A94">
        <w:rPr>
          <w:sz w:val="24"/>
          <w:szCs w:val="24"/>
        </w:rPr>
        <w:t>Havalimanı Emniyet Şube Müdürü:</w:t>
      </w:r>
      <w:r w:rsidRPr="000F7BCA">
        <w:rPr>
          <w:b w:val="0"/>
          <w:sz w:val="24"/>
          <w:szCs w:val="24"/>
        </w:rPr>
        <w:t xml:space="preserve"> Havalimanında görevli polis</w:t>
      </w:r>
      <w:r w:rsidR="00E57ECF" w:rsidRPr="000F7BCA">
        <w:rPr>
          <w:b w:val="0"/>
          <w:sz w:val="24"/>
          <w:szCs w:val="24"/>
        </w:rPr>
        <w:t xml:space="preserve"> güçlerinin sevk ve idaresinden </w:t>
      </w:r>
      <w:r w:rsidRPr="000F7BCA">
        <w:rPr>
          <w:b w:val="0"/>
          <w:sz w:val="24"/>
          <w:szCs w:val="24"/>
        </w:rPr>
        <w:t>sorumlu, İl Emniyet Müdürlüğünce atanan yetkiliyi,</w:t>
      </w:r>
      <w:bookmarkEnd w:id="33"/>
      <w:bookmarkEnd w:id="34"/>
    </w:p>
    <w:p w:rsidR="00C13615" w:rsidRPr="00BF773C" w:rsidRDefault="00C13615" w:rsidP="006E4069">
      <w:pPr>
        <w:pStyle w:val="Balk1"/>
        <w:rPr>
          <w:sz w:val="20"/>
        </w:rPr>
      </w:pPr>
    </w:p>
    <w:p w:rsidR="00BC35A6" w:rsidRDefault="00BC35A6" w:rsidP="001750F1">
      <w:pPr>
        <w:pStyle w:val="Balk1"/>
        <w:numPr>
          <w:ilvl w:val="0"/>
          <w:numId w:val="43"/>
        </w:numPr>
        <w:jc w:val="both"/>
        <w:rPr>
          <w:b w:val="0"/>
          <w:sz w:val="24"/>
          <w:szCs w:val="24"/>
        </w:rPr>
      </w:pPr>
      <w:bookmarkStart w:id="35" w:name="_Toc511804515"/>
      <w:bookmarkStart w:id="36" w:name="_Toc512000497"/>
      <w:r w:rsidRPr="000C4A94">
        <w:rPr>
          <w:sz w:val="24"/>
          <w:szCs w:val="24"/>
        </w:rPr>
        <w:t>Havalimanı Emniyet Şube Müdürlüğü</w:t>
      </w:r>
      <w:r w:rsidRPr="00DD0FC3">
        <w:rPr>
          <w:i/>
          <w:sz w:val="24"/>
          <w:szCs w:val="24"/>
        </w:rPr>
        <w:t>:</w:t>
      </w:r>
      <w:r w:rsidRPr="000F7BCA">
        <w:rPr>
          <w:b w:val="0"/>
          <w:sz w:val="24"/>
          <w:szCs w:val="24"/>
        </w:rPr>
        <w:t xml:space="preserve"> Havalimanında görevlendirilen Polis birimini,</w:t>
      </w:r>
      <w:bookmarkEnd w:id="35"/>
      <w:bookmarkEnd w:id="36"/>
    </w:p>
    <w:p w:rsidR="007F25A1" w:rsidRDefault="007F25A1" w:rsidP="006E4069"/>
    <w:p w:rsidR="007F25A1" w:rsidRPr="00822375" w:rsidRDefault="007F25A1" w:rsidP="001750F1">
      <w:pPr>
        <w:pStyle w:val="ListeParagraf"/>
        <w:numPr>
          <w:ilvl w:val="0"/>
          <w:numId w:val="43"/>
        </w:numPr>
        <w:rPr>
          <w:color w:val="000000" w:themeColor="text1"/>
          <w:sz w:val="24"/>
          <w:szCs w:val="24"/>
        </w:rPr>
      </w:pPr>
      <w:r w:rsidRPr="00822375">
        <w:rPr>
          <w:b/>
          <w:color w:val="000000" w:themeColor="text1"/>
          <w:sz w:val="24"/>
          <w:szCs w:val="24"/>
        </w:rPr>
        <w:t xml:space="preserve">Havalimanı Giriş Kartı (HGK): </w:t>
      </w:r>
      <w:r w:rsidR="00B83CFC" w:rsidRPr="00822375">
        <w:rPr>
          <w:color w:val="000000" w:themeColor="text1"/>
          <w:sz w:val="24"/>
          <w:szCs w:val="24"/>
        </w:rPr>
        <w:t>Havalimanı içerisinde sürekli veya geçici olarak görev yapan kamu ve özel kurum/kuruluş personeline verilen kartı,</w:t>
      </w:r>
    </w:p>
    <w:p w:rsidR="00300F0E" w:rsidRPr="00300F0E" w:rsidRDefault="00300F0E" w:rsidP="006E4069">
      <w:pPr>
        <w:pStyle w:val="ListeParagraf"/>
        <w:rPr>
          <w:color w:val="FF0000"/>
          <w:sz w:val="24"/>
          <w:szCs w:val="24"/>
        </w:rPr>
      </w:pPr>
    </w:p>
    <w:p w:rsidR="00300F0E" w:rsidRPr="000E5D11" w:rsidRDefault="00300F0E" w:rsidP="001750F1">
      <w:pPr>
        <w:pStyle w:val="ListeParagraf"/>
        <w:numPr>
          <w:ilvl w:val="0"/>
          <w:numId w:val="43"/>
        </w:numPr>
        <w:rPr>
          <w:color w:val="000000" w:themeColor="text1"/>
          <w:sz w:val="24"/>
          <w:szCs w:val="24"/>
        </w:rPr>
      </w:pPr>
      <w:r w:rsidRPr="000E5D11">
        <w:rPr>
          <w:b/>
          <w:color w:val="000000" w:themeColor="text1"/>
          <w:sz w:val="24"/>
          <w:szCs w:val="24"/>
        </w:rPr>
        <w:t xml:space="preserve">Havalimanı Geçici Giriş İzni Talep Formu: </w:t>
      </w:r>
      <w:r w:rsidRPr="000E5D11">
        <w:rPr>
          <w:color w:val="000000" w:themeColor="text1"/>
          <w:sz w:val="24"/>
          <w:szCs w:val="24"/>
        </w:rPr>
        <w:t>Geçici Giriş İzni talebinde bulunan kişiler için ilgili kurum/kuruluş tarafından düzenlenen ve</w:t>
      </w:r>
      <w:r w:rsidR="00822375" w:rsidRPr="000E5D11">
        <w:rPr>
          <w:color w:val="000000" w:themeColor="text1"/>
          <w:sz w:val="24"/>
          <w:szCs w:val="24"/>
        </w:rPr>
        <w:t xml:space="preserve"> Havalimanı </w:t>
      </w:r>
      <w:r w:rsidR="000E5D11" w:rsidRPr="000E5D11">
        <w:rPr>
          <w:color w:val="000000" w:themeColor="text1"/>
          <w:sz w:val="24"/>
          <w:szCs w:val="24"/>
        </w:rPr>
        <w:t xml:space="preserve">Nöbetçi Meydan Sorumlusu </w:t>
      </w:r>
      <w:r w:rsidR="00822375" w:rsidRPr="000E5D11">
        <w:rPr>
          <w:color w:val="000000" w:themeColor="text1"/>
          <w:sz w:val="24"/>
          <w:szCs w:val="24"/>
        </w:rPr>
        <w:t>. tarafın</w:t>
      </w:r>
      <w:r w:rsidR="000E5D11" w:rsidRPr="000E5D11">
        <w:rPr>
          <w:color w:val="000000" w:themeColor="text1"/>
          <w:sz w:val="24"/>
          <w:szCs w:val="24"/>
        </w:rPr>
        <w:t xml:space="preserve">dan onaylanan </w:t>
      </w:r>
      <w:r w:rsidRPr="000E5D11">
        <w:rPr>
          <w:color w:val="000000" w:themeColor="text1"/>
          <w:sz w:val="24"/>
          <w:szCs w:val="24"/>
        </w:rPr>
        <w:t>belgeyi,</w:t>
      </w:r>
    </w:p>
    <w:p w:rsidR="00C13615" w:rsidRPr="00BF773C" w:rsidRDefault="00C13615" w:rsidP="006E4069">
      <w:pPr>
        <w:pStyle w:val="Balk1"/>
        <w:rPr>
          <w:sz w:val="20"/>
        </w:rPr>
      </w:pPr>
    </w:p>
    <w:p w:rsidR="00C13615" w:rsidRPr="0031038B" w:rsidRDefault="003D5A99" w:rsidP="001750F1">
      <w:pPr>
        <w:pStyle w:val="Balk1"/>
        <w:numPr>
          <w:ilvl w:val="0"/>
          <w:numId w:val="43"/>
        </w:numPr>
        <w:jc w:val="both"/>
        <w:rPr>
          <w:b w:val="0"/>
          <w:sz w:val="24"/>
          <w:szCs w:val="24"/>
        </w:rPr>
      </w:pPr>
      <w:bookmarkStart w:id="37" w:name="_Toc512000498"/>
      <w:bookmarkStart w:id="38" w:name="_Toc511804516"/>
      <w:r w:rsidRPr="000C4A94">
        <w:rPr>
          <w:sz w:val="24"/>
          <w:szCs w:val="24"/>
        </w:rPr>
        <w:t xml:space="preserve">Havacılık </w:t>
      </w:r>
      <w:r w:rsidR="00516AF3" w:rsidRPr="000C4A94">
        <w:rPr>
          <w:sz w:val="24"/>
          <w:szCs w:val="24"/>
        </w:rPr>
        <w:t>İ</w:t>
      </w:r>
      <w:r w:rsidRPr="000C4A94">
        <w:rPr>
          <w:sz w:val="24"/>
          <w:szCs w:val="24"/>
        </w:rPr>
        <w:t>şletmeleri:</w:t>
      </w:r>
      <w:r w:rsidRPr="0031038B">
        <w:rPr>
          <w:b w:val="0"/>
          <w:sz w:val="24"/>
          <w:szCs w:val="24"/>
        </w:rPr>
        <w:t xml:space="preserve"> Sivil havacılık alanında faaliyet gösteren ticari hava taşımacılığı, genel havacılık, amatör havacılık</w:t>
      </w:r>
      <w:r w:rsidR="0087134F" w:rsidRPr="0031038B">
        <w:rPr>
          <w:b w:val="0"/>
          <w:sz w:val="24"/>
          <w:szCs w:val="24"/>
        </w:rPr>
        <w:t xml:space="preserve">, sportif havacılık, havaalanı, </w:t>
      </w:r>
      <w:r w:rsidRPr="0031038B">
        <w:rPr>
          <w:b w:val="0"/>
          <w:sz w:val="24"/>
          <w:szCs w:val="24"/>
        </w:rPr>
        <w:t>terminal,</w:t>
      </w:r>
      <w:bookmarkEnd w:id="37"/>
      <w:r w:rsidRPr="0031038B">
        <w:rPr>
          <w:b w:val="0"/>
          <w:sz w:val="24"/>
          <w:szCs w:val="24"/>
        </w:rPr>
        <w:t xml:space="preserve"> </w:t>
      </w:r>
      <w:bookmarkStart w:id="39" w:name="_Toc512000499"/>
      <w:r w:rsidRPr="0031038B">
        <w:rPr>
          <w:b w:val="0"/>
          <w:sz w:val="24"/>
          <w:szCs w:val="24"/>
        </w:rPr>
        <w:t>ikram, yer hizmeti, kargo acenteleri, antrepo, onaylı bakım ve özel güvenlik hizmeti kuruluşlarını veya işletmelerini</w:t>
      </w:r>
      <w:bookmarkEnd w:id="39"/>
      <w:r w:rsidR="00C13615" w:rsidRPr="0031038B">
        <w:rPr>
          <w:b w:val="0"/>
          <w:sz w:val="24"/>
          <w:szCs w:val="24"/>
        </w:rPr>
        <w:t>,</w:t>
      </w:r>
    </w:p>
    <w:p w:rsidR="003D5A99" w:rsidRPr="00BF773C" w:rsidRDefault="003D5A99" w:rsidP="006E4069">
      <w:pPr>
        <w:pStyle w:val="Balk1"/>
        <w:jc w:val="both"/>
        <w:rPr>
          <w:b w:val="0"/>
          <w:sz w:val="20"/>
          <w:szCs w:val="24"/>
        </w:rPr>
      </w:pPr>
    </w:p>
    <w:p w:rsidR="00143BB7" w:rsidRPr="00143BB7" w:rsidRDefault="00516AF3" w:rsidP="001750F1">
      <w:pPr>
        <w:pStyle w:val="Balk1"/>
        <w:numPr>
          <w:ilvl w:val="0"/>
          <w:numId w:val="43"/>
        </w:numPr>
        <w:jc w:val="both"/>
        <w:rPr>
          <w:b w:val="0"/>
          <w:sz w:val="24"/>
          <w:szCs w:val="24"/>
        </w:rPr>
      </w:pPr>
      <w:bookmarkStart w:id="40" w:name="_Toc512000500"/>
      <w:r w:rsidRPr="000C4A94">
        <w:rPr>
          <w:sz w:val="24"/>
          <w:szCs w:val="24"/>
        </w:rPr>
        <w:t xml:space="preserve">Hava </w:t>
      </w:r>
      <w:r w:rsidR="008E27C2" w:rsidRPr="000C4A94">
        <w:rPr>
          <w:sz w:val="24"/>
          <w:szCs w:val="24"/>
        </w:rPr>
        <w:t>Tarafı</w:t>
      </w:r>
      <w:r w:rsidRPr="000C4A94">
        <w:rPr>
          <w:sz w:val="24"/>
          <w:szCs w:val="24"/>
        </w:rPr>
        <w:t>:</w:t>
      </w:r>
      <w:r w:rsidRPr="00600A73">
        <w:rPr>
          <w:b w:val="0"/>
          <w:sz w:val="24"/>
          <w:szCs w:val="24"/>
        </w:rPr>
        <w:t xml:space="preserve"> Havalimanında pistleri, taksi yolları, apron ve bunlara bitişik sahaları ve belirli durumlarda doğrudan uçuş faaliyeti amacıyla kullanılan bina ve yapıları</w:t>
      </w:r>
      <w:bookmarkEnd w:id="40"/>
      <w:r w:rsidRPr="00600A73">
        <w:rPr>
          <w:b w:val="0"/>
          <w:sz w:val="24"/>
          <w:szCs w:val="24"/>
        </w:rPr>
        <w:t xml:space="preserve"> </w:t>
      </w:r>
      <w:bookmarkStart w:id="41" w:name="_Toc512000501"/>
      <w:r w:rsidRPr="00600A73">
        <w:rPr>
          <w:b w:val="0"/>
          <w:sz w:val="24"/>
          <w:szCs w:val="24"/>
        </w:rPr>
        <w:t>veya bunların bazı kısımları ve bu bölümlerin hepsine girişin kontrollü olduğu yerleri,</w:t>
      </w:r>
      <w:bookmarkEnd w:id="41"/>
    </w:p>
    <w:p w:rsidR="00143BB7" w:rsidRDefault="00143BB7" w:rsidP="006E4069"/>
    <w:p w:rsidR="00143BB7" w:rsidRPr="00822375" w:rsidRDefault="00143BB7" w:rsidP="001750F1">
      <w:pPr>
        <w:pStyle w:val="ListeParagraf"/>
        <w:numPr>
          <w:ilvl w:val="0"/>
          <w:numId w:val="43"/>
        </w:numPr>
        <w:rPr>
          <w:sz w:val="24"/>
          <w:szCs w:val="24"/>
        </w:rPr>
      </w:pPr>
      <w:r w:rsidRPr="00822375">
        <w:rPr>
          <w:b/>
          <w:sz w:val="24"/>
          <w:szCs w:val="24"/>
        </w:rPr>
        <w:t xml:space="preserve">Kara Tarafı: </w:t>
      </w:r>
      <w:r w:rsidRPr="00822375">
        <w:rPr>
          <w:sz w:val="24"/>
          <w:szCs w:val="24"/>
        </w:rPr>
        <w:t>Bir Havalimanında doğrudan uçuş faaliyetlerine</w:t>
      </w:r>
      <w:r w:rsidRPr="00822375">
        <w:rPr>
          <w:b/>
          <w:sz w:val="24"/>
          <w:szCs w:val="24"/>
        </w:rPr>
        <w:t xml:space="preserve"> </w:t>
      </w:r>
      <w:r w:rsidRPr="00822375">
        <w:rPr>
          <w:sz w:val="24"/>
          <w:szCs w:val="24"/>
        </w:rPr>
        <w:t>dahil olmayan terminal binalarını, diğer tüm yapıları, kullanımlı veya boş sahaları içine alan ana giriş yolu kontrol noktasından başlayarak hava tarafı dışında kalan havalimanı bölümünü,</w:t>
      </w:r>
    </w:p>
    <w:p w:rsidR="002E3D7A" w:rsidRPr="00822375" w:rsidRDefault="002E3D7A" w:rsidP="006E4069">
      <w:pPr>
        <w:ind w:left="708"/>
        <w:rPr>
          <w:sz w:val="24"/>
          <w:szCs w:val="24"/>
        </w:rPr>
      </w:pPr>
    </w:p>
    <w:p w:rsidR="002E3D7A" w:rsidRPr="00822375" w:rsidRDefault="002E3D7A" w:rsidP="001750F1">
      <w:pPr>
        <w:pStyle w:val="ListeParagraf"/>
        <w:numPr>
          <w:ilvl w:val="0"/>
          <w:numId w:val="43"/>
        </w:numPr>
        <w:rPr>
          <w:sz w:val="24"/>
          <w:szCs w:val="24"/>
        </w:rPr>
      </w:pPr>
      <w:r w:rsidRPr="00822375">
        <w:rPr>
          <w:b/>
          <w:sz w:val="24"/>
          <w:szCs w:val="24"/>
        </w:rPr>
        <w:t xml:space="preserve">Kartlı Geçiş Kontrol Sistemi (CACS) : </w:t>
      </w:r>
      <w:r w:rsidRPr="00822375">
        <w:rPr>
          <w:sz w:val="24"/>
          <w:szCs w:val="24"/>
        </w:rPr>
        <w:t>Sivil Havacılık Güvenliğini sağlamak amacıyla, Hava Tarafı ve Hassas Tesislerin güvenliğinin sağlanmasına yönelik çeşitli kapılardan oluşa</w:t>
      </w:r>
      <w:r w:rsidR="008768A0">
        <w:rPr>
          <w:sz w:val="24"/>
          <w:szCs w:val="24"/>
        </w:rPr>
        <w:t>n</w:t>
      </w:r>
      <w:r w:rsidRPr="00822375">
        <w:rPr>
          <w:sz w:val="24"/>
          <w:szCs w:val="24"/>
        </w:rPr>
        <w:t>, ( Turnike, Döner Kapı, Kayar Kapı, Mevcut kapıya kilit sistemi vb.) personele yönelik kesintisiz kayıt esasına dayanan ve CCTV destekli çalışan sistemi,</w:t>
      </w:r>
    </w:p>
    <w:p w:rsidR="004F1870" w:rsidRDefault="004F1870" w:rsidP="006E4069">
      <w:pPr>
        <w:ind w:left="708"/>
        <w:rPr>
          <w:color w:val="FF0000"/>
          <w:sz w:val="24"/>
          <w:szCs w:val="24"/>
        </w:rPr>
      </w:pPr>
    </w:p>
    <w:p w:rsidR="004F1870" w:rsidRPr="00822375" w:rsidRDefault="004F1870" w:rsidP="001750F1">
      <w:pPr>
        <w:pStyle w:val="ListeParagraf"/>
        <w:numPr>
          <w:ilvl w:val="0"/>
          <w:numId w:val="43"/>
        </w:numPr>
        <w:rPr>
          <w:sz w:val="24"/>
          <w:szCs w:val="24"/>
        </w:rPr>
      </w:pPr>
      <w:r w:rsidRPr="00822375">
        <w:rPr>
          <w:b/>
          <w:sz w:val="24"/>
          <w:szCs w:val="24"/>
        </w:rPr>
        <w:t xml:space="preserve">MSHGP: </w:t>
      </w:r>
      <w:r w:rsidRPr="00822375">
        <w:rPr>
          <w:sz w:val="24"/>
          <w:szCs w:val="24"/>
        </w:rPr>
        <w:t>Milli Sivil Havacılık Güvenlik Programını,</w:t>
      </w:r>
    </w:p>
    <w:p w:rsidR="00C13615" w:rsidRPr="00BF773C" w:rsidRDefault="00C13615" w:rsidP="006E4069">
      <w:pPr>
        <w:pStyle w:val="Balk1"/>
        <w:rPr>
          <w:sz w:val="20"/>
        </w:rPr>
      </w:pPr>
    </w:p>
    <w:p w:rsidR="00BC35A6" w:rsidRDefault="00BC35A6" w:rsidP="001750F1">
      <w:pPr>
        <w:pStyle w:val="Balk1"/>
        <w:numPr>
          <w:ilvl w:val="0"/>
          <w:numId w:val="43"/>
        </w:numPr>
        <w:jc w:val="both"/>
        <w:rPr>
          <w:b w:val="0"/>
          <w:sz w:val="24"/>
          <w:szCs w:val="24"/>
        </w:rPr>
      </w:pPr>
      <w:bookmarkStart w:id="42" w:name="_Toc511804517"/>
      <w:bookmarkStart w:id="43" w:name="_Toc512000502"/>
      <w:bookmarkEnd w:id="38"/>
      <w:r w:rsidRPr="000C4A94">
        <w:rPr>
          <w:sz w:val="24"/>
          <w:szCs w:val="24"/>
        </w:rPr>
        <w:t>Mülki İdare Amiri:</w:t>
      </w:r>
      <w:r w:rsidRPr="000F7BCA">
        <w:rPr>
          <w:b w:val="0"/>
          <w:sz w:val="24"/>
          <w:szCs w:val="24"/>
        </w:rPr>
        <w:t xml:space="preserve"> </w:t>
      </w:r>
      <w:r w:rsidR="00516AF3" w:rsidRPr="000F7BCA">
        <w:rPr>
          <w:b w:val="0"/>
          <w:sz w:val="24"/>
          <w:szCs w:val="24"/>
        </w:rPr>
        <w:t xml:space="preserve">Havalimanında </w:t>
      </w:r>
      <w:r w:rsidRPr="000F7BCA">
        <w:rPr>
          <w:b w:val="0"/>
          <w:sz w:val="24"/>
          <w:szCs w:val="24"/>
        </w:rPr>
        <w:t>Vali tarafından 5442 sayılı Kanun gereğince görevlendirilen Vali Yardımcısı/Kaymakamı,</w:t>
      </w:r>
      <w:bookmarkEnd w:id="42"/>
      <w:bookmarkEnd w:id="43"/>
    </w:p>
    <w:p w:rsidR="00411FDB" w:rsidRPr="00411FDB" w:rsidRDefault="00411FDB" w:rsidP="00411FDB"/>
    <w:p w:rsidR="00C13615" w:rsidRPr="00BF773C" w:rsidRDefault="00C13615" w:rsidP="006E4069">
      <w:pPr>
        <w:pStyle w:val="Balk1"/>
        <w:rPr>
          <w:sz w:val="20"/>
        </w:rPr>
      </w:pPr>
    </w:p>
    <w:p w:rsidR="00516AF3" w:rsidRDefault="00516AF3" w:rsidP="001750F1">
      <w:pPr>
        <w:pStyle w:val="Balk1"/>
        <w:numPr>
          <w:ilvl w:val="0"/>
          <w:numId w:val="43"/>
        </w:numPr>
        <w:jc w:val="both"/>
        <w:rPr>
          <w:b w:val="0"/>
          <w:sz w:val="24"/>
          <w:szCs w:val="24"/>
        </w:rPr>
      </w:pPr>
      <w:bookmarkStart w:id="44" w:name="_Toc512000503"/>
      <w:bookmarkStart w:id="45" w:name="_Toc511804518"/>
      <w:r w:rsidRPr="000C4A94">
        <w:rPr>
          <w:sz w:val="24"/>
          <w:szCs w:val="24"/>
        </w:rPr>
        <w:t>PAT Sahası (Pist Apron Taksi yolu):</w:t>
      </w:r>
      <w:r w:rsidRPr="000F7BCA">
        <w:rPr>
          <w:b w:val="0"/>
          <w:sz w:val="24"/>
          <w:szCs w:val="24"/>
        </w:rPr>
        <w:t xml:space="preserve"> Bir havalimanında uçakların kalkış, iniş ve taksi için kullanılan hareket alanı ve aprondan oluşan bölümünü,</w:t>
      </w:r>
      <w:bookmarkEnd w:id="44"/>
    </w:p>
    <w:p w:rsidR="00341041" w:rsidRDefault="00341041" w:rsidP="006E4069"/>
    <w:p w:rsidR="00341041" w:rsidRPr="00822375" w:rsidRDefault="00341041" w:rsidP="001750F1">
      <w:pPr>
        <w:pStyle w:val="ListeParagraf"/>
        <w:numPr>
          <w:ilvl w:val="0"/>
          <w:numId w:val="43"/>
        </w:numPr>
        <w:rPr>
          <w:sz w:val="24"/>
          <w:szCs w:val="24"/>
        </w:rPr>
      </w:pPr>
      <w:r w:rsidRPr="00822375">
        <w:rPr>
          <w:b/>
          <w:sz w:val="24"/>
          <w:szCs w:val="24"/>
        </w:rPr>
        <w:t xml:space="preserve">Öz Geçmiş Araştırması: </w:t>
      </w:r>
      <w:r w:rsidRPr="00822375">
        <w:rPr>
          <w:sz w:val="24"/>
          <w:szCs w:val="24"/>
        </w:rPr>
        <w:t>Kişilerin güvenlik tahditli alana refakat edilmeksizin girebilmesine yönelik uygunluğunun değerlendirilmesi amacıyla geçmişindeki adli kayıtların ve istihbarat kayıtlarının kontrol edilmesini,</w:t>
      </w:r>
    </w:p>
    <w:p w:rsidR="00341041" w:rsidRPr="00822375" w:rsidRDefault="00341041" w:rsidP="006E4069">
      <w:pPr>
        <w:ind w:left="708"/>
        <w:rPr>
          <w:sz w:val="24"/>
          <w:szCs w:val="24"/>
        </w:rPr>
      </w:pPr>
    </w:p>
    <w:p w:rsidR="00341041" w:rsidRPr="00822375" w:rsidRDefault="00341041" w:rsidP="001750F1">
      <w:pPr>
        <w:pStyle w:val="ListeParagraf"/>
        <w:numPr>
          <w:ilvl w:val="0"/>
          <w:numId w:val="43"/>
        </w:numPr>
        <w:rPr>
          <w:sz w:val="24"/>
          <w:szCs w:val="24"/>
        </w:rPr>
      </w:pPr>
      <w:r w:rsidRPr="00822375">
        <w:rPr>
          <w:b/>
          <w:sz w:val="24"/>
          <w:szCs w:val="24"/>
        </w:rPr>
        <w:t xml:space="preserve">PAT Sahası (Pist Apron Taksi Yolu) </w:t>
      </w:r>
      <w:r w:rsidRPr="00822375">
        <w:rPr>
          <w:sz w:val="24"/>
          <w:szCs w:val="24"/>
        </w:rPr>
        <w:t>Bir havalimanında uçakların kalkış-iniş ve taksi için kullanılan hareket alanı ve aprondan oluşan bölümü,</w:t>
      </w:r>
    </w:p>
    <w:p w:rsidR="00341041" w:rsidRPr="00822375" w:rsidRDefault="00341041" w:rsidP="006E4069">
      <w:pPr>
        <w:ind w:left="708"/>
        <w:rPr>
          <w:sz w:val="24"/>
          <w:szCs w:val="24"/>
        </w:rPr>
      </w:pPr>
    </w:p>
    <w:p w:rsidR="00341041" w:rsidRPr="00822375" w:rsidRDefault="00341041" w:rsidP="001750F1">
      <w:pPr>
        <w:pStyle w:val="ListeParagraf"/>
        <w:numPr>
          <w:ilvl w:val="0"/>
          <w:numId w:val="43"/>
        </w:numPr>
        <w:rPr>
          <w:b/>
          <w:sz w:val="24"/>
          <w:szCs w:val="24"/>
        </w:rPr>
      </w:pPr>
      <w:r w:rsidRPr="00822375">
        <w:rPr>
          <w:b/>
          <w:sz w:val="24"/>
          <w:szCs w:val="24"/>
        </w:rPr>
        <w:t xml:space="preserve">Refakatli Giriş İzni: </w:t>
      </w:r>
      <w:r w:rsidRPr="00822375">
        <w:rPr>
          <w:sz w:val="24"/>
          <w:szCs w:val="24"/>
        </w:rPr>
        <w:t xml:space="preserve">Hizmetlerin yürütülmesini engelleyen arıza, plansız denetim, resmi ziyaret vb. </w:t>
      </w:r>
      <w:r w:rsidR="00A85474" w:rsidRPr="00822375">
        <w:rPr>
          <w:sz w:val="24"/>
          <w:szCs w:val="24"/>
        </w:rPr>
        <w:t>kapsamında</w:t>
      </w:r>
      <w:r w:rsidRPr="00822375">
        <w:rPr>
          <w:sz w:val="24"/>
          <w:szCs w:val="24"/>
        </w:rPr>
        <w:t xml:space="preserve"> kurum/kuruluşların imza atmaya yetkili</w:t>
      </w:r>
      <w:r w:rsidR="00A85474" w:rsidRPr="00822375">
        <w:rPr>
          <w:sz w:val="24"/>
          <w:szCs w:val="24"/>
        </w:rPr>
        <w:t xml:space="preserve"> personeli ve/</w:t>
      </w:r>
      <w:r w:rsidR="00A85474" w:rsidRPr="000E5D11">
        <w:rPr>
          <w:sz w:val="24"/>
          <w:szCs w:val="24"/>
        </w:rPr>
        <w:t>veya imza yetkisi verdiği refakatçi personel tarafından “ Havalimanı Refakatli Giriş İzni Tal</w:t>
      </w:r>
      <w:r w:rsidR="00A85474" w:rsidRPr="00822375">
        <w:rPr>
          <w:sz w:val="24"/>
          <w:szCs w:val="24"/>
        </w:rPr>
        <w:t>ep Formu” düzenlemek suretiyle yapılan ve refakatçi personel tarafından refakat edilmek suretiyle verilen izni,</w:t>
      </w:r>
      <w:r w:rsidRPr="00822375">
        <w:rPr>
          <w:b/>
          <w:sz w:val="24"/>
          <w:szCs w:val="24"/>
        </w:rPr>
        <w:t xml:space="preserve"> </w:t>
      </w:r>
    </w:p>
    <w:p w:rsidR="00A85474" w:rsidRPr="00822375" w:rsidRDefault="00A85474" w:rsidP="006E4069">
      <w:pPr>
        <w:ind w:left="708"/>
        <w:rPr>
          <w:b/>
          <w:sz w:val="24"/>
          <w:szCs w:val="24"/>
        </w:rPr>
      </w:pPr>
    </w:p>
    <w:p w:rsidR="00A85474" w:rsidRPr="00822375" w:rsidRDefault="00A85474" w:rsidP="001750F1">
      <w:pPr>
        <w:pStyle w:val="ListeParagraf"/>
        <w:numPr>
          <w:ilvl w:val="0"/>
          <w:numId w:val="43"/>
        </w:numPr>
        <w:rPr>
          <w:sz w:val="24"/>
          <w:szCs w:val="24"/>
        </w:rPr>
      </w:pPr>
      <w:r w:rsidRPr="00822375">
        <w:rPr>
          <w:b/>
          <w:sz w:val="24"/>
          <w:szCs w:val="24"/>
        </w:rPr>
        <w:t xml:space="preserve">Refakatçi Personel: </w:t>
      </w:r>
      <w:r w:rsidRPr="00822375">
        <w:rPr>
          <w:sz w:val="24"/>
          <w:szCs w:val="24"/>
        </w:rPr>
        <w:t>Eşliksiz erişim yetkisine sahip olmayan kişilere ( geçici giriş izni ve/veya refakatli giriş izni verilen kişiler) refakat etmeye ve firmaları tarafından yetki verildiği takdirde refakatli giriş izni almaya haiz personeli,</w:t>
      </w:r>
    </w:p>
    <w:p w:rsidR="004F1870" w:rsidRPr="00822375" w:rsidRDefault="004F1870" w:rsidP="006E4069"/>
    <w:p w:rsidR="004F1870" w:rsidRPr="00822375" w:rsidRDefault="004F1870" w:rsidP="001750F1">
      <w:pPr>
        <w:pStyle w:val="ListeParagraf"/>
        <w:numPr>
          <w:ilvl w:val="0"/>
          <w:numId w:val="43"/>
        </w:numPr>
        <w:rPr>
          <w:sz w:val="24"/>
          <w:szCs w:val="24"/>
        </w:rPr>
      </w:pPr>
      <w:r w:rsidRPr="00822375">
        <w:rPr>
          <w:b/>
          <w:sz w:val="24"/>
          <w:szCs w:val="24"/>
        </w:rPr>
        <w:t xml:space="preserve">Sivil Havacılık: </w:t>
      </w:r>
      <w:r w:rsidRPr="00822375">
        <w:rPr>
          <w:sz w:val="24"/>
          <w:szCs w:val="24"/>
        </w:rPr>
        <w:t xml:space="preserve">Uluslararası Sivil Havacılık Sözleşmesi Şikago Konvansiyonu 3 üncü  maddede belirtilen </w:t>
      </w:r>
      <w:r w:rsidR="00706A86" w:rsidRPr="00822375">
        <w:rPr>
          <w:sz w:val="24"/>
          <w:szCs w:val="24"/>
        </w:rPr>
        <w:t>Devlet Hava Araçları haricinde sivil hava araçları tarafından gerçekleştirilen hava operasyonunu,</w:t>
      </w:r>
    </w:p>
    <w:p w:rsidR="00C13615" w:rsidRPr="00BF773C" w:rsidRDefault="00C13615" w:rsidP="006E4069">
      <w:pPr>
        <w:pStyle w:val="Balk1"/>
        <w:rPr>
          <w:sz w:val="20"/>
        </w:rPr>
      </w:pPr>
    </w:p>
    <w:p w:rsidR="002D362B" w:rsidRDefault="007A0B12" w:rsidP="001750F1">
      <w:pPr>
        <w:pStyle w:val="Balk1"/>
        <w:numPr>
          <w:ilvl w:val="0"/>
          <w:numId w:val="43"/>
        </w:numPr>
        <w:jc w:val="both"/>
        <w:rPr>
          <w:b w:val="0"/>
          <w:sz w:val="24"/>
          <w:szCs w:val="24"/>
        </w:rPr>
      </w:pPr>
      <w:bookmarkStart w:id="46" w:name="_Toc511804521"/>
      <w:bookmarkStart w:id="47" w:name="_Toc512000504"/>
      <w:bookmarkEnd w:id="45"/>
      <w:r w:rsidRPr="000C4A94">
        <w:rPr>
          <w:sz w:val="24"/>
          <w:szCs w:val="24"/>
        </w:rPr>
        <w:t>Terminal</w:t>
      </w:r>
      <w:r w:rsidR="002D362B" w:rsidRPr="000C4A94">
        <w:rPr>
          <w:sz w:val="24"/>
          <w:szCs w:val="24"/>
        </w:rPr>
        <w:t>:</w:t>
      </w:r>
      <w:r w:rsidR="002D362B" w:rsidRPr="00DD0FC3">
        <w:rPr>
          <w:sz w:val="24"/>
          <w:szCs w:val="24"/>
        </w:rPr>
        <w:t xml:space="preserve"> </w:t>
      </w:r>
      <w:r w:rsidR="002D362B" w:rsidRPr="000F7BCA">
        <w:rPr>
          <w:b w:val="0"/>
          <w:sz w:val="24"/>
          <w:szCs w:val="24"/>
        </w:rPr>
        <w:t>Yolcuların uçu</w:t>
      </w:r>
      <w:r w:rsidR="00103912">
        <w:rPr>
          <w:b w:val="0"/>
          <w:sz w:val="24"/>
          <w:szCs w:val="24"/>
        </w:rPr>
        <w:t>ş</w:t>
      </w:r>
      <w:r w:rsidR="002D362B" w:rsidRPr="000F7BCA">
        <w:rPr>
          <w:b w:val="0"/>
          <w:sz w:val="24"/>
          <w:szCs w:val="24"/>
        </w:rPr>
        <w:t xml:space="preserve"> öncesi ve uçuş sonrası işlemleri yapılan, bünyesinde hava ulaştırma hizmeti ile ilgili kuruluş ve kolaylık tesisleri bulunduran bina ve binalar grubunu,</w:t>
      </w:r>
      <w:bookmarkEnd w:id="46"/>
      <w:bookmarkEnd w:id="47"/>
    </w:p>
    <w:p w:rsidR="00C13615" w:rsidRPr="00BF773C" w:rsidRDefault="00C13615" w:rsidP="006E4069">
      <w:pPr>
        <w:pStyle w:val="Balk1"/>
        <w:rPr>
          <w:sz w:val="20"/>
        </w:rPr>
      </w:pPr>
    </w:p>
    <w:p w:rsidR="0099501D" w:rsidRDefault="00E63326" w:rsidP="001750F1">
      <w:pPr>
        <w:pStyle w:val="Balk1"/>
        <w:numPr>
          <w:ilvl w:val="0"/>
          <w:numId w:val="43"/>
        </w:numPr>
        <w:jc w:val="both"/>
        <w:rPr>
          <w:b w:val="0"/>
          <w:sz w:val="24"/>
          <w:szCs w:val="24"/>
        </w:rPr>
      </w:pPr>
      <w:bookmarkStart w:id="48" w:name="_Toc511804522"/>
      <w:bookmarkStart w:id="49" w:name="_Toc512000505"/>
      <w:r w:rsidRPr="000C4A94">
        <w:rPr>
          <w:sz w:val="24"/>
          <w:szCs w:val="24"/>
        </w:rPr>
        <w:t>Yer hizmet kuruluşları</w:t>
      </w:r>
      <w:r w:rsidR="007A0B12" w:rsidRPr="000C4A94">
        <w:rPr>
          <w:sz w:val="24"/>
          <w:szCs w:val="24"/>
        </w:rPr>
        <w:t>:</w:t>
      </w:r>
      <w:r w:rsidR="007A0B12" w:rsidRPr="00EF7916">
        <w:rPr>
          <w:b w:val="0"/>
          <w:sz w:val="24"/>
          <w:szCs w:val="24"/>
        </w:rPr>
        <w:t xml:space="preserve"> </w:t>
      </w:r>
      <w:r w:rsidR="00215727" w:rsidRPr="00EF7916">
        <w:rPr>
          <w:b w:val="0"/>
          <w:sz w:val="24"/>
          <w:szCs w:val="24"/>
        </w:rPr>
        <w:t>Havalimanında</w:t>
      </w:r>
      <w:r w:rsidR="002D362B" w:rsidRPr="00EF7916">
        <w:rPr>
          <w:b w:val="0"/>
          <w:sz w:val="24"/>
          <w:szCs w:val="24"/>
        </w:rPr>
        <w:t xml:space="preserve"> Yer Hizmet Yönetmeliği</w:t>
      </w:r>
      <w:r w:rsidR="00EF7916" w:rsidRPr="00EF7916">
        <w:rPr>
          <w:b w:val="0"/>
          <w:sz w:val="24"/>
          <w:szCs w:val="24"/>
        </w:rPr>
        <w:t>nde</w:t>
      </w:r>
      <w:r w:rsidR="002D362B" w:rsidRPr="00EF7916">
        <w:rPr>
          <w:b w:val="0"/>
          <w:sz w:val="24"/>
          <w:szCs w:val="24"/>
        </w:rPr>
        <w:t xml:space="preserve"> (SHY-22) </w:t>
      </w:r>
      <w:r w:rsidR="00EF7916" w:rsidRPr="00EF7916">
        <w:rPr>
          <w:b w:val="0"/>
          <w:sz w:val="24"/>
          <w:szCs w:val="24"/>
        </w:rPr>
        <w:t>istenen şartları sağlayarak havalimanlarında yer hizmetleri yapmak üzere; Ulaşt</w:t>
      </w:r>
      <w:r w:rsidR="00EF7916">
        <w:rPr>
          <w:b w:val="0"/>
          <w:sz w:val="24"/>
          <w:szCs w:val="24"/>
        </w:rPr>
        <w:t>ır</w:t>
      </w:r>
      <w:r w:rsidR="00EF7916" w:rsidRPr="00EF7916">
        <w:rPr>
          <w:b w:val="0"/>
          <w:sz w:val="24"/>
          <w:szCs w:val="24"/>
        </w:rPr>
        <w:t xml:space="preserve">ma, Denizcilik </w:t>
      </w:r>
    </w:p>
    <w:p w:rsidR="00516AF3" w:rsidRDefault="00EF7916" w:rsidP="005D130D">
      <w:pPr>
        <w:pStyle w:val="Balk1"/>
        <w:ind w:left="708"/>
        <w:jc w:val="both"/>
        <w:rPr>
          <w:b w:val="0"/>
          <w:sz w:val="24"/>
          <w:szCs w:val="24"/>
        </w:rPr>
      </w:pPr>
      <w:r w:rsidRPr="00EF7916">
        <w:rPr>
          <w:b w:val="0"/>
          <w:sz w:val="24"/>
          <w:szCs w:val="24"/>
        </w:rPr>
        <w:t>ve Haberleşme Bakanlığından “A”, “B” veya “C” grubu Çalışma Ruhsatı alan özel hukuk tüzel kişiliği stat</w:t>
      </w:r>
      <w:r w:rsidR="004B0D64">
        <w:rPr>
          <w:b w:val="0"/>
          <w:sz w:val="24"/>
          <w:szCs w:val="24"/>
        </w:rPr>
        <w:t>üsündeki kuruluşları ifade eder,</w:t>
      </w:r>
      <w:r w:rsidRPr="00EF7916">
        <w:rPr>
          <w:b w:val="0"/>
          <w:sz w:val="24"/>
          <w:szCs w:val="24"/>
        </w:rPr>
        <w:t xml:space="preserve"> </w:t>
      </w:r>
      <w:bookmarkEnd w:id="48"/>
      <w:bookmarkEnd w:id="49"/>
    </w:p>
    <w:p w:rsidR="0099501D" w:rsidRDefault="0099501D" w:rsidP="0099501D">
      <w:pPr>
        <w:pStyle w:val="Balk1"/>
        <w:rPr>
          <w:sz w:val="24"/>
        </w:rPr>
      </w:pPr>
    </w:p>
    <w:p w:rsidR="00BF773C" w:rsidRPr="00BF773C" w:rsidRDefault="00BF773C" w:rsidP="00BF773C"/>
    <w:p w:rsidR="004A292E" w:rsidRDefault="004A292E" w:rsidP="00C705DF">
      <w:pPr>
        <w:pStyle w:val="Balk1"/>
        <w:jc w:val="center"/>
        <w:rPr>
          <w:sz w:val="28"/>
          <w:szCs w:val="24"/>
        </w:rPr>
      </w:pPr>
    </w:p>
    <w:p w:rsidR="002D362B" w:rsidRPr="006E4094" w:rsidRDefault="002D362B" w:rsidP="00C705DF">
      <w:pPr>
        <w:pStyle w:val="Balk1"/>
        <w:jc w:val="center"/>
        <w:rPr>
          <w:sz w:val="28"/>
          <w:szCs w:val="24"/>
        </w:rPr>
      </w:pPr>
      <w:r w:rsidRPr="006E4094">
        <w:rPr>
          <w:sz w:val="28"/>
          <w:szCs w:val="24"/>
        </w:rPr>
        <w:t>İKİNCİ BÖLÜM</w:t>
      </w:r>
    </w:p>
    <w:p w:rsidR="002D362B" w:rsidRPr="006E4094" w:rsidRDefault="002D362B" w:rsidP="00C705DF">
      <w:pPr>
        <w:pStyle w:val="Balk1"/>
        <w:jc w:val="center"/>
        <w:rPr>
          <w:sz w:val="26"/>
          <w:szCs w:val="26"/>
        </w:rPr>
      </w:pPr>
      <w:r w:rsidRPr="006E4094">
        <w:rPr>
          <w:sz w:val="26"/>
          <w:szCs w:val="26"/>
        </w:rPr>
        <w:t>Kartların Şekli, İçeriği, Çeşitleri</w:t>
      </w:r>
      <w:r w:rsidR="00DA05FB" w:rsidRPr="006E4094">
        <w:rPr>
          <w:sz w:val="26"/>
          <w:szCs w:val="26"/>
        </w:rPr>
        <w:t xml:space="preserve"> </w:t>
      </w:r>
    </w:p>
    <w:p w:rsidR="00DA05FB" w:rsidRPr="00BF773C" w:rsidRDefault="00DA05FB" w:rsidP="00323212">
      <w:pPr>
        <w:pStyle w:val="Balk1"/>
        <w:rPr>
          <w:b w:val="0"/>
          <w:sz w:val="20"/>
          <w:szCs w:val="24"/>
        </w:rPr>
      </w:pPr>
    </w:p>
    <w:p w:rsidR="002D362B" w:rsidRPr="00D3180E" w:rsidRDefault="00BD3087" w:rsidP="00632366">
      <w:pPr>
        <w:pStyle w:val="Balk1"/>
        <w:rPr>
          <w:color w:val="0070C0"/>
          <w:sz w:val="24"/>
          <w:szCs w:val="24"/>
        </w:rPr>
      </w:pPr>
      <w:r w:rsidRPr="00D3180E">
        <w:rPr>
          <w:color w:val="0070C0"/>
          <w:sz w:val="24"/>
          <w:szCs w:val="24"/>
        </w:rPr>
        <w:t xml:space="preserve">Balıkesir </w:t>
      </w:r>
      <w:r w:rsidR="0090545A" w:rsidRPr="00D3180E">
        <w:rPr>
          <w:color w:val="0070C0"/>
          <w:sz w:val="24"/>
          <w:szCs w:val="24"/>
        </w:rPr>
        <w:t xml:space="preserve">Merkez </w:t>
      </w:r>
      <w:r w:rsidR="00933A4C" w:rsidRPr="00D3180E">
        <w:rPr>
          <w:color w:val="0070C0"/>
          <w:sz w:val="24"/>
          <w:szCs w:val="24"/>
        </w:rPr>
        <w:t>Havalimanı</w:t>
      </w:r>
      <w:r w:rsidR="0008349E" w:rsidRPr="00D3180E">
        <w:rPr>
          <w:color w:val="0070C0"/>
          <w:sz w:val="24"/>
          <w:szCs w:val="24"/>
        </w:rPr>
        <w:t>n</w:t>
      </w:r>
      <w:r w:rsidRPr="00D3180E">
        <w:rPr>
          <w:color w:val="0070C0"/>
          <w:sz w:val="24"/>
          <w:szCs w:val="24"/>
        </w:rPr>
        <w:t xml:space="preserve">da </w:t>
      </w:r>
      <w:r w:rsidR="002D362B" w:rsidRPr="00D3180E">
        <w:rPr>
          <w:color w:val="0070C0"/>
          <w:sz w:val="24"/>
          <w:szCs w:val="24"/>
        </w:rPr>
        <w:t>Kullanılan Giriş Kartlarının Şekli, İçeriği ve Temini:</w:t>
      </w:r>
    </w:p>
    <w:p w:rsidR="002D362B" w:rsidRPr="00126696" w:rsidRDefault="005D7FCD" w:rsidP="00280614">
      <w:pPr>
        <w:pStyle w:val="Balk1"/>
        <w:jc w:val="both"/>
        <w:rPr>
          <w:b w:val="0"/>
          <w:sz w:val="24"/>
          <w:szCs w:val="24"/>
        </w:rPr>
      </w:pPr>
      <w:bookmarkStart w:id="50" w:name="_Toc511804526"/>
      <w:bookmarkStart w:id="51" w:name="_Toc512000509"/>
      <w:r w:rsidRPr="00126696">
        <w:rPr>
          <w:sz w:val="24"/>
          <w:szCs w:val="24"/>
        </w:rPr>
        <w:t>MADDE</w:t>
      </w:r>
      <w:r w:rsidR="000A03B0" w:rsidRPr="00126696">
        <w:rPr>
          <w:sz w:val="24"/>
          <w:szCs w:val="24"/>
        </w:rPr>
        <w:t xml:space="preserve"> </w:t>
      </w:r>
      <w:r w:rsidR="002D362B" w:rsidRPr="00126696">
        <w:rPr>
          <w:sz w:val="24"/>
          <w:szCs w:val="24"/>
        </w:rPr>
        <w:t>5-</w:t>
      </w:r>
      <w:r w:rsidR="002D362B" w:rsidRPr="00126696">
        <w:rPr>
          <w:b w:val="0"/>
          <w:sz w:val="24"/>
          <w:szCs w:val="24"/>
        </w:rPr>
        <w:t xml:space="preserve"> </w:t>
      </w:r>
      <w:r w:rsidR="001353AC" w:rsidRPr="00126696">
        <w:rPr>
          <w:b w:val="0"/>
          <w:sz w:val="24"/>
          <w:szCs w:val="24"/>
        </w:rPr>
        <w:t>Giriş K</w:t>
      </w:r>
      <w:r w:rsidR="002D362B" w:rsidRPr="00126696">
        <w:rPr>
          <w:b w:val="0"/>
          <w:sz w:val="24"/>
          <w:szCs w:val="24"/>
        </w:rPr>
        <w:t xml:space="preserve">artları, görevleri veya işleri nedeniyle </w:t>
      </w:r>
      <w:r w:rsidR="00BD3087" w:rsidRPr="00126696">
        <w:rPr>
          <w:b w:val="0"/>
          <w:sz w:val="24"/>
          <w:szCs w:val="24"/>
        </w:rPr>
        <w:t xml:space="preserve">Balıkesir </w:t>
      </w:r>
      <w:r w:rsidR="0090545A" w:rsidRPr="00126696">
        <w:rPr>
          <w:b w:val="0"/>
          <w:sz w:val="24"/>
          <w:szCs w:val="24"/>
        </w:rPr>
        <w:t xml:space="preserve">Merkez </w:t>
      </w:r>
      <w:r w:rsidR="00064793" w:rsidRPr="00126696">
        <w:rPr>
          <w:b w:val="0"/>
          <w:sz w:val="24"/>
          <w:szCs w:val="24"/>
        </w:rPr>
        <w:t>Hava</w:t>
      </w:r>
      <w:r w:rsidR="00730022" w:rsidRPr="00126696">
        <w:rPr>
          <w:b w:val="0"/>
          <w:sz w:val="24"/>
          <w:szCs w:val="24"/>
        </w:rPr>
        <w:t>limanına</w:t>
      </w:r>
      <w:r w:rsidR="00BD3087" w:rsidRPr="00126696">
        <w:rPr>
          <w:b w:val="0"/>
          <w:sz w:val="24"/>
          <w:szCs w:val="24"/>
        </w:rPr>
        <w:t xml:space="preserve"> </w:t>
      </w:r>
      <w:r w:rsidR="002D362B" w:rsidRPr="00126696">
        <w:rPr>
          <w:b w:val="0"/>
          <w:sz w:val="24"/>
          <w:szCs w:val="24"/>
        </w:rPr>
        <w:t>girmesi gerekenlere verilen kartlardır.</w:t>
      </w:r>
      <w:bookmarkEnd w:id="50"/>
      <w:bookmarkEnd w:id="51"/>
    </w:p>
    <w:p w:rsidR="00834B9D" w:rsidRPr="00BF773C" w:rsidRDefault="00834B9D" w:rsidP="00280614">
      <w:pPr>
        <w:pStyle w:val="Balk1"/>
        <w:jc w:val="both"/>
        <w:rPr>
          <w:b w:val="0"/>
          <w:sz w:val="20"/>
          <w:szCs w:val="24"/>
        </w:rPr>
      </w:pPr>
    </w:p>
    <w:p w:rsidR="00DD4F57" w:rsidRDefault="002D362B" w:rsidP="001750F1">
      <w:pPr>
        <w:pStyle w:val="Balk1"/>
        <w:numPr>
          <w:ilvl w:val="0"/>
          <w:numId w:val="1"/>
        </w:numPr>
        <w:jc w:val="both"/>
        <w:rPr>
          <w:b w:val="0"/>
          <w:sz w:val="24"/>
          <w:szCs w:val="24"/>
        </w:rPr>
      </w:pPr>
      <w:bookmarkStart w:id="52" w:name="_Toc512000510"/>
      <w:bookmarkStart w:id="53" w:name="_Toc511804527"/>
      <w:r w:rsidRPr="004A292E">
        <w:rPr>
          <w:i/>
          <w:sz w:val="24"/>
          <w:szCs w:val="24"/>
        </w:rPr>
        <w:t xml:space="preserve">Giriş </w:t>
      </w:r>
      <w:r w:rsidR="001353AC" w:rsidRPr="004A292E">
        <w:rPr>
          <w:i/>
          <w:sz w:val="24"/>
          <w:szCs w:val="24"/>
        </w:rPr>
        <w:t>K</w:t>
      </w:r>
      <w:r w:rsidRPr="004A292E">
        <w:rPr>
          <w:i/>
          <w:sz w:val="24"/>
          <w:szCs w:val="24"/>
        </w:rPr>
        <w:t>artların</w:t>
      </w:r>
      <w:r w:rsidR="001353AC" w:rsidRPr="004A292E">
        <w:rPr>
          <w:i/>
          <w:sz w:val="24"/>
          <w:szCs w:val="24"/>
        </w:rPr>
        <w:t xml:space="preserve">ın </w:t>
      </w:r>
      <w:r w:rsidR="006767A5" w:rsidRPr="004A292E">
        <w:rPr>
          <w:i/>
          <w:sz w:val="24"/>
          <w:szCs w:val="24"/>
        </w:rPr>
        <w:t>Ö</w:t>
      </w:r>
      <w:r w:rsidR="001353AC" w:rsidRPr="004A292E">
        <w:rPr>
          <w:i/>
          <w:sz w:val="24"/>
          <w:szCs w:val="24"/>
        </w:rPr>
        <w:t>n</w:t>
      </w:r>
      <w:r w:rsidR="006767A5" w:rsidRPr="004A292E">
        <w:rPr>
          <w:i/>
          <w:sz w:val="24"/>
          <w:szCs w:val="24"/>
        </w:rPr>
        <w:t xml:space="preserve"> Y</w:t>
      </w:r>
      <w:r w:rsidR="001353AC" w:rsidRPr="004A292E">
        <w:rPr>
          <w:i/>
          <w:sz w:val="24"/>
          <w:szCs w:val="24"/>
        </w:rPr>
        <w:t>üzünde</w:t>
      </w:r>
      <w:r w:rsidR="006767A5" w:rsidRPr="004A292E">
        <w:rPr>
          <w:i/>
          <w:sz w:val="24"/>
          <w:szCs w:val="24"/>
        </w:rPr>
        <w:t>:</w:t>
      </w:r>
      <w:r w:rsidRPr="004A292E">
        <w:rPr>
          <w:b w:val="0"/>
          <w:sz w:val="24"/>
          <w:szCs w:val="24"/>
        </w:rPr>
        <w:t xml:space="preserve"> </w:t>
      </w:r>
      <w:r w:rsidR="006767A5" w:rsidRPr="004A292E">
        <w:rPr>
          <w:b w:val="0"/>
          <w:sz w:val="24"/>
          <w:szCs w:val="24"/>
        </w:rPr>
        <w:t>K</w:t>
      </w:r>
      <w:r w:rsidR="001353AC" w:rsidRPr="004A292E">
        <w:rPr>
          <w:b w:val="0"/>
          <w:sz w:val="24"/>
          <w:szCs w:val="24"/>
        </w:rPr>
        <w:t xml:space="preserve">artın geçerli olduğu Balıkesir Merkez Havalimanın ismi, kartın cinsi, </w:t>
      </w:r>
      <w:r w:rsidR="00923980" w:rsidRPr="004A292E">
        <w:rPr>
          <w:b w:val="0"/>
          <w:sz w:val="24"/>
          <w:szCs w:val="24"/>
        </w:rPr>
        <w:t xml:space="preserve">kart sahibinin adı soyadı, </w:t>
      </w:r>
      <w:r w:rsidR="001353AC" w:rsidRPr="004A292E">
        <w:rPr>
          <w:b w:val="0"/>
          <w:sz w:val="24"/>
          <w:szCs w:val="24"/>
        </w:rPr>
        <w:t xml:space="preserve">kart sahibinin </w:t>
      </w:r>
      <w:r w:rsidR="006B451E" w:rsidRPr="004A292E">
        <w:rPr>
          <w:b w:val="0"/>
          <w:sz w:val="24"/>
          <w:szCs w:val="24"/>
        </w:rPr>
        <w:t>görev yaptığı kurum/kuruluş/şirket</w:t>
      </w:r>
      <w:r w:rsidR="001353AC" w:rsidRPr="004A292E">
        <w:rPr>
          <w:b w:val="0"/>
          <w:sz w:val="24"/>
          <w:szCs w:val="24"/>
        </w:rPr>
        <w:t xml:space="preserve"> ismi,</w:t>
      </w:r>
      <w:bookmarkEnd w:id="52"/>
      <w:r w:rsidR="00280614" w:rsidRPr="004A292E">
        <w:rPr>
          <w:b w:val="0"/>
          <w:sz w:val="24"/>
          <w:szCs w:val="24"/>
        </w:rPr>
        <w:t xml:space="preserve"> </w:t>
      </w:r>
      <w:bookmarkStart w:id="54" w:name="_Toc512000511"/>
      <w:r w:rsidR="008B4B42" w:rsidRPr="004A292E">
        <w:rPr>
          <w:b w:val="0"/>
          <w:sz w:val="24"/>
          <w:szCs w:val="24"/>
        </w:rPr>
        <w:t xml:space="preserve">kart sahibinin </w:t>
      </w:r>
      <w:r w:rsidR="001353AC" w:rsidRPr="004A292E">
        <w:rPr>
          <w:b w:val="0"/>
          <w:sz w:val="24"/>
          <w:szCs w:val="24"/>
        </w:rPr>
        <w:t>görevi</w:t>
      </w:r>
      <w:r w:rsidR="00D4408B" w:rsidRPr="004A292E">
        <w:rPr>
          <w:b w:val="0"/>
          <w:sz w:val="24"/>
          <w:szCs w:val="24"/>
        </w:rPr>
        <w:t>/unvanı</w:t>
      </w:r>
      <w:r w:rsidR="001353AC" w:rsidRPr="004A292E">
        <w:rPr>
          <w:b w:val="0"/>
          <w:sz w:val="24"/>
          <w:szCs w:val="24"/>
        </w:rPr>
        <w:t>,</w:t>
      </w:r>
      <w:r w:rsidR="006B451E" w:rsidRPr="004A292E">
        <w:rPr>
          <w:b w:val="0"/>
          <w:sz w:val="24"/>
          <w:szCs w:val="24"/>
        </w:rPr>
        <w:t xml:space="preserve"> </w:t>
      </w:r>
      <w:r w:rsidR="00923980" w:rsidRPr="004A292E">
        <w:rPr>
          <w:b w:val="0"/>
          <w:sz w:val="24"/>
          <w:szCs w:val="24"/>
        </w:rPr>
        <w:t xml:space="preserve">kart seri numarası, </w:t>
      </w:r>
      <w:r w:rsidRPr="004A292E">
        <w:rPr>
          <w:b w:val="0"/>
          <w:sz w:val="24"/>
          <w:szCs w:val="24"/>
        </w:rPr>
        <w:t>cepheden</w:t>
      </w:r>
      <w:r w:rsidR="004A292E" w:rsidRPr="004A292E">
        <w:rPr>
          <w:b w:val="0"/>
          <w:sz w:val="24"/>
          <w:szCs w:val="24"/>
        </w:rPr>
        <w:t xml:space="preserve"> </w:t>
      </w:r>
      <w:r w:rsidR="005326F6" w:rsidRPr="004A292E">
        <w:rPr>
          <w:b w:val="0"/>
          <w:sz w:val="24"/>
          <w:szCs w:val="24"/>
        </w:rPr>
        <w:t>y</w:t>
      </w:r>
      <w:r w:rsidRPr="004A292E">
        <w:rPr>
          <w:b w:val="0"/>
          <w:sz w:val="24"/>
          <w:szCs w:val="24"/>
        </w:rPr>
        <w:t>eni</w:t>
      </w:r>
      <w:r w:rsidR="005326F6" w:rsidRPr="004A292E">
        <w:rPr>
          <w:b w:val="0"/>
          <w:sz w:val="24"/>
          <w:szCs w:val="24"/>
        </w:rPr>
        <w:t xml:space="preserve"> </w:t>
      </w:r>
      <w:r w:rsidRPr="004A292E">
        <w:rPr>
          <w:b w:val="0"/>
          <w:sz w:val="24"/>
          <w:szCs w:val="24"/>
        </w:rPr>
        <w:t xml:space="preserve">çekilmiş </w:t>
      </w:r>
      <w:r w:rsidR="00A23A25" w:rsidRPr="004A292E">
        <w:rPr>
          <w:b w:val="0"/>
          <w:sz w:val="24"/>
          <w:szCs w:val="24"/>
        </w:rPr>
        <w:t>(</w:t>
      </w:r>
      <w:r w:rsidR="005326F6" w:rsidRPr="004A292E">
        <w:rPr>
          <w:b w:val="0"/>
          <w:sz w:val="24"/>
          <w:szCs w:val="24"/>
        </w:rPr>
        <w:t>B</w:t>
      </w:r>
      <w:r w:rsidR="00601912" w:rsidRPr="004A292E">
        <w:rPr>
          <w:b w:val="0"/>
          <w:sz w:val="24"/>
          <w:szCs w:val="24"/>
        </w:rPr>
        <w:t>iometrik</w:t>
      </w:r>
      <w:r w:rsidR="00A23A25" w:rsidRPr="004A292E">
        <w:rPr>
          <w:b w:val="0"/>
          <w:sz w:val="24"/>
          <w:szCs w:val="24"/>
        </w:rPr>
        <w:t>)</w:t>
      </w:r>
      <w:r w:rsidR="00601912" w:rsidRPr="004A292E">
        <w:rPr>
          <w:b w:val="0"/>
          <w:sz w:val="24"/>
          <w:szCs w:val="24"/>
        </w:rPr>
        <w:t xml:space="preserve"> </w:t>
      </w:r>
      <w:r w:rsidRPr="004A292E">
        <w:rPr>
          <w:b w:val="0"/>
          <w:sz w:val="24"/>
          <w:szCs w:val="24"/>
        </w:rPr>
        <w:t xml:space="preserve">fotoğrafı, </w:t>
      </w:r>
      <w:r w:rsidR="001353AC" w:rsidRPr="004A292E">
        <w:rPr>
          <w:b w:val="0"/>
          <w:sz w:val="24"/>
          <w:szCs w:val="24"/>
        </w:rPr>
        <w:t>kartın geçerli olduğu</w:t>
      </w:r>
      <w:r w:rsidR="00FE3E55" w:rsidRPr="004A292E">
        <w:rPr>
          <w:b w:val="0"/>
          <w:sz w:val="24"/>
          <w:szCs w:val="24"/>
        </w:rPr>
        <w:t xml:space="preserve"> </w:t>
      </w:r>
      <w:r w:rsidR="00FC3219" w:rsidRPr="004A292E">
        <w:rPr>
          <w:b w:val="0"/>
          <w:sz w:val="24"/>
          <w:szCs w:val="24"/>
        </w:rPr>
        <w:t>alanla</w:t>
      </w:r>
      <w:r w:rsidR="00923980" w:rsidRPr="004A292E">
        <w:rPr>
          <w:b w:val="0"/>
          <w:sz w:val="24"/>
          <w:szCs w:val="24"/>
        </w:rPr>
        <w:t>r</w:t>
      </w:r>
      <w:r w:rsidR="0018375B" w:rsidRPr="004A292E">
        <w:rPr>
          <w:b w:val="0"/>
          <w:sz w:val="24"/>
          <w:szCs w:val="24"/>
        </w:rPr>
        <w:t xml:space="preserve"> ve kartın geçerlilik </w:t>
      </w:r>
      <w:r w:rsidR="00D4408B" w:rsidRPr="004A292E">
        <w:rPr>
          <w:b w:val="0"/>
          <w:sz w:val="24"/>
          <w:szCs w:val="24"/>
        </w:rPr>
        <w:t>tarihi</w:t>
      </w:r>
      <w:r w:rsidR="004C34D1">
        <w:rPr>
          <w:b w:val="0"/>
          <w:sz w:val="24"/>
          <w:szCs w:val="24"/>
        </w:rPr>
        <w:t xml:space="preserve">, </w:t>
      </w:r>
    </w:p>
    <w:p w:rsidR="004C34D1" w:rsidRPr="000E5D11" w:rsidRDefault="004C34D1" w:rsidP="004C34D1">
      <w:pPr>
        <w:ind w:left="708"/>
        <w:rPr>
          <w:sz w:val="24"/>
          <w:szCs w:val="24"/>
        </w:rPr>
      </w:pPr>
      <w:r w:rsidRPr="000E5D11">
        <w:rPr>
          <w:b/>
          <w:i/>
          <w:sz w:val="24"/>
          <w:szCs w:val="24"/>
        </w:rPr>
        <w:t>(Y)</w:t>
      </w:r>
      <w:r w:rsidRPr="000E5D11">
        <w:rPr>
          <w:b/>
          <w:sz w:val="24"/>
          <w:szCs w:val="24"/>
        </w:rPr>
        <w:t xml:space="preserve">: </w:t>
      </w:r>
      <w:r w:rsidRPr="000E5D11">
        <w:rPr>
          <w:sz w:val="24"/>
          <w:szCs w:val="24"/>
        </w:rPr>
        <w:t>Ek-17 Yasaklı Malzeme Taşıma yetkisi olan personel kartlarına,</w:t>
      </w:r>
    </w:p>
    <w:p w:rsidR="004C34D1" w:rsidRPr="000E5D11" w:rsidRDefault="004C34D1" w:rsidP="004C34D1">
      <w:pPr>
        <w:ind w:left="708"/>
        <w:rPr>
          <w:sz w:val="24"/>
          <w:szCs w:val="24"/>
        </w:rPr>
      </w:pPr>
      <w:r w:rsidRPr="000E5D11">
        <w:rPr>
          <w:b/>
          <w:i/>
          <w:sz w:val="24"/>
          <w:szCs w:val="24"/>
        </w:rPr>
        <w:t>(S):</w:t>
      </w:r>
      <w:r w:rsidRPr="000E5D11">
        <w:t xml:space="preserve"> </w:t>
      </w:r>
      <w:r w:rsidRPr="000E5D11">
        <w:rPr>
          <w:sz w:val="24"/>
          <w:szCs w:val="24"/>
        </w:rPr>
        <w:t>Yolculara ait ruhsatlı silah naklini yapmaya yetkili personel kartlarına,</w:t>
      </w:r>
    </w:p>
    <w:p w:rsidR="00A10379" w:rsidRDefault="004C34D1" w:rsidP="00A10379">
      <w:pPr>
        <w:ind w:left="708"/>
        <w:rPr>
          <w:sz w:val="24"/>
          <w:szCs w:val="24"/>
        </w:rPr>
      </w:pPr>
      <w:r w:rsidRPr="000E5D11">
        <w:rPr>
          <w:b/>
          <w:i/>
          <w:sz w:val="24"/>
          <w:szCs w:val="24"/>
        </w:rPr>
        <w:t>(R) :</w:t>
      </w:r>
      <w:r w:rsidRPr="000E5D11">
        <w:rPr>
          <w:sz w:val="24"/>
          <w:szCs w:val="24"/>
        </w:rPr>
        <w:t xml:space="preserve"> İlgili Kurum/Kuruluşlar tarafından MSHGP 33. Maddesinde belirtilen hususlarda </w:t>
      </w:r>
      <w:r w:rsidR="00A10379" w:rsidRPr="000E5D11">
        <w:rPr>
          <w:sz w:val="24"/>
          <w:szCs w:val="24"/>
        </w:rPr>
        <w:t xml:space="preserve">                </w:t>
      </w:r>
      <w:r w:rsidRPr="00B31A84">
        <w:rPr>
          <w:color w:val="FF0000"/>
          <w:sz w:val="24"/>
          <w:szCs w:val="24"/>
        </w:rPr>
        <w:t xml:space="preserve">refakatçi eğitimleri </w:t>
      </w:r>
      <w:r w:rsidRPr="000E5D11">
        <w:rPr>
          <w:sz w:val="24"/>
          <w:szCs w:val="24"/>
        </w:rPr>
        <w:t>verilen yetkili personel kartlarına basılır.</w:t>
      </w:r>
    </w:p>
    <w:p w:rsidR="00A10379" w:rsidRDefault="001353AC" w:rsidP="00A10379">
      <w:pPr>
        <w:ind w:left="708"/>
        <w:rPr>
          <w:sz w:val="24"/>
          <w:szCs w:val="24"/>
        </w:rPr>
      </w:pPr>
      <w:r w:rsidRPr="00A10379">
        <w:rPr>
          <w:b/>
          <w:i/>
          <w:sz w:val="24"/>
          <w:szCs w:val="24"/>
        </w:rPr>
        <w:t xml:space="preserve">Giriş Kartının </w:t>
      </w:r>
      <w:r w:rsidR="006767A5" w:rsidRPr="00A10379">
        <w:rPr>
          <w:b/>
          <w:i/>
          <w:sz w:val="24"/>
          <w:szCs w:val="24"/>
        </w:rPr>
        <w:t>A</w:t>
      </w:r>
      <w:r w:rsidRPr="00A10379">
        <w:rPr>
          <w:b/>
          <w:i/>
          <w:sz w:val="24"/>
          <w:szCs w:val="24"/>
        </w:rPr>
        <w:t xml:space="preserve">rka </w:t>
      </w:r>
      <w:r w:rsidR="006767A5" w:rsidRPr="00A10379">
        <w:rPr>
          <w:b/>
          <w:i/>
          <w:sz w:val="24"/>
          <w:szCs w:val="24"/>
        </w:rPr>
        <w:t>Y</w:t>
      </w:r>
      <w:r w:rsidRPr="00A10379">
        <w:rPr>
          <w:b/>
          <w:i/>
          <w:sz w:val="24"/>
          <w:szCs w:val="24"/>
        </w:rPr>
        <w:t>üzünde</w:t>
      </w:r>
      <w:r w:rsidR="006767A5" w:rsidRPr="00C22036">
        <w:rPr>
          <w:i/>
          <w:sz w:val="24"/>
          <w:szCs w:val="24"/>
        </w:rPr>
        <w:t>:</w:t>
      </w:r>
      <w:r w:rsidRPr="00280614">
        <w:rPr>
          <w:b/>
          <w:sz w:val="24"/>
          <w:szCs w:val="24"/>
        </w:rPr>
        <w:t xml:space="preserve"> </w:t>
      </w:r>
      <w:r w:rsidR="006767A5" w:rsidRPr="00A10379">
        <w:rPr>
          <w:sz w:val="24"/>
          <w:szCs w:val="24"/>
        </w:rPr>
        <w:t>K</w:t>
      </w:r>
      <w:r w:rsidRPr="00A10379">
        <w:rPr>
          <w:sz w:val="24"/>
          <w:szCs w:val="24"/>
        </w:rPr>
        <w:t>art</w:t>
      </w:r>
      <w:r w:rsidR="00280614" w:rsidRPr="00A10379">
        <w:rPr>
          <w:sz w:val="24"/>
          <w:szCs w:val="24"/>
        </w:rPr>
        <w:t xml:space="preserve"> </w:t>
      </w:r>
      <w:r w:rsidR="00923980" w:rsidRPr="00A10379">
        <w:rPr>
          <w:sz w:val="24"/>
          <w:szCs w:val="24"/>
        </w:rPr>
        <w:t>kullanım</w:t>
      </w:r>
      <w:bookmarkEnd w:id="54"/>
      <w:r w:rsidRPr="00A10379">
        <w:rPr>
          <w:sz w:val="24"/>
          <w:szCs w:val="24"/>
        </w:rPr>
        <w:t xml:space="preserve"> </w:t>
      </w:r>
      <w:bookmarkStart w:id="55" w:name="_Toc512000512"/>
      <w:r w:rsidRPr="00A10379">
        <w:rPr>
          <w:sz w:val="24"/>
          <w:szCs w:val="24"/>
        </w:rPr>
        <w:t xml:space="preserve">talimatı, </w:t>
      </w:r>
      <w:r w:rsidR="00872123" w:rsidRPr="00A10379">
        <w:rPr>
          <w:sz w:val="24"/>
          <w:szCs w:val="24"/>
        </w:rPr>
        <w:t>izin verilen</w:t>
      </w:r>
      <w:r w:rsidRPr="00A10379">
        <w:rPr>
          <w:sz w:val="24"/>
          <w:szCs w:val="24"/>
        </w:rPr>
        <w:t xml:space="preserve"> bölümlerinin açıklaması,</w:t>
      </w:r>
      <w:r w:rsidR="0018375B" w:rsidRPr="00A10379">
        <w:rPr>
          <w:sz w:val="24"/>
          <w:szCs w:val="24"/>
        </w:rPr>
        <w:t xml:space="preserve"> </w:t>
      </w:r>
      <w:r w:rsidR="00713855" w:rsidRPr="00A10379">
        <w:rPr>
          <w:sz w:val="24"/>
          <w:szCs w:val="24"/>
        </w:rPr>
        <w:t xml:space="preserve">Havalimanı </w:t>
      </w:r>
      <w:r w:rsidR="0018375B" w:rsidRPr="00A10379">
        <w:rPr>
          <w:sz w:val="24"/>
          <w:szCs w:val="24"/>
        </w:rPr>
        <w:t>Mülki İdare Amirinin adı soyadı ve imzası</w:t>
      </w:r>
      <w:r w:rsidRPr="00A10379">
        <w:rPr>
          <w:sz w:val="24"/>
          <w:szCs w:val="24"/>
        </w:rPr>
        <w:t xml:space="preserve"> </w:t>
      </w:r>
      <w:r w:rsidR="002D362B" w:rsidRPr="00A10379">
        <w:rPr>
          <w:sz w:val="24"/>
          <w:szCs w:val="24"/>
        </w:rPr>
        <w:t>bulunur.</w:t>
      </w:r>
      <w:bookmarkStart w:id="56" w:name="_Toc511804528"/>
      <w:bookmarkEnd w:id="53"/>
      <w:bookmarkEnd w:id="55"/>
    </w:p>
    <w:p w:rsidR="00A10379" w:rsidRPr="00A10379" w:rsidRDefault="00DD4F57" w:rsidP="00A10379">
      <w:pPr>
        <w:ind w:left="708"/>
        <w:rPr>
          <w:i/>
          <w:sz w:val="24"/>
          <w:szCs w:val="24"/>
        </w:rPr>
      </w:pPr>
      <w:r w:rsidRPr="00A10379">
        <w:rPr>
          <w:i/>
          <w:sz w:val="24"/>
          <w:szCs w:val="24"/>
        </w:rPr>
        <w:t>Giriş kartı çeşidine göre kartın ön ve arka yüzünde bulunan bilgiler değişiklik gösterebilir.</w:t>
      </w:r>
      <w:bookmarkStart w:id="57" w:name="_Toc512000513"/>
    </w:p>
    <w:p w:rsidR="00C13615" w:rsidRDefault="00601912" w:rsidP="00A10379">
      <w:pPr>
        <w:ind w:left="708"/>
        <w:rPr>
          <w:sz w:val="24"/>
          <w:szCs w:val="24"/>
        </w:rPr>
      </w:pPr>
      <w:r w:rsidRPr="00A10379">
        <w:rPr>
          <w:sz w:val="24"/>
          <w:szCs w:val="24"/>
        </w:rPr>
        <w:lastRenderedPageBreak/>
        <w:t>Elektronik kartlı giriş kontrol sisteminde kullanılan manyetik giriş kartı üzerinde yukarıdaki bilgilerden ihtiyaç duyulanlar bulunur.</w:t>
      </w:r>
      <w:bookmarkEnd w:id="56"/>
      <w:bookmarkEnd w:id="57"/>
    </w:p>
    <w:p w:rsidR="00E5338F" w:rsidRPr="00BF773C" w:rsidRDefault="00E5338F" w:rsidP="00A10379">
      <w:pPr>
        <w:ind w:left="708"/>
      </w:pPr>
    </w:p>
    <w:p w:rsidR="00B3663C" w:rsidRPr="00471167" w:rsidRDefault="00B3663C" w:rsidP="001750F1">
      <w:pPr>
        <w:pStyle w:val="Balk1"/>
        <w:numPr>
          <w:ilvl w:val="0"/>
          <w:numId w:val="1"/>
        </w:numPr>
        <w:jc w:val="both"/>
        <w:rPr>
          <w:b w:val="0"/>
          <w:sz w:val="24"/>
          <w:szCs w:val="24"/>
        </w:rPr>
      </w:pPr>
      <w:bookmarkStart w:id="58" w:name="_Toc512000515"/>
      <w:bookmarkStart w:id="59" w:name="_Toc511804529"/>
      <w:r w:rsidRPr="00471167">
        <w:rPr>
          <w:b w:val="0"/>
          <w:sz w:val="24"/>
          <w:szCs w:val="24"/>
        </w:rPr>
        <w:t>Bir sonraki yıl kullanılacak k</w:t>
      </w:r>
      <w:r w:rsidR="00314DD7" w:rsidRPr="00471167">
        <w:rPr>
          <w:b w:val="0"/>
          <w:sz w:val="24"/>
          <w:szCs w:val="24"/>
        </w:rPr>
        <w:t xml:space="preserve">artların renk, şekil ve </w:t>
      </w:r>
      <w:r w:rsidR="005816C4" w:rsidRPr="00471167">
        <w:rPr>
          <w:b w:val="0"/>
          <w:sz w:val="24"/>
          <w:szCs w:val="24"/>
        </w:rPr>
        <w:t>tasarımı</w:t>
      </w:r>
      <w:r w:rsidR="004160AF" w:rsidRPr="00471167">
        <w:rPr>
          <w:b w:val="0"/>
          <w:sz w:val="24"/>
          <w:szCs w:val="24"/>
        </w:rPr>
        <w:t xml:space="preserve"> </w:t>
      </w:r>
      <w:r w:rsidR="00451595" w:rsidRPr="00471167">
        <w:rPr>
          <w:b w:val="0"/>
          <w:sz w:val="24"/>
          <w:szCs w:val="24"/>
        </w:rPr>
        <w:t xml:space="preserve">Balıkesir Merkez Havalimanın Müdürlüğü </w:t>
      </w:r>
      <w:r w:rsidRPr="00471167">
        <w:rPr>
          <w:b w:val="0"/>
          <w:sz w:val="24"/>
          <w:szCs w:val="24"/>
        </w:rPr>
        <w:t>tarafından düzenlenerek Havalimanı Güvenlik Komisyon</w:t>
      </w:r>
      <w:r w:rsidR="00AB3450" w:rsidRPr="00471167">
        <w:rPr>
          <w:b w:val="0"/>
          <w:sz w:val="24"/>
          <w:szCs w:val="24"/>
        </w:rPr>
        <w:t xml:space="preserve"> </w:t>
      </w:r>
      <w:r w:rsidR="000C092B" w:rsidRPr="00471167">
        <w:rPr>
          <w:b w:val="0"/>
          <w:sz w:val="24"/>
          <w:szCs w:val="24"/>
        </w:rPr>
        <w:t>g</w:t>
      </w:r>
      <w:r w:rsidR="00E016F2" w:rsidRPr="00471167">
        <w:rPr>
          <w:b w:val="0"/>
          <w:sz w:val="24"/>
          <w:szCs w:val="24"/>
        </w:rPr>
        <w:t>ündemine</w:t>
      </w:r>
      <w:r w:rsidR="000C092B" w:rsidRPr="00471167">
        <w:rPr>
          <w:b w:val="0"/>
          <w:sz w:val="24"/>
          <w:szCs w:val="24"/>
        </w:rPr>
        <w:t xml:space="preserve"> </w:t>
      </w:r>
      <w:r w:rsidR="00E016F2" w:rsidRPr="00471167">
        <w:rPr>
          <w:b w:val="0"/>
          <w:sz w:val="24"/>
          <w:szCs w:val="24"/>
        </w:rPr>
        <w:t>alınır</w:t>
      </w:r>
      <w:r w:rsidR="005816C4" w:rsidRPr="00471167">
        <w:rPr>
          <w:b w:val="0"/>
          <w:sz w:val="24"/>
          <w:szCs w:val="24"/>
        </w:rPr>
        <w:t xml:space="preserve"> </w:t>
      </w:r>
      <w:r w:rsidR="00E016F2" w:rsidRPr="00471167">
        <w:rPr>
          <w:b w:val="0"/>
          <w:sz w:val="24"/>
          <w:szCs w:val="24"/>
        </w:rPr>
        <w:t xml:space="preserve">ve </w:t>
      </w:r>
      <w:r w:rsidRPr="00471167">
        <w:rPr>
          <w:b w:val="0"/>
          <w:sz w:val="24"/>
          <w:szCs w:val="24"/>
        </w:rPr>
        <w:t xml:space="preserve">onaylandığı </w:t>
      </w:r>
      <w:r w:rsidR="00471167" w:rsidRPr="00471167">
        <w:rPr>
          <w:b w:val="0"/>
          <w:sz w:val="24"/>
          <w:szCs w:val="24"/>
        </w:rPr>
        <w:t>takdirde</w:t>
      </w:r>
      <w:r w:rsidRPr="00471167">
        <w:rPr>
          <w:b w:val="0"/>
          <w:sz w:val="24"/>
          <w:szCs w:val="24"/>
        </w:rPr>
        <w:t xml:space="preserve"> </w:t>
      </w:r>
      <w:r w:rsidR="00AC4324" w:rsidRPr="00471167">
        <w:rPr>
          <w:b w:val="0"/>
          <w:sz w:val="24"/>
          <w:szCs w:val="24"/>
        </w:rPr>
        <w:t>A</w:t>
      </w:r>
      <w:r w:rsidR="00451595" w:rsidRPr="00471167">
        <w:rPr>
          <w:b w:val="0"/>
          <w:sz w:val="24"/>
          <w:szCs w:val="24"/>
        </w:rPr>
        <w:t xml:space="preserve">ğustos </w:t>
      </w:r>
      <w:r w:rsidRPr="00471167">
        <w:rPr>
          <w:b w:val="0"/>
          <w:sz w:val="24"/>
          <w:szCs w:val="24"/>
        </w:rPr>
        <w:t>ayı içerisinde</w:t>
      </w:r>
      <w:r w:rsidR="00451595" w:rsidRPr="00471167">
        <w:rPr>
          <w:b w:val="0"/>
          <w:sz w:val="24"/>
          <w:szCs w:val="24"/>
        </w:rPr>
        <w:t xml:space="preserve"> </w:t>
      </w:r>
      <w:bookmarkStart w:id="60" w:name="_Toc512000516"/>
      <w:bookmarkEnd w:id="58"/>
      <w:r w:rsidRPr="00471167">
        <w:rPr>
          <w:b w:val="0"/>
          <w:sz w:val="24"/>
          <w:szCs w:val="24"/>
        </w:rPr>
        <w:t xml:space="preserve">DHMİ Genel Müdürlüğüne gönderilir. </w:t>
      </w:r>
      <w:r w:rsidR="00C16B25" w:rsidRPr="00471167">
        <w:rPr>
          <w:b w:val="0"/>
          <w:i/>
          <w:sz w:val="24"/>
          <w:szCs w:val="24"/>
        </w:rPr>
        <w:t>(Yönergenin 18. Maddesi hükümleri saklıdır.)</w:t>
      </w:r>
    </w:p>
    <w:bookmarkEnd w:id="59"/>
    <w:bookmarkEnd w:id="60"/>
    <w:p w:rsidR="00C13615" w:rsidRPr="00BF773C" w:rsidRDefault="00C13615" w:rsidP="00C13615">
      <w:pPr>
        <w:pStyle w:val="Balk1"/>
        <w:rPr>
          <w:sz w:val="20"/>
        </w:rPr>
      </w:pPr>
    </w:p>
    <w:p w:rsidR="002D362B" w:rsidRPr="00B304CE" w:rsidRDefault="002D362B" w:rsidP="00B304CE">
      <w:pPr>
        <w:pStyle w:val="Balk1"/>
        <w:numPr>
          <w:ilvl w:val="0"/>
          <w:numId w:val="1"/>
        </w:numPr>
        <w:jc w:val="both"/>
        <w:rPr>
          <w:b w:val="0"/>
          <w:color w:val="948A54" w:themeColor="background2" w:themeShade="80"/>
          <w:sz w:val="24"/>
          <w:szCs w:val="24"/>
        </w:rPr>
      </w:pPr>
      <w:bookmarkStart w:id="61" w:name="_Toc512000518"/>
      <w:bookmarkStart w:id="62" w:name="_Toc511804531"/>
      <w:r w:rsidRPr="00B31A84">
        <w:rPr>
          <w:b w:val="0"/>
          <w:sz w:val="24"/>
          <w:szCs w:val="24"/>
        </w:rPr>
        <w:t>Girişten itibaren hava tarafına kadar, uçaklar ve hassas tesisler için artan oranda kademeli bir güvenlik sağlamak, kart sahiplerinin sadece yetkili olduğu yerlere girmesini</w:t>
      </w:r>
      <w:r w:rsidR="005816C4" w:rsidRPr="00B31A84">
        <w:rPr>
          <w:b w:val="0"/>
          <w:sz w:val="24"/>
          <w:szCs w:val="24"/>
        </w:rPr>
        <w:t xml:space="preserve"> t</w:t>
      </w:r>
      <w:r w:rsidRPr="00B31A84">
        <w:rPr>
          <w:b w:val="0"/>
          <w:sz w:val="24"/>
          <w:szCs w:val="24"/>
        </w:rPr>
        <w:t>emin</w:t>
      </w:r>
      <w:r w:rsidR="00496623" w:rsidRPr="00B31A84">
        <w:rPr>
          <w:b w:val="0"/>
          <w:sz w:val="24"/>
          <w:szCs w:val="24"/>
        </w:rPr>
        <w:t xml:space="preserve"> </w:t>
      </w:r>
      <w:r w:rsidRPr="00B31A84">
        <w:rPr>
          <w:b w:val="0"/>
          <w:sz w:val="24"/>
          <w:szCs w:val="24"/>
        </w:rPr>
        <w:t>etmek ve yetkisiz olduğu yerlere girmesini engellemek amacı ile,</w:t>
      </w:r>
      <w:bookmarkEnd w:id="61"/>
      <w:r w:rsidRPr="00B31A84">
        <w:rPr>
          <w:b w:val="0"/>
          <w:sz w:val="24"/>
          <w:szCs w:val="24"/>
        </w:rPr>
        <w:t xml:space="preserve"> </w:t>
      </w:r>
      <w:bookmarkStart w:id="63" w:name="_Toc512000519"/>
      <w:r w:rsidRPr="00B31A84">
        <w:rPr>
          <w:b w:val="0"/>
          <w:sz w:val="24"/>
          <w:szCs w:val="24"/>
        </w:rPr>
        <w:t xml:space="preserve">giriş kartları üzerinde </w:t>
      </w:r>
      <w:r w:rsidR="00B31A84" w:rsidRPr="00B304CE">
        <w:rPr>
          <w:b w:val="0"/>
          <w:color w:val="948A54" w:themeColor="background2" w:themeShade="80"/>
          <w:sz w:val="24"/>
          <w:szCs w:val="24"/>
        </w:rPr>
        <w:t>g</w:t>
      </w:r>
      <w:r w:rsidRPr="00B304CE">
        <w:rPr>
          <w:b w:val="0"/>
          <w:color w:val="948A54" w:themeColor="background2" w:themeShade="80"/>
          <w:sz w:val="24"/>
          <w:szCs w:val="24"/>
        </w:rPr>
        <w:t xml:space="preserve">iriş </w:t>
      </w:r>
      <w:r w:rsidR="00096D73" w:rsidRPr="00B304CE">
        <w:rPr>
          <w:b w:val="0"/>
          <w:color w:val="948A54" w:themeColor="background2" w:themeShade="80"/>
          <w:sz w:val="24"/>
          <w:szCs w:val="24"/>
        </w:rPr>
        <w:t>müsaadesi</w:t>
      </w:r>
      <w:r w:rsidRPr="00B304CE">
        <w:rPr>
          <w:b w:val="0"/>
          <w:color w:val="948A54" w:themeColor="background2" w:themeShade="80"/>
          <w:sz w:val="24"/>
          <w:szCs w:val="24"/>
        </w:rPr>
        <w:t xml:space="preserve"> verilen yerler</w:t>
      </w:r>
      <w:r w:rsidR="00096D73" w:rsidRPr="00B304CE">
        <w:rPr>
          <w:b w:val="0"/>
          <w:color w:val="948A54" w:themeColor="background2" w:themeShade="80"/>
          <w:sz w:val="24"/>
          <w:szCs w:val="24"/>
        </w:rPr>
        <w:t>in</w:t>
      </w:r>
      <w:r w:rsidRPr="00B304CE">
        <w:rPr>
          <w:b w:val="0"/>
          <w:color w:val="948A54" w:themeColor="background2" w:themeShade="80"/>
          <w:sz w:val="24"/>
          <w:szCs w:val="24"/>
        </w:rPr>
        <w:t xml:space="preserve"> ilgili bölümler</w:t>
      </w:r>
      <w:r w:rsidR="00096D73" w:rsidRPr="00B304CE">
        <w:rPr>
          <w:b w:val="0"/>
          <w:color w:val="948A54" w:themeColor="background2" w:themeShade="80"/>
          <w:sz w:val="24"/>
          <w:szCs w:val="24"/>
        </w:rPr>
        <w:t>i</w:t>
      </w:r>
      <w:r w:rsidRPr="00B304CE">
        <w:rPr>
          <w:b w:val="0"/>
          <w:color w:val="948A54" w:themeColor="background2" w:themeShade="80"/>
          <w:sz w:val="24"/>
          <w:szCs w:val="24"/>
        </w:rPr>
        <w:t xml:space="preserve"> açık</w:t>
      </w:r>
      <w:r w:rsidR="00096D73" w:rsidRPr="00B304CE">
        <w:rPr>
          <w:b w:val="0"/>
          <w:color w:val="948A54" w:themeColor="background2" w:themeShade="80"/>
          <w:sz w:val="24"/>
          <w:szCs w:val="24"/>
        </w:rPr>
        <w:t>;</w:t>
      </w:r>
      <w:r w:rsidRPr="00B304CE">
        <w:rPr>
          <w:b w:val="0"/>
          <w:color w:val="948A54" w:themeColor="background2" w:themeShade="80"/>
          <w:sz w:val="24"/>
          <w:szCs w:val="24"/>
        </w:rPr>
        <w:t xml:space="preserve"> giriş müsaadesi</w:t>
      </w:r>
      <w:bookmarkEnd w:id="63"/>
      <w:r w:rsidRPr="00B304CE">
        <w:rPr>
          <w:b w:val="0"/>
          <w:color w:val="948A54" w:themeColor="background2" w:themeShade="80"/>
          <w:sz w:val="24"/>
          <w:szCs w:val="24"/>
        </w:rPr>
        <w:t xml:space="preserve"> </w:t>
      </w:r>
      <w:bookmarkStart w:id="64" w:name="_Toc512000520"/>
      <w:r w:rsidR="00A52AAD" w:rsidRPr="00B304CE">
        <w:rPr>
          <w:b w:val="0"/>
          <w:color w:val="948A54" w:themeColor="background2" w:themeShade="80"/>
          <w:sz w:val="24"/>
          <w:szCs w:val="24"/>
        </w:rPr>
        <w:t>verilmeyen yerler</w:t>
      </w:r>
      <w:r w:rsidR="00096D73" w:rsidRPr="00B304CE">
        <w:rPr>
          <w:b w:val="0"/>
          <w:color w:val="948A54" w:themeColor="background2" w:themeShade="80"/>
          <w:sz w:val="24"/>
          <w:szCs w:val="24"/>
        </w:rPr>
        <w:t>in</w:t>
      </w:r>
      <w:r w:rsidR="00A52AAD" w:rsidRPr="00B304CE">
        <w:rPr>
          <w:b w:val="0"/>
          <w:color w:val="948A54" w:themeColor="background2" w:themeShade="80"/>
          <w:sz w:val="24"/>
          <w:szCs w:val="24"/>
        </w:rPr>
        <w:t xml:space="preserve"> </w:t>
      </w:r>
      <w:r w:rsidRPr="00B304CE">
        <w:rPr>
          <w:b w:val="0"/>
          <w:color w:val="948A54" w:themeColor="background2" w:themeShade="80"/>
          <w:sz w:val="24"/>
          <w:szCs w:val="24"/>
        </w:rPr>
        <w:t>ilgili bölümleri</w:t>
      </w:r>
      <w:r w:rsidR="00096D73" w:rsidRPr="00B304CE">
        <w:rPr>
          <w:b w:val="0"/>
          <w:color w:val="948A54" w:themeColor="background2" w:themeShade="80"/>
          <w:sz w:val="24"/>
          <w:szCs w:val="24"/>
        </w:rPr>
        <w:t xml:space="preserve"> kapalı olacak şekilde giriş kartlarının </w:t>
      </w:r>
      <w:r w:rsidRPr="00B304CE">
        <w:rPr>
          <w:b w:val="0"/>
          <w:color w:val="948A54" w:themeColor="background2" w:themeShade="80"/>
          <w:sz w:val="24"/>
          <w:szCs w:val="24"/>
        </w:rPr>
        <w:t>her biri kart basım teknikleriyle</w:t>
      </w:r>
      <w:r w:rsidR="008E79B2" w:rsidRPr="00B304CE">
        <w:rPr>
          <w:b w:val="0"/>
          <w:color w:val="948A54" w:themeColor="background2" w:themeShade="80"/>
          <w:sz w:val="24"/>
          <w:szCs w:val="24"/>
        </w:rPr>
        <w:t xml:space="preserve"> veya özel kalemler ile değişik renklerle</w:t>
      </w:r>
      <w:r w:rsidRPr="00B304CE">
        <w:rPr>
          <w:b w:val="0"/>
          <w:color w:val="948A54" w:themeColor="background2" w:themeShade="80"/>
          <w:sz w:val="24"/>
          <w:szCs w:val="24"/>
        </w:rPr>
        <w:t xml:space="preserve"> kapatılır.</w:t>
      </w:r>
      <w:bookmarkEnd w:id="62"/>
      <w:bookmarkEnd w:id="64"/>
      <w:r w:rsidRPr="00B304CE">
        <w:rPr>
          <w:b w:val="0"/>
          <w:color w:val="948A54" w:themeColor="background2" w:themeShade="80"/>
          <w:sz w:val="24"/>
          <w:szCs w:val="24"/>
        </w:rPr>
        <w:t xml:space="preserve"> </w:t>
      </w:r>
    </w:p>
    <w:p w:rsidR="00C13615" w:rsidRPr="00BF773C" w:rsidRDefault="00C13615" w:rsidP="00C13615">
      <w:pPr>
        <w:pStyle w:val="Balk1"/>
        <w:rPr>
          <w:sz w:val="20"/>
        </w:rPr>
      </w:pPr>
    </w:p>
    <w:p w:rsidR="00B3663C" w:rsidRPr="00DD0FC3" w:rsidRDefault="001203CB" w:rsidP="001750F1">
      <w:pPr>
        <w:pStyle w:val="Balk1"/>
        <w:numPr>
          <w:ilvl w:val="0"/>
          <w:numId w:val="1"/>
        </w:numPr>
        <w:jc w:val="both"/>
        <w:rPr>
          <w:i/>
          <w:sz w:val="24"/>
          <w:szCs w:val="24"/>
        </w:rPr>
      </w:pPr>
      <w:bookmarkStart w:id="65" w:name="_Toc511804532"/>
      <w:bookmarkStart w:id="66" w:name="_Toc512000521"/>
      <w:r w:rsidRPr="00DD0FC3">
        <w:rPr>
          <w:i/>
          <w:sz w:val="24"/>
          <w:szCs w:val="24"/>
        </w:rPr>
        <w:t xml:space="preserve">Balıkesir </w:t>
      </w:r>
      <w:r w:rsidR="0090545A" w:rsidRPr="00DD0FC3">
        <w:rPr>
          <w:i/>
          <w:sz w:val="24"/>
          <w:szCs w:val="24"/>
        </w:rPr>
        <w:t xml:space="preserve">Merkez </w:t>
      </w:r>
      <w:r w:rsidR="003754E2" w:rsidRPr="00DD0FC3">
        <w:rPr>
          <w:i/>
          <w:sz w:val="24"/>
          <w:szCs w:val="24"/>
        </w:rPr>
        <w:t>Havalimanı</w:t>
      </w:r>
      <w:r w:rsidRPr="00DD0FC3">
        <w:rPr>
          <w:i/>
          <w:sz w:val="24"/>
          <w:szCs w:val="24"/>
        </w:rPr>
        <w:t xml:space="preserve"> </w:t>
      </w:r>
      <w:r w:rsidR="00B3663C" w:rsidRPr="00DD0FC3">
        <w:rPr>
          <w:i/>
          <w:sz w:val="24"/>
          <w:szCs w:val="24"/>
        </w:rPr>
        <w:t xml:space="preserve">İçerisinde Girişleri </w:t>
      </w:r>
      <w:r w:rsidR="00496623" w:rsidRPr="00DD0FC3">
        <w:rPr>
          <w:i/>
          <w:sz w:val="24"/>
          <w:szCs w:val="24"/>
        </w:rPr>
        <w:t>T</w:t>
      </w:r>
      <w:r w:rsidR="00496623">
        <w:rPr>
          <w:i/>
          <w:sz w:val="24"/>
          <w:szCs w:val="24"/>
        </w:rPr>
        <w:t>a</w:t>
      </w:r>
      <w:r w:rsidR="00496623" w:rsidRPr="00DD0FC3">
        <w:rPr>
          <w:i/>
          <w:sz w:val="24"/>
          <w:szCs w:val="24"/>
        </w:rPr>
        <w:t>hdit</w:t>
      </w:r>
      <w:r w:rsidR="00B3663C" w:rsidRPr="00DD0FC3">
        <w:rPr>
          <w:i/>
          <w:sz w:val="24"/>
          <w:szCs w:val="24"/>
        </w:rPr>
        <w:t xml:space="preserve"> Edilen Yerlerle İlgili Bölümler:</w:t>
      </w:r>
    </w:p>
    <w:bookmarkEnd w:id="65"/>
    <w:bookmarkEnd w:id="66"/>
    <w:p w:rsidR="002D362B" w:rsidRPr="00BF773C" w:rsidRDefault="002D362B" w:rsidP="00BF773C">
      <w:pPr>
        <w:pStyle w:val="Balk1"/>
        <w:jc w:val="both"/>
        <w:rPr>
          <w:b w:val="0"/>
          <w:sz w:val="20"/>
          <w:szCs w:val="24"/>
        </w:rPr>
      </w:pPr>
    </w:p>
    <w:p w:rsidR="002D362B" w:rsidRPr="006F4FE1" w:rsidRDefault="002D362B" w:rsidP="001750F1">
      <w:pPr>
        <w:pStyle w:val="Balk1"/>
        <w:numPr>
          <w:ilvl w:val="0"/>
          <w:numId w:val="7"/>
        </w:numPr>
        <w:ind w:left="1560" w:hanging="284"/>
        <w:jc w:val="both"/>
        <w:rPr>
          <w:b w:val="0"/>
          <w:sz w:val="24"/>
          <w:szCs w:val="24"/>
        </w:rPr>
      </w:pPr>
      <w:bookmarkStart w:id="67" w:name="_Toc511804533"/>
      <w:bookmarkStart w:id="68" w:name="_Toc512000522"/>
      <w:r w:rsidRPr="006F4FE1">
        <w:rPr>
          <w:b w:val="0"/>
          <w:sz w:val="24"/>
          <w:szCs w:val="24"/>
        </w:rPr>
        <w:t>İç</w:t>
      </w:r>
      <w:r w:rsidR="00AE6E88" w:rsidRPr="006F4FE1">
        <w:rPr>
          <w:b w:val="0"/>
          <w:sz w:val="24"/>
          <w:szCs w:val="24"/>
        </w:rPr>
        <w:t xml:space="preserve">/Dış Hatlar Terminali </w:t>
      </w:r>
      <w:r w:rsidR="00A74241">
        <w:rPr>
          <w:b w:val="0"/>
          <w:sz w:val="24"/>
          <w:szCs w:val="24"/>
        </w:rPr>
        <w:t xml:space="preserve">Giden Yolcu (Yolcu </w:t>
      </w:r>
      <w:r w:rsidR="006F4FE1" w:rsidRPr="006F4FE1">
        <w:rPr>
          <w:b w:val="0"/>
          <w:sz w:val="24"/>
          <w:szCs w:val="24"/>
        </w:rPr>
        <w:t>Uğurlama</w:t>
      </w:r>
      <w:r w:rsidR="00A74241">
        <w:rPr>
          <w:b w:val="0"/>
          <w:sz w:val="24"/>
          <w:szCs w:val="24"/>
        </w:rPr>
        <w:t>/</w:t>
      </w:r>
      <w:r w:rsidR="00AE6E88" w:rsidRPr="006F4FE1">
        <w:rPr>
          <w:b w:val="0"/>
          <w:sz w:val="24"/>
          <w:szCs w:val="24"/>
        </w:rPr>
        <w:t>Check-İn</w:t>
      </w:r>
      <w:r w:rsidR="00A74241">
        <w:rPr>
          <w:b w:val="0"/>
          <w:sz w:val="24"/>
          <w:szCs w:val="24"/>
        </w:rPr>
        <w:t>)</w:t>
      </w:r>
      <w:r w:rsidR="006F4FE1" w:rsidRPr="006F4FE1">
        <w:rPr>
          <w:b w:val="0"/>
          <w:sz w:val="24"/>
          <w:szCs w:val="24"/>
        </w:rPr>
        <w:t xml:space="preserve"> S</w:t>
      </w:r>
      <w:r w:rsidR="00AE6E88" w:rsidRPr="006F4FE1">
        <w:rPr>
          <w:b w:val="0"/>
          <w:sz w:val="24"/>
          <w:szCs w:val="24"/>
        </w:rPr>
        <w:t>alonu,</w:t>
      </w:r>
      <w:bookmarkEnd w:id="67"/>
      <w:bookmarkEnd w:id="68"/>
    </w:p>
    <w:p w:rsidR="002D362B" w:rsidRPr="006F4FE1" w:rsidRDefault="002D362B" w:rsidP="001750F1">
      <w:pPr>
        <w:pStyle w:val="Balk1"/>
        <w:numPr>
          <w:ilvl w:val="0"/>
          <w:numId w:val="7"/>
        </w:numPr>
        <w:ind w:left="1560" w:hanging="284"/>
        <w:jc w:val="both"/>
        <w:rPr>
          <w:b w:val="0"/>
          <w:sz w:val="24"/>
          <w:szCs w:val="24"/>
        </w:rPr>
      </w:pPr>
      <w:bookmarkStart w:id="69" w:name="_Toc511804534"/>
      <w:bookmarkStart w:id="70" w:name="_Toc512000523"/>
      <w:r w:rsidRPr="006F4FE1">
        <w:rPr>
          <w:b w:val="0"/>
          <w:sz w:val="24"/>
          <w:szCs w:val="24"/>
        </w:rPr>
        <w:t>İç</w:t>
      </w:r>
      <w:r w:rsidR="00AE6E88" w:rsidRPr="006F4FE1">
        <w:rPr>
          <w:b w:val="0"/>
          <w:sz w:val="24"/>
          <w:szCs w:val="24"/>
        </w:rPr>
        <w:t>/Dış H</w:t>
      </w:r>
      <w:r w:rsidRPr="006F4FE1">
        <w:rPr>
          <w:b w:val="0"/>
          <w:sz w:val="24"/>
          <w:szCs w:val="24"/>
        </w:rPr>
        <w:t xml:space="preserve">atlar Terminali </w:t>
      </w:r>
      <w:r w:rsidR="00472E6B" w:rsidRPr="006F4FE1">
        <w:rPr>
          <w:b w:val="0"/>
          <w:sz w:val="24"/>
          <w:szCs w:val="24"/>
        </w:rPr>
        <w:t>G</w:t>
      </w:r>
      <w:r w:rsidR="00A74241">
        <w:rPr>
          <w:b w:val="0"/>
          <w:sz w:val="24"/>
          <w:szCs w:val="24"/>
        </w:rPr>
        <w:t>iden</w:t>
      </w:r>
      <w:r w:rsidR="00472E6B" w:rsidRPr="006F4FE1">
        <w:rPr>
          <w:b w:val="0"/>
          <w:sz w:val="24"/>
          <w:szCs w:val="24"/>
        </w:rPr>
        <w:t xml:space="preserve"> </w:t>
      </w:r>
      <w:r w:rsidR="00A74241">
        <w:rPr>
          <w:b w:val="0"/>
          <w:sz w:val="24"/>
          <w:szCs w:val="24"/>
        </w:rPr>
        <w:t>(Arınmış</w:t>
      </w:r>
      <w:r w:rsidR="006F4FE1" w:rsidRPr="006F4FE1">
        <w:rPr>
          <w:b w:val="0"/>
          <w:sz w:val="24"/>
          <w:szCs w:val="24"/>
        </w:rPr>
        <w:t xml:space="preserve">) </w:t>
      </w:r>
      <w:r w:rsidR="00AE6E88" w:rsidRPr="006F4FE1">
        <w:rPr>
          <w:b w:val="0"/>
          <w:sz w:val="24"/>
          <w:szCs w:val="24"/>
        </w:rPr>
        <w:t>Salonu,</w:t>
      </w:r>
      <w:bookmarkEnd w:id="69"/>
      <w:bookmarkEnd w:id="70"/>
    </w:p>
    <w:p w:rsidR="00AE6E88" w:rsidRPr="006F4FE1" w:rsidRDefault="00AE6E88" w:rsidP="001750F1">
      <w:pPr>
        <w:pStyle w:val="Balk1"/>
        <w:numPr>
          <w:ilvl w:val="0"/>
          <w:numId w:val="7"/>
        </w:numPr>
        <w:ind w:left="1560" w:hanging="284"/>
        <w:jc w:val="both"/>
        <w:rPr>
          <w:b w:val="0"/>
          <w:sz w:val="24"/>
          <w:szCs w:val="24"/>
        </w:rPr>
      </w:pPr>
      <w:bookmarkStart w:id="71" w:name="_Toc511804535"/>
      <w:bookmarkStart w:id="72" w:name="_Toc512000524"/>
      <w:r w:rsidRPr="006F4FE1">
        <w:rPr>
          <w:b w:val="0"/>
          <w:sz w:val="24"/>
          <w:szCs w:val="24"/>
        </w:rPr>
        <w:t>İç/Dış Hatlar Terminali Gel</w:t>
      </w:r>
      <w:r w:rsidR="00A74241">
        <w:rPr>
          <w:b w:val="0"/>
          <w:sz w:val="24"/>
          <w:szCs w:val="24"/>
        </w:rPr>
        <w:t>en Yolcu</w:t>
      </w:r>
      <w:r w:rsidR="006767A5" w:rsidRPr="006F4FE1">
        <w:rPr>
          <w:b w:val="0"/>
          <w:sz w:val="24"/>
          <w:szCs w:val="24"/>
        </w:rPr>
        <w:t xml:space="preserve"> </w:t>
      </w:r>
      <w:r w:rsidR="00A74241">
        <w:rPr>
          <w:b w:val="0"/>
          <w:sz w:val="24"/>
          <w:szCs w:val="24"/>
        </w:rPr>
        <w:t xml:space="preserve">(Yolcu </w:t>
      </w:r>
      <w:r w:rsidR="00472E6B" w:rsidRPr="006F4FE1">
        <w:rPr>
          <w:b w:val="0"/>
          <w:sz w:val="24"/>
          <w:szCs w:val="24"/>
        </w:rPr>
        <w:t>Karşıla</w:t>
      </w:r>
      <w:r w:rsidR="006F4FE1" w:rsidRPr="006F4FE1">
        <w:rPr>
          <w:b w:val="0"/>
          <w:sz w:val="24"/>
          <w:szCs w:val="24"/>
        </w:rPr>
        <w:t>ma</w:t>
      </w:r>
      <w:r w:rsidR="00A74241">
        <w:rPr>
          <w:b w:val="0"/>
          <w:sz w:val="24"/>
          <w:szCs w:val="24"/>
        </w:rPr>
        <w:t>)</w:t>
      </w:r>
      <w:r w:rsidRPr="006F4FE1">
        <w:rPr>
          <w:b w:val="0"/>
          <w:sz w:val="24"/>
          <w:szCs w:val="24"/>
        </w:rPr>
        <w:t xml:space="preserve"> Salonu,</w:t>
      </w:r>
      <w:bookmarkEnd w:id="71"/>
      <w:bookmarkEnd w:id="72"/>
    </w:p>
    <w:p w:rsidR="00AE6E88" w:rsidRPr="006F4FE1" w:rsidRDefault="00AE6E88" w:rsidP="001750F1">
      <w:pPr>
        <w:pStyle w:val="Balk1"/>
        <w:numPr>
          <w:ilvl w:val="0"/>
          <w:numId w:val="7"/>
        </w:numPr>
        <w:ind w:left="1560" w:hanging="284"/>
        <w:jc w:val="both"/>
        <w:rPr>
          <w:b w:val="0"/>
          <w:sz w:val="24"/>
          <w:szCs w:val="24"/>
        </w:rPr>
      </w:pPr>
      <w:bookmarkStart w:id="73" w:name="_Toc511804536"/>
      <w:bookmarkStart w:id="74" w:name="_Toc512000525"/>
      <w:r w:rsidRPr="006F4FE1">
        <w:rPr>
          <w:b w:val="0"/>
          <w:sz w:val="24"/>
          <w:szCs w:val="24"/>
        </w:rPr>
        <w:t xml:space="preserve">İç/Dış Hatlar Terminali </w:t>
      </w:r>
      <w:r w:rsidR="004B0A90" w:rsidRPr="006F4FE1">
        <w:rPr>
          <w:b w:val="0"/>
          <w:sz w:val="24"/>
          <w:szCs w:val="24"/>
        </w:rPr>
        <w:t>Gel</w:t>
      </w:r>
      <w:r w:rsidR="00A74241">
        <w:rPr>
          <w:b w:val="0"/>
          <w:sz w:val="24"/>
          <w:szCs w:val="24"/>
        </w:rPr>
        <w:t xml:space="preserve">en Yolcu </w:t>
      </w:r>
      <w:r w:rsidRPr="006F4FE1">
        <w:rPr>
          <w:b w:val="0"/>
          <w:sz w:val="24"/>
          <w:szCs w:val="24"/>
        </w:rPr>
        <w:t>Arınmış</w:t>
      </w:r>
      <w:r w:rsidR="006767A5" w:rsidRPr="006F4FE1">
        <w:rPr>
          <w:b w:val="0"/>
          <w:sz w:val="24"/>
          <w:szCs w:val="24"/>
        </w:rPr>
        <w:t xml:space="preserve"> </w:t>
      </w:r>
      <w:r w:rsidR="006F4FE1" w:rsidRPr="006F4FE1">
        <w:rPr>
          <w:b w:val="0"/>
          <w:sz w:val="24"/>
          <w:szCs w:val="24"/>
        </w:rPr>
        <w:t>(</w:t>
      </w:r>
      <w:r w:rsidR="00472E6B" w:rsidRPr="006F4FE1">
        <w:rPr>
          <w:b w:val="0"/>
          <w:sz w:val="24"/>
          <w:szCs w:val="24"/>
        </w:rPr>
        <w:t>Varış</w:t>
      </w:r>
      <w:r w:rsidR="00A74241">
        <w:rPr>
          <w:b w:val="0"/>
          <w:sz w:val="24"/>
          <w:szCs w:val="24"/>
        </w:rPr>
        <w:t>/Bagaj Alım</w:t>
      </w:r>
      <w:r w:rsidR="006F4FE1" w:rsidRPr="006F4FE1">
        <w:rPr>
          <w:b w:val="0"/>
          <w:sz w:val="24"/>
          <w:szCs w:val="24"/>
        </w:rPr>
        <w:t>)</w:t>
      </w:r>
      <w:r w:rsidRPr="006F4FE1">
        <w:rPr>
          <w:b w:val="0"/>
          <w:sz w:val="24"/>
          <w:szCs w:val="24"/>
        </w:rPr>
        <w:t xml:space="preserve"> Salonu,</w:t>
      </w:r>
      <w:bookmarkEnd w:id="73"/>
      <w:bookmarkEnd w:id="74"/>
    </w:p>
    <w:p w:rsidR="002D362B" w:rsidRPr="006F4FE1" w:rsidRDefault="006F4FE1" w:rsidP="001750F1">
      <w:pPr>
        <w:pStyle w:val="Balk1"/>
        <w:numPr>
          <w:ilvl w:val="0"/>
          <w:numId w:val="7"/>
        </w:numPr>
        <w:ind w:left="1560" w:hanging="284"/>
        <w:jc w:val="both"/>
        <w:rPr>
          <w:b w:val="0"/>
          <w:sz w:val="24"/>
          <w:szCs w:val="24"/>
        </w:rPr>
      </w:pPr>
      <w:bookmarkStart w:id="75" w:name="_Toc511804537"/>
      <w:bookmarkStart w:id="76" w:name="_Toc512000526"/>
      <w:r w:rsidRPr="006F4FE1">
        <w:rPr>
          <w:b w:val="0"/>
          <w:sz w:val="24"/>
          <w:szCs w:val="24"/>
        </w:rPr>
        <w:t>Apron (</w:t>
      </w:r>
      <w:r w:rsidR="00AE6E88" w:rsidRPr="006F4FE1">
        <w:rPr>
          <w:b w:val="0"/>
          <w:sz w:val="24"/>
          <w:szCs w:val="24"/>
        </w:rPr>
        <w:t>Pat Sahalar</w:t>
      </w:r>
      <w:r w:rsidRPr="006F4FE1">
        <w:rPr>
          <w:b w:val="0"/>
          <w:sz w:val="24"/>
          <w:szCs w:val="24"/>
        </w:rPr>
        <w:t>:</w:t>
      </w:r>
      <w:r w:rsidR="00AE6E88" w:rsidRPr="006F4FE1">
        <w:rPr>
          <w:b w:val="0"/>
          <w:sz w:val="24"/>
          <w:szCs w:val="24"/>
        </w:rPr>
        <w:t xml:space="preserve"> Pist, </w:t>
      </w:r>
      <w:r w:rsidR="004B0A90" w:rsidRPr="006F4FE1">
        <w:rPr>
          <w:b w:val="0"/>
          <w:sz w:val="24"/>
          <w:szCs w:val="24"/>
        </w:rPr>
        <w:t xml:space="preserve">Apron, </w:t>
      </w:r>
      <w:r w:rsidR="00AE6E88" w:rsidRPr="006F4FE1">
        <w:rPr>
          <w:b w:val="0"/>
          <w:sz w:val="24"/>
          <w:szCs w:val="24"/>
        </w:rPr>
        <w:t>Taksi Yolu,</w:t>
      </w:r>
      <w:bookmarkEnd w:id="75"/>
      <w:bookmarkEnd w:id="76"/>
      <w:r w:rsidRPr="006F4FE1">
        <w:rPr>
          <w:b w:val="0"/>
          <w:sz w:val="24"/>
          <w:szCs w:val="24"/>
        </w:rPr>
        <w:t>)</w:t>
      </w:r>
    </w:p>
    <w:p w:rsidR="00AE6E88" w:rsidRPr="006F4FE1" w:rsidRDefault="00AE6E88" w:rsidP="001750F1">
      <w:pPr>
        <w:pStyle w:val="Balk1"/>
        <w:numPr>
          <w:ilvl w:val="0"/>
          <w:numId w:val="7"/>
        </w:numPr>
        <w:ind w:left="1560" w:hanging="284"/>
        <w:jc w:val="both"/>
        <w:rPr>
          <w:b w:val="0"/>
          <w:sz w:val="24"/>
          <w:szCs w:val="24"/>
        </w:rPr>
      </w:pPr>
      <w:bookmarkStart w:id="77" w:name="_Toc511804538"/>
      <w:bookmarkStart w:id="78" w:name="_Toc512000527"/>
      <w:r w:rsidRPr="006F4FE1">
        <w:rPr>
          <w:b w:val="0"/>
          <w:sz w:val="24"/>
          <w:szCs w:val="24"/>
        </w:rPr>
        <w:t>Vip,</w:t>
      </w:r>
      <w:bookmarkEnd w:id="77"/>
      <w:bookmarkEnd w:id="78"/>
    </w:p>
    <w:p w:rsidR="00AE6E88" w:rsidRPr="00653BF1" w:rsidRDefault="002041F7" w:rsidP="001750F1">
      <w:pPr>
        <w:pStyle w:val="Balk1"/>
        <w:numPr>
          <w:ilvl w:val="0"/>
          <w:numId w:val="7"/>
        </w:numPr>
        <w:ind w:left="1560" w:hanging="284"/>
        <w:jc w:val="both"/>
        <w:rPr>
          <w:b w:val="0"/>
          <w:sz w:val="24"/>
          <w:szCs w:val="24"/>
        </w:rPr>
      </w:pPr>
      <w:bookmarkStart w:id="79" w:name="_Toc511804539"/>
      <w:bookmarkStart w:id="80" w:name="_Toc512000528"/>
      <w:r w:rsidRPr="00653BF1">
        <w:rPr>
          <w:b w:val="0"/>
          <w:sz w:val="24"/>
          <w:szCs w:val="24"/>
        </w:rPr>
        <w:t xml:space="preserve">Isı Merkezi/Trafo/Kuvvet Santrali, </w:t>
      </w:r>
      <w:r w:rsidR="00AE6E88" w:rsidRPr="00653BF1">
        <w:rPr>
          <w:b w:val="0"/>
          <w:sz w:val="24"/>
          <w:szCs w:val="24"/>
        </w:rPr>
        <w:t>(Hassas Nokta ve Eklentileri)</w:t>
      </w:r>
      <w:bookmarkEnd w:id="79"/>
      <w:bookmarkEnd w:id="80"/>
    </w:p>
    <w:p w:rsidR="00AE6E88" w:rsidRPr="006F4FE1" w:rsidRDefault="00AE6E88" w:rsidP="001750F1">
      <w:pPr>
        <w:pStyle w:val="Balk1"/>
        <w:numPr>
          <w:ilvl w:val="0"/>
          <w:numId w:val="7"/>
        </w:numPr>
        <w:ind w:left="1560" w:hanging="284"/>
        <w:jc w:val="both"/>
        <w:rPr>
          <w:b w:val="0"/>
          <w:sz w:val="24"/>
          <w:szCs w:val="24"/>
        </w:rPr>
      </w:pPr>
      <w:bookmarkStart w:id="81" w:name="_Toc511804540"/>
      <w:bookmarkStart w:id="82" w:name="_Toc512000529"/>
      <w:r w:rsidRPr="006F4FE1">
        <w:rPr>
          <w:b w:val="0"/>
          <w:sz w:val="24"/>
          <w:szCs w:val="24"/>
        </w:rPr>
        <w:t>Şut</w:t>
      </w:r>
      <w:r w:rsidR="006F4FE1" w:rsidRPr="006F4FE1">
        <w:rPr>
          <w:b w:val="0"/>
          <w:sz w:val="24"/>
          <w:szCs w:val="24"/>
        </w:rPr>
        <w:t xml:space="preserve"> Altı İç/Dış Hatlar Ge</w:t>
      </w:r>
      <w:r w:rsidR="00A74241">
        <w:rPr>
          <w:b w:val="0"/>
          <w:sz w:val="24"/>
          <w:szCs w:val="24"/>
        </w:rPr>
        <w:t>len</w:t>
      </w:r>
      <w:r w:rsidR="006F4FE1" w:rsidRPr="006F4FE1">
        <w:rPr>
          <w:b w:val="0"/>
          <w:sz w:val="24"/>
          <w:szCs w:val="24"/>
        </w:rPr>
        <w:t>/Gid</w:t>
      </w:r>
      <w:r w:rsidR="00A74241">
        <w:rPr>
          <w:b w:val="0"/>
          <w:sz w:val="24"/>
          <w:szCs w:val="24"/>
        </w:rPr>
        <w:t>en</w:t>
      </w:r>
      <w:r w:rsidRPr="006F4FE1">
        <w:rPr>
          <w:b w:val="0"/>
          <w:sz w:val="24"/>
          <w:szCs w:val="24"/>
        </w:rPr>
        <w:t xml:space="preserve"> Bagaj Ayırma </w:t>
      </w:r>
      <w:r w:rsidR="004B0A90" w:rsidRPr="006F4FE1">
        <w:rPr>
          <w:b w:val="0"/>
          <w:sz w:val="24"/>
          <w:szCs w:val="24"/>
        </w:rPr>
        <w:t>Sahası</w:t>
      </w:r>
      <w:r w:rsidRPr="006F4FE1">
        <w:rPr>
          <w:b w:val="0"/>
          <w:sz w:val="24"/>
          <w:szCs w:val="24"/>
        </w:rPr>
        <w:t>,</w:t>
      </w:r>
      <w:bookmarkEnd w:id="81"/>
      <w:bookmarkEnd w:id="82"/>
    </w:p>
    <w:p w:rsidR="002D362B" w:rsidRDefault="00AE6E88" w:rsidP="001750F1">
      <w:pPr>
        <w:pStyle w:val="Balk1"/>
        <w:numPr>
          <w:ilvl w:val="0"/>
          <w:numId w:val="7"/>
        </w:numPr>
        <w:ind w:left="1560" w:hanging="284"/>
        <w:jc w:val="both"/>
        <w:rPr>
          <w:b w:val="0"/>
          <w:sz w:val="24"/>
          <w:szCs w:val="24"/>
        </w:rPr>
      </w:pPr>
      <w:bookmarkStart w:id="83" w:name="_Toc511804541"/>
      <w:bookmarkStart w:id="84" w:name="_Toc512000530"/>
      <w:r w:rsidRPr="00653BF1">
        <w:rPr>
          <w:b w:val="0"/>
          <w:sz w:val="24"/>
          <w:szCs w:val="24"/>
        </w:rPr>
        <w:t xml:space="preserve">İdari </w:t>
      </w:r>
      <w:r w:rsidR="00BD3087" w:rsidRPr="00653BF1">
        <w:rPr>
          <w:b w:val="0"/>
          <w:sz w:val="24"/>
          <w:szCs w:val="24"/>
        </w:rPr>
        <w:t>Büro</w:t>
      </w:r>
      <w:r w:rsidRPr="00653BF1">
        <w:rPr>
          <w:b w:val="0"/>
          <w:sz w:val="24"/>
          <w:szCs w:val="24"/>
        </w:rPr>
        <w:t>lar.</w:t>
      </w:r>
      <w:bookmarkEnd w:id="83"/>
      <w:bookmarkEnd w:id="84"/>
    </w:p>
    <w:p w:rsidR="002707B1" w:rsidRPr="002707B1" w:rsidRDefault="002707B1" w:rsidP="002707B1">
      <w:pPr>
        <w:pStyle w:val="ListeParagraf"/>
        <w:ind w:left="2136"/>
      </w:pPr>
    </w:p>
    <w:p w:rsidR="002D362B" w:rsidRPr="006A4734" w:rsidRDefault="00BA64DD" w:rsidP="00E41AAF">
      <w:pPr>
        <w:pStyle w:val="Balk1"/>
        <w:numPr>
          <w:ilvl w:val="0"/>
          <w:numId w:val="1"/>
        </w:numPr>
        <w:jc w:val="both"/>
        <w:rPr>
          <w:b w:val="0"/>
          <w:i/>
          <w:sz w:val="24"/>
          <w:szCs w:val="24"/>
        </w:rPr>
      </w:pPr>
      <w:bookmarkStart w:id="85" w:name="_Toc511804542"/>
      <w:bookmarkStart w:id="86" w:name="_Toc512000531"/>
      <w:r w:rsidRPr="006A4734">
        <w:rPr>
          <w:b w:val="0"/>
          <w:sz w:val="24"/>
          <w:szCs w:val="24"/>
        </w:rPr>
        <w:t>Girişleri t</w:t>
      </w:r>
      <w:r w:rsidR="0088281B" w:rsidRPr="006A4734">
        <w:rPr>
          <w:b w:val="0"/>
          <w:sz w:val="24"/>
          <w:szCs w:val="24"/>
        </w:rPr>
        <w:t>a</w:t>
      </w:r>
      <w:r w:rsidR="002D362B" w:rsidRPr="006A4734">
        <w:rPr>
          <w:b w:val="0"/>
          <w:sz w:val="24"/>
          <w:szCs w:val="24"/>
        </w:rPr>
        <w:t xml:space="preserve">hdit edilen yerler, </w:t>
      </w:r>
      <w:r w:rsidR="00BD3087" w:rsidRPr="006A4734">
        <w:rPr>
          <w:b w:val="0"/>
          <w:sz w:val="24"/>
          <w:szCs w:val="24"/>
        </w:rPr>
        <w:t xml:space="preserve">Balıkesir </w:t>
      </w:r>
      <w:r w:rsidR="0090545A" w:rsidRPr="006A4734">
        <w:rPr>
          <w:b w:val="0"/>
          <w:sz w:val="24"/>
          <w:szCs w:val="24"/>
        </w:rPr>
        <w:t xml:space="preserve">Merkez </w:t>
      </w:r>
      <w:r w:rsidR="005210FB" w:rsidRPr="006A4734">
        <w:rPr>
          <w:b w:val="0"/>
          <w:sz w:val="24"/>
          <w:szCs w:val="24"/>
        </w:rPr>
        <w:t>Havalimanı</w:t>
      </w:r>
      <w:r w:rsidR="00B96112" w:rsidRPr="006A4734">
        <w:rPr>
          <w:b w:val="0"/>
          <w:sz w:val="24"/>
          <w:szCs w:val="24"/>
        </w:rPr>
        <w:t>nın</w:t>
      </w:r>
      <w:r w:rsidR="00BD3087" w:rsidRPr="006A4734">
        <w:rPr>
          <w:b w:val="0"/>
          <w:sz w:val="24"/>
          <w:szCs w:val="24"/>
        </w:rPr>
        <w:t xml:space="preserve"> </w:t>
      </w:r>
      <w:r w:rsidR="002D362B" w:rsidRPr="006A4734">
        <w:rPr>
          <w:b w:val="0"/>
          <w:sz w:val="24"/>
          <w:szCs w:val="24"/>
        </w:rPr>
        <w:t xml:space="preserve">fiziki yapısına göre </w:t>
      </w:r>
      <w:r w:rsidR="00AD74BC" w:rsidRPr="006A4734">
        <w:rPr>
          <w:b w:val="0"/>
          <w:sz w:val="24"/>
          <w:szCs w:val="24"/>
        </w:rPr>
        <w:t xml:space="preserve">Havalimanı </w:t>
      </w:r>
      <w:r w:rsidR="002D362B" w:rsidRPr="006A4734">
        <w:rPr>
          <w:b w:val="0"/>
          <w:sz w:val="24"/>
          <w:szCs w:val="24"/>
        </w:rPr>
        <w:t xml:space="preserve">Güvenlik Komisyon </w:t>
      </w:r>
      <w:r w:rsidR="009C4E8D" w:rsidRPr="006A4734">
        <w:rPr>
          <w:b w:val="0"/>
          <w:sz w:val="24"/>
          <w:szCs w:val="24"/>
        </w:rPr>
        <w:t>K</w:t>
      </w:r>
      <w:r w:rsidR="002D362B" w:rsidRPr="006A4734">
        <w:rPr>
          <w:b w:val="0"/>
          <w:sz w:val="24"/>
          <w:szCs w:val="24"/>
        </w:rPr>
        <w:t>ararı ile artırılır veya azaltılır.</w:t>
      </w:r>
      <w:r w:rsidR="006A4734">
        <w:rPr>
          <w:b w:val="0"/>
          <w:sz w:val="24"/>
          <w:szCs w:val="24"/>
        </w:rPr>
        <w:t xml:space="preserve"> </w:t>
      </w:r>
      <w:r w:rsidR="0018375B" w:rsidRPr="006A4734">
        <w:rPr>
          <w:b w:val="0"/>
          <w:i/>
          <w:sz w:val="24"/>
          <w:szCs w:val="24"/>
        </w:rPr>
        <w:t>Bu kapsamda yapılacak değişiklikler için yönergede değişiklik yapılmaz.</w:t>
      </w:r>
      <w:bookmarkEnd w:id="85"/>
      <w:bookmarkEnd w:id="86"/>
    </w:p>
    <w:p w:rsidR="002707B1" w:rsidRPr="002707B1" w:rsidRDefault="002707B1" w:rsidP="002707B1"/>
    <w:p w:rsidR="002707B1" w:rsidRPr="002707B1" w:rsidRDefault="002707B1" w:rsidP="001750F1">
      <w:pPr>
        <w:pStyle w:val="ListeParagraf"/>
        <w:numPr>
          <w:ilvl w:val="0"/>
          <w:numId w:val="1"/>
        </w:numPr>
        <w:rPr>
          <w:b/>
          <w:i/>
        </w:rPr>
      </w:pPr>
      <w:r w:rsidRPr="002707B1">
        <w:rPr>
          <w:b/>
          <w:i/>
          <w:sz w:val="24"/>
        </w:rPr>
        <w:t>CACS (Kart Kontrollü Geçiş Sistemi) ile İlgili Bölümler:</w:t>
      </w:r>
    </w:p>
    <w:p w:rsidR="002707B1" w:rsidRDefault="002707B1" w:rsidP="002707B1">
      <w:pPr>
        <w:rPr>
          <w:b/>
          <w:i/>
        </w:rPr>
      </w:pPr>
    </w:p>
    <w:p w:rsidR="002707B1" w:rsidRPr="006F4FE1" w:rsidRDefault="002707B1" w:rsidP="001750F1">
      <w:pPr>
        <w:pStyle w:val="Balk1"/>
        <w:numPr>
          <w:ilvl w:val="0"/>
          <w:numId w:val="35"/>
        </w:numPr>
        <w:ind w:left="1560" w:hanging="284"/>
        <w:jc w:val="both"/>
        <w:rPr>
          <w:b w:val="0"/>
          <w:sz w:val="24"/>
          <w:szCs w:val="24"/>
        </w:rPr>
      </w:pPr>
      <w:r>
        <w:rPr>
          <w:b w:val="0"/>
          <w:sz w:val="24"/>
          <w:szCs w:val="24"/>
        </w:rPr>
        <w:t>Müdürlük Kayar Kapı</w:t>
      </w:r>
      <w:r w:rsidRPr="006F4FE1">
        <w:rPr>
          <w:b w:val="0"/>
          <w:sz w:val="24"/>
          <w:szCs w:val="24"/>
        </w:rPr>
        <w:t>,</w:t>
      </w:r>
    </w:p>
    <w:p w:rsidR="002707B1" w:rsidRPr="006F4FE1" w:rsidRDefault="002707B1" w:rsidP="001750F1">
      <w:pPr>
        <w:pStyle w:val="Balk1"/>
        <w:numPr>
          <w:ilvl w:val="0"/>
          <w:numId w:val="35"/>
        </w:numPr>
        <w:ind w:left="1560" w:hanging="284"/>
        <w:jc w:val="both"/>
        <w:rPr>
          <w:b w:val="0"/>
          <w:sz w:val="24"/>
          <w:szCs w:val="24"/>
        </w:rPr>
      </w:pPr>
      <w:r>
        <w:rPr>
          <w:b w:val="0"/>
          <w:sz w:val="24"/>
          <w:szCs w:val="24"/>
        </w:rPr>
        <w:t>Elektrik Oda</w:t>
      </w:r>
      <w:r w:rsidR="00B00789">
        <w:rPr>
          <w:b w:val="0"/>
          <w:sz w:val="24"/>
          <w:szCs w:val="24"/>
        </w:rPr>
        <w:t>sı</w:t>
      </w:r>
      <w:r>
        <w:rPr>
          <w:b w:val="0"/>
          <w:sz w:val="24"/>
          <w:szCs w:val="24"/>
        </w:rPr>
        <w:t xml:space="preserve"> 126,</w:t>
      </w:r>
    </w:p>
    <w:p w:rsidR="002707B1" w:rsidRPr="006F4FE1" w:rsidRDefault="002707B1" w:rsidP="001750F1">
      <w:pPr>
        <w:pStyle w:val="Balk1"/>
        <w:numPr>
          <w:ilvl w:val="0"/>
          <w:numId w:val="35"/>
        </w:numPr>
        <w:ind w:left="1560" w:hanging="284"/>
        <w:jc w:val="both"/>
        <w:rPr>
          <w:b w:val="0"/>
          <w:sz w:val="24"/>
          <w:szCs w:val="24"/>
        </w:rPr>
      </w:pPr>
      <w:r>
        <w:rPr>
          <w:b w:val="0"/>
          <w:sz w:val="24"/>
          <w:szCs w:val="24"/>
        </w:rPr>
        <w:t>Meteoroloji Kapı,</w:t>
      </w:r>
    </w:p>
    <w:p w:rsidR="002707B1" w:rsidRDefault="002707B1" w:rsidP="001750F1">
      <w:pPr>
        <w:pStyle w:val="Balk1"/>
        <w:numPr>
          <w:ilvl w:val="0"/>
          <w:numId w:val="35"/>
        </w:numPr>
        <w:ind w:left="1560" w:hanging="284"/>
        <w:jc w:val="both"/>
        <w:rPr>
          <w:b w:val="0"/>
          <w:sz w:val="24"/>
          <w:szCs w:val="24"/>
        </w:rPr>
      </w:pPr>
      <w:r>
        <w:rPr>
          <w:b w:val="0"/>
          <w:sz w:val="24"/>
          <w:szCs w:val="24"/>
        </w:rPr>
        <w:t>CCTV,</w:t>
      </w:r>
    </w:p>
    <w:p w:rsidR="002707B1" w:rsidRDefault="002707B1" w:rsidP="001750F1">
      <w:pPr>
        <w:pStyle w:val="Balk1"/>
        <w:numPr>
          <w:ilvl w:val="0"/>
          <w:numId w:val="35"/>
        </w:numPr>
        <w:ind w:left="1560" w:hanging="284"/>
        <w:jc w:val="both"/>
        <w:rPr>
          <w:b w:val="0"/>
          <w:sz w:val="24"/>
          <w:szCs w:val="24"/>
        </w:rPr>
      </w:pPr>
      <w:r w:rsidRPr="002707B1">
        <w:rPr>
          <w:b w:val="0"/>
          <w:sz w:val="24"/>
          <w:szCs w:val="24"/>
        </w:rPr>
        <w:t>CCTV İç Oda</w:t>
      </w:r>
      <w:r>
        <w:rPr>
          <w:b w:val="0"/>
          <w:sz w:val="24"/>
          <w:szCs w:val="24"/>
        </w:rPr>
        <w:t>sı</w:t>
      </w:r>
      <w:r w:rsidRPr="002707B1">
        <w:rPr>
          <w:b w:val="0"/>
          <w:sz w:val="24"/>
          <w:szCs w:val="24"/>
        </w:rPr>
        <w:t>,</w:t>
      </w:r>
    </w:p>
    <w:p w:rsidR="002707B1" w:rsidRDefault="002707B1" w:rsidP="001750F1">
      <w:pPr>
        <w:pStyle w:val="Balk1"/>
        <w:numPr>
          <w:ilvl w:val="0"/>
          <w:numId w:val="35"/>
        </w:numPr>
        <w:ind w:left="1560" w:hanging="284"/>
        <w:jc w:val="both"/>
        <w:rPr>
          <w:b w:val="0"/>
          <w:sz w:val="24"/>
          <w:szCs w:val="24"/>
        </w:rPr>
      </w:pPr>
      <w:r>
        <w:rPr>
          <w:b w:val="0"/>
          <w:sz w:val="24"/>
          <w:szCs w:val="24"/>
        </w:rPr>
        <w:t>Sistem Odası,</w:t>
      </w:r>
    </w:p>
    <w:p w:rsidR="002707B1" w:rsidRDefault="002707B1" w:rsidP="001750F1">
      <w:pPr>
        <w:pStyle w:val="Balk1"/>
        <w:numPr>
          <w:ilvl w:val="0"/>
          <w:numId w:val="35"/>
        </w:numPr>
        <w:ind w:left="1560" w:hanging="284"/>
        <w:jc w:val="both"/>
        <w:rPr>
          <w:b w:val="0"/>
          <w:sz w:val="24"/>
          <w:szCs w:val="24"/>
        </w:rPr>
      </w:pPr>
      <w:r>
        <w:rPr>
          <w:b w:val="0"/>
          <w:sz w:val="24"/>
          <w:szCs w:val="24"/>
        </w:rPr>
        <w:t>Uçuş Bilgi Odası,</w:t>
      </w:r>
    </w:p>
    <w:p w:rsidR="002707B1" w:rsidRDefault="002707B1" w:rsidP="001750F1">
      <w:pPr>
        <w:pStyle w:val="Balk1"/>
        <w:numPr>
          <w:ilvl w:val="0"/>
          <w:numId w:val="35"/>
        </w:numPr>
        <w:ind w:left="1560" w:hanging="284"/>
        <w:jc w:val="both"/>
        <w:rPr>
          <w:b w:val="0"/>
          <w:sz w:val="24"/>
          <w:szCs w:val="24"/>
        </w:rPr>
      </w:pPr>
      <w:r>
        <w:rPr>
          <w:b w:val="0"/>
          <w:sz w:val="24"/>
          <w:szCs w:val="24"/>
        </w:rPr>
        <w:t>Data Odası,</w:t>
      </w:r>
    </w:p>
    <w:p w:rsidR="002707B1" w:rsidRDefault="002707B1" w:rsidP="001750F1">
      <w:pPr>
        <w:pStyle w:val="Balk1"/>
        <w:numPr>
          <w:ilvl w:val="0"/>
          <w:numId w:val="35"/>
        </w:numPr>
        <w:ind w:left="1560" w:hanging="284"/>
        <w:jc w:val="both"/>
        <w:rPr>
          <w:b w:val="0"/>
          <w:sz w:val="24"/>
          <w:szCs w:val="24"/>
        </w:rPr>
      </w:pPr>
      <w:r>
        <w:rPr>
          <w:b w:val="0"/>
          <w:sz w:val="24"/>
          <w:szCs w:val="24"/>
        </w:rPr>
        <w:t>Elektrik Oda</w:t>
      </w:r>
      <w:r w:rsidR="00B00789">
        <w:rPr>
          <w:b w:val="0"/>
          <w:sz w:val="24"/>
          <w:szCs w:val="24"/>
        </w:rPr>
        <w:t>sı</w:t>
      </w:r>
      <w:r>
        <w:rPr>
          <w:b w:val="0"/>
          <w:sz w:val="24"/>
          <w:szCs w:val="24"/>
        </w:rPr>
        <w:t xml:space="preserve"> K1-130,</w:t>
      </w:r>
    </w:p>
    <w:p w:rsidR="002707B1" w:rsidRDefault="002707B1" w:rsidP="001750F1">
      <w:pPr>
        <w:pStyle w:val="ListeParagraf"/>
        <w:numPr>
          <w:ilvl w:val="0"/>
          <w:numId w:val="35"/>
        </w:numPr>
        <w:ind w:left="1701" w:hanging="425"/>
        <w:rPr>
          <w:sz w:val="24"/>
        </w:rPr>
      </w:pPr>
      <w:r>
        <w:rPr>
          <w:sz w:val="24"/>
        </w:rPr>
        <w:t>Check-İn Şut Altı Z-50,</w:t>
      </w:r>
    </w:p>
    <w:p w:rsidR="002707B1" w:rsidRDefault="002707B1" w:rsidP="001750F1">
      <w:pPr>
        <w:pStyle w:val="ListeParagraf"/>
        <w:numPr>
          <w:ilvl w:val="0"/>
          <w:numId w:val="35"/>
        </w:numPr>
        <w:ind w:left="1701" w:hanging="425"/>
        <w:rPr>
          <w:sz w:val="24"/>
        </w:rPr>
      </w:pPr>
      <w:r>
        <w:rPr>
          <w:sz w:val="24"/>
        </w:rPr>
        <w:t>Koridor Merdiven Çıkış Z-82,</w:t>
      </w:r>
    </w:p>
    <w:p w:rsidR="002707B1" w:rsidRDefault="002707B1" w:rsidP="001750F1">
      <w:pPr>
        <w:pStyle w:val="ListeParagraf"/>
        <w:numPr>
          <w:ilvl w:val="0"/>
          <w:numId w:val="35"/>
        </w:numPr>
        <w:ind w:left="1701" w:hanging="425"/>
        <w:rPr>
          <w:sz w:val="24"/>
        </w:rPr>
      </w:pPr>
      <w:r>
        <w:rPr>
          <w:sz w:val="24"/>
        </w:rPr>
        <w:t xml:space="preserve">Elektrik Oda Z-43 </w:t>
      </w:r>
      <w:r w:rsidR="00B00789">
        <w:rPr>
          <w:sz w:val="24"/>
        </w:rPr>
        <w:t>(</w:t>
      </w:r>
      <w:r>
        <w:rPr>
          <w:sz w:val="24"/>
        </w:rPr>
        <w:t>Arınmış Salona Giriş</w:t>
      </w:r>
      <w:r w:rsidR="00B00789">
        <w:rPr>
          <w:sz w:val="24"/>
        </w:rPr>
        <w:t>)</w:t>
      </w:r>
      <w:r>
        <w:rPr>
          <w:sz w:val="24"/>
        </w:rPr>
        <w:t>,</w:t>
      </w:r>
    </w:p>
    <w:p w:rsidR="002707B1" w:rsidRDefault="002707B1" w:rsidP="001750F1">
      <w:pPr>
        <w:pStyle w:val="ListeParagraf"/>
        <w:numPr>
          <w:ilvl w:val="0"/>
          <w:numId w:val="35"/>
        </w:numPr>
        <w:ind w:left="1701" w:hanging="425"/>
        <w:rPr>
          <w:sz w:val="24"/>
        </w:rPr>
      </w:pPr>
      <w:r>
        <w:rPr>
          <w:sz w:val="24"/>
        </w:rPr>
        <w:t>Check-İn Ofisler Kapı Z-50,</w:t>
      </w:r>
    </w:p>
    <w:p w:rsidR="002707B1" w:rsidRPr="002707B1" w:rsidRDefault="002707B1" w:rsidP="001750F1">
      <w:pPr>
        <w:pStyle w:val="ListeParagraf"/>
        <w:numPr>
          <w:ilvl w:val="0"/>
          <w:numId w:val="35"/>
        </w:numPr>
        <w:ind w:left="1701" w:hanging="425"/>
        <w:rPr>
          <w:sz w:val="24"/>
        </w:rPr>
      </w:pPr>
      <w:r>
        <w:rPr>
          <w:sz w:val="24"/>
        </w:rPr>
        <w:t>Check-İn Elektrik Oda</w:t>
      </w:r>
      <w:r w:rsidR="00B00789">
        <w:rPr>
          <w:sz w:val="24"/>
        </w:rPr>
        <w:t>sı</w:t>
      </w:r>
      <w:r>
        <w:rPr>
          <w:sz w:val="24"/>
        </w:rPr>
        <w:t xml:space="preserve"> Z-50.</w:t>
      </w:r>
    </w:p>
    <w:p w:rsidR="002707B1" w:rsidRPr="002707B1" w:rsidRDefault="002707B1" w:rsidP="002707B1"/>
    <w:p w:rsidR="002D362B" w:rsidRPr="00126696" w:rsidRDefault="00152449" w:rsidP="00323212">
      <w:pPr>
        <w:pStyle w:val="Balk1"/>
        <w:rPr>
          <w:sz w:val="24"/>
          <w:szCs w:val="24"/>
        </w:rPr>
      </w:pPr>
      <w:r>
        <w:rPr>
          <w:color w:val="0070C0"/>
          <w:sz w:val="24"/>
          <w:szCs w:val="24"/>
        </w:rPr>
        <w:t xml:space="preserve">Giriş Kartları ve Geçici İzin Belgesi </w:t>
      </w:r>
      <w:r w:rsidR="002D362B" w:rsidRPr="00D3180E">
        <w:rPr>
          <w:color w:val="0070C0"/>
          <w:sz w:val="24"/>
          <w:szCs w:val="24"/>
        </w:rPr>
        <w:t>Çeşitleri:</w:t>
      </w:r>
    </w:p>
    <w:p w:rsidR="002D362B" w:rsidRDefault="005D7FCD" w:rsidP="00323212">
      <w:pPr>
        <w:pStyle w:val="Balk1"/>
        <w:rPr>
          <w:b w:val="0"/>
          <w:sz w:val="24"/>
          <w:szCs w:val="24"/>
        </w:rPr>
      </w:pPr>
      <w:bookmarkStart w:id="87" w:name="_Toc511804544"/>
      <w:bookmarkStart w:id="88" w:name="_Toc512000533"/>
      <w:r w:rsidRPr="00126696">
        <w:rPr>
          <w:sz w:val="24"/>
          <w:szCs w:val="24"/>
        </w:rPr>
        <w:t>MADDE</w:t>
      </w:r>
      <w:r w:rsidR="000A03B0" w:rsidRPr="00126696">
        <w:rPr>
          <w:sz w:val="24"/>
          <w:szCs w:val="24"/>
        </w:rPr>
        <w:t xml:space="preserve"> </w:t>
      </w:r>
      <w:r w:rsidR="002D362B" w:rsidRPr="00126696">
        <w:rPr>
          <w:sz w:val="24"/>
          <w:szCs w:val="24"/>
        </w:rPr>
        <w:t>6-</w:t>
      </w:r>
      <w:r w:rsidR="002D362B" w:rsidRPr="00126696">
        <w:rPr>
          <w:b w:val="0"/>
          <w:sz w:val="24"/>
          <w:szCs w:val="24"/>
        </w:rPr>
        <w:t xml:space="preserve"> </w:t>
      </w:r>
      <w:r w:rsidR="00BD3087" w:rsidRPr="00126696">
        <w:rPr>
          <w:b w:val="0"/>
          <w:sz w:val="24"/>
          <w:szCs w:val="24"/>
        </w:rPr>
        <w:t xml:space="preserve">Balıkesir </w:t>
      </w:r>
      <w:r w:rsidR="00B93E72" w:rsidRPr="00126696">
        <w:rPr>
          <w:b w:val="0"/>
          <w:sz w:val="24"/>
          <w:szCs w:val="24"/>
        </w:rPr>
        <w:t>Merkez</w:t>
      </w:r>
      <w:r w:rsidR="00BD3087" w:rsidRPr="00126696">
        <w:rPr>
          <w:b w:val="0"/>
          <w:sz w:val="24"/>
          <w:szCs w:val="24"/>
        </w:rPr>
        <w:t xml:space="preserve"> </w:t>
      </w:r>
      <w:r w:rsidR="00933A4C" w:rsidRPr="00126696">
        <w:rPr>
          <w:b w:val="0"/>
          <w:sz w:val="24"/>
          <w:szCs w:val="24"/>
        </w:rPr>
        <w:t>Havalimanı</w:t>
      </w:r>
      <w:r w:rsidR="000A7BE0" w:rsidRPr="00126696">
        <w:rPr>
          <w:b w:val="0"/>
          <w:sz w:val="24"/>
          <w:szCs w:val="24"/>
        </w:rPr>
        <w:t>n</w:t>
      </w:r>
      <w:r w:rsidR="00BD3087" w:rsidRPr="00126696">
        <w:rPr>
          <w:b w:val="0"/>
          <w:sz w:val="24"/>
          <w:szCs w:val="24"/>
        </w:rPr>
        <w:t xml:space="preserve">da </w:t>
      </w:r>
      <w:r w:rsidR="002D362B" w:rsidRPr="00126696">
        <w:rPr>
          <w:b w:val="0"/>
          <w:sz w:val="24"/>
          <w:szCs w:val="24"/>
        </w:rPr>
        <w:t>kullanılan giriş kartları</w:t>
      </w:r>
      <w:bookmarkEnd w:id="87"/>
      <w:bookmarkEnd w:id="88"/>
      <w:r w:rsidR="00152449">
        <w:rPr>
          <w:b w:val="0"/>
          <w:sz w:val="24"/>
          <w:szCs w:val="24"/>
        </w:rPr>
        <w:t xml:space="preserve"> ve geçici izin belgesi çeşitleri.</w:t>
      </w:r>
    </w:p>
    <w:p w:rsidR="00411FDB" w:rsidRPr="00411FDB" w:rsidRDefault="00411FDB" w:rsidP="00411FDB"/>
    <w:p w:rsidR="00AC5286" w:rsidRPr="00BF773C" w:rsidRDefault="00AC5286" w:rsidP="00323212">
      <w:pPr>
        <w:pStyle w:val="Balk1"/>
        <w:rPr>
          <w:b w:val="0"/>
          <w:sz w:val="20"/>
          <w:szCs w:val="24"/>
        </w:rPr>
      </w:pPr>
    </w:p>
    <w:p w:rsidR="00AC5286" w:rsidRPr="00AA45F1" w:rsidRDefault="00E63326" w:rsidP="00152449">
      <w:pPr>
        <w:pStyle w:val="Balk1"/>
        <w:numPr>
          <w:ilvl w:val="0"/>
          <w:numId w:val="47"/>
        </w:numPr>
        <w:jc w:val="both"/>
        <w:rPr>
          <w:b w:val="0"/>
          <w:sz w:val="24"/>
          <w:szCs w:val="24"/>
        </w:rPr>
      </w:pPr>
      <w:bookmarkStart w:id="89" w:name="_Toc512000534"/>
      <w:bookmarkStart w:id="90" w:name="_Toc511804545"/>
      <w:r w:rsidRPr="00AA45F1">
        <w:rPr>
          <w:i/>
          <w:sz w:val="24"/>
          <w:szCs w:val="24"/>
        </w:rPr>
        <w:t>Görevli Giriş Kartları</w:t>
      </w:r>
      <w:r w:rsidR="00624BB8" w:rsidRPr="00AA45F1">
        <w:rPr>
          <w:i/>
          <w:sz w:val="24"/>
          <w:szCs w:val="24"/>
        </w:rPr>
        <w:t>:</w:t>
      </w:r>
      <w:r w:rsidR="00624BB8" w:rsidRPr="00AA45F1">
        <w:rPr>
          <w:b w:val="0"/>
          <w:sz w:val="24"/>
          <w:szCs w:val="24"/>
        </w:rPr>
        <w:t xml:space="preserve"> </w:t>
      </w:r>
      <w:r w:rsidRPr="00AA45F1">
        <w:rPr>
          <w:b w:val="0"/>
          <w:sz w:val="24"/>
          <w:szCs w:val="24"/>
        </w:rPr>
        <w:t xml:space="preserve">Balıkesir </w:t>
      </w:r>
      <w:r w:rsidR="00B93E72" w:rsidRPr="00AA45F1">
        <w:rPr>
          <w:b w:val="0"/>
          <w:sz w:val="24"/>
          <w:szCs w:val="24"/>
        </w:rPr>
        <w:t>Merkez</w:t>
      </w:r>
      <w:r w:rsidR="005122FA" w:rsidRPr="00AA45F1">
        <w:rPr>
          <w:b w:val="0"/>
          <w:sz w:val="24"/>
          <w:szCs w:val="24"/>
        </w:rPr>
        <w:t xml:space="preserve"> </w:t>
      </w:r>
      <w:r w:rsidR="00C75518" w:rsidRPr="00AA45F1">
        <w:rPr>
          <w:b w:val="0"/>
          <w:sz w:val="24"/>
          <w:szCs w:val="24"/>
        </w:rPr>
        <w:t>Havalimanı</w:t>
      </w:r>
      <w:r w:rsidR="00AC5286" w:rsidRPr="00AA45F1">
        <w:rPr>
          <w:b w:val="0"/>
          <w:sz w:val="24"/>
          <w:szCs w:val="24"/>
        </w:rPr>
        <w:t xml:space="preserve">nda İçişleri Bakanlığı, Ulaştırma Denizcilik ve Haberleşme Bakanlığı, MİT, </w:t>
      </w:r>
      <w:r w:rsidR="00AA45F1" w:rsidRPr="00AA45F1">
        <w:rPr>
          <w:b w:val="0"/>
          <w:sz w:val="24"/>
          <w:szCs w:val="24"/>
        </w:rPr>
        <w:t xml:space="preserve">Genel Kolluk, </w:t>
      </w:r>
      <w:r w:rsidR="00AC5286" w:rsidRPr="00AA45F1">
        <w:rPr>
          <w:b w:val="0"/>
          <w:sz w:val="24"/>
          <w:szCs w:val="24"/>
        </w:rPr>
        <w:t xml:space="preserve">Askeri Birlikler, </w:t>
      </w:r>
      <w:bookmarkStart w:id="91" w:name="_Toc512000535"/>
      <w:bookmarkEnd w:id="89"/>
      <w:r w:rsidR="00526E97" w:rsidRPr="00AA45F1">
        <w:rPr>
          <w:b w:val="0"/>
          <w:sz w:val="24"/>
          <w:szCs w:val="24"/>
        </w:rPr>
        <w:t xml:space="preserve">Gümrük, </w:t>
      </w:r>
      <w:r w:rsidR="00AC5286" w:rsidRPr="00AA45F1">
        <w:rPr>
          <w:b w:val="0"/>
          <w:sz w:val="24"/>
          <w:szCs w:val="24"/>
        </w:rPr>
        <w:t>Gümrük</w:t>
      </w:r>
      <w:r w:rsidR="00526E97" w:rsidRPr="00AA45F1">
        <w:rPr>
          <w:b w:val="0"/>
          <w:sz w:val="24"/>
          <w:szCs w:val="24"/>
        </w:rPr>
        <w:t xml:space="preserve"> </w:t>
      </w:r>
      <w:r w:rsidR="00AC5286" w:rsidRPr="00AA45F1">
        <w:rPr>
          <w:b w:val="0"/>
          <w:sz w:val="24"/>
          <w:szCs w:val="24"/>
        </w:rPr>
        <w:lastRenderedPageBreak/>
        <w:t>Muhafaza</w:t>
      </w:r>
      <w:r w:rsidR="00526E97" w:rsidRPr="00AA45F1">
        <w:rPr>
          <w:b w:val="0"/>
          <w:sz w:val="24"/>
          <w:szCs w:val="24"/>
        </w:rPr>
        <w:t xml:space="preserve"> Bölge Amirliği</w:t>
      </w:r>
      <w:r w:rsidR="00AC5286" w:rsidRPr="00AA45F1">
        <w:rPr>
          <w:b w:val="0"/>
          <w:sz w:val="24"/>
          <w:szCs w:val="24"/>
        </w:rPr>
        <w:t>,</w:t>
      </w:r>
      <w:r w:rsidR="00526E97" w:rsidRPr="00AA45F1">
        <w:rPr>
          <w:b w:val="0"/>
          <w:sz w:val="24"/>
          <w:szCs w:val="24"/>
        </w:rPr>
        <w:t xml:space="preserve"> </w:t>
      </w:r>
      <w:r w:rsidR="00AC5286" w:rsidRPr="00AA45F1">
        <w:rPr>
          <w:b w:val="0"/>
          <w:sz w:val="24"/>
          <w:szCs w:val="24"/>
        </w:rPr>
        <w:t>Meteoroloji, Resmi Sağlık kuruluşlar</w:t>
      </w:r>
      <w:r w:rsidR="006767A5" w:rsidRPr="00AA45F1">
        <w:rPr>
          <w:b w:val="0"/>
          <w:sz w:val="24"/>
          <w:szCs w:val="24"/>
        </w:rPr>
        <w:t xml:space="preserve"> </w:t>
      </w:r>
      <w:r w:rsidR="00526E97" w:rsidRPr="00AA45F1">
        <w:rPr>
          <w:b w:val="0"/>
          <w:sz w:val="24"/>
          <w:szCs w:val="24"/>
        </w:rPr>
        <w:t>ile</w:t>
      </w:r>
      <w:r w:rsidR="006767A5" w:rsidRPr="00AA45F1">
        <w:rPr>
          <w:b w:val="0"/>
          <w:sz w:val="24"/>
          <w:szCs w:val="24"/>
        </w:rPr>
        <w:t xml:space="preserve"> </w:t>
      </w:r>
      <w:r w:rsidR="0027081F" w:rsidRPr="00C501F0">
        <w:rPr>
          <w:i/>
          <w:sz w:val="24"/>
          <w:szCs w:val="24"/>
        </w:rPr>
        <w:t>ticari faaliyet göstermeyen</w:t>
      </w:r>
      <w:r w:rsidR="0027081F" w:rsidRPr="00AA45F1">
        <w:rPr>
          <w:b w:val="0"/>
          <w:sz w:val="24"/>
          <w:szCs w:val="24"/>
        </w:rPr>
        <w:t xml:space="preserve"> resmi hizmet birimlerinden </w:t>
      </w:r>
      <w:r w:rsidR="00AC5286" w:rsidRPr="00AA45F1">
        <w:rPr>
          <w:b w:val="0"/>
          <w:sz w:val="24"/>
          <w:szCs w:val="24"/>
        </w:rPr>
        <w:t xml:space="preserve">sürekli </w:t>
      </w:r>
      <w:r w:rsidR="006E112F" w:rsidRPr="00AA45F1">
        <w:rPr>
          <w:b w:val="0"/>
          <w:sz w:val="24"/>
          <w:szCs w:val="24"/>
        </w:rPr>
        <w:t>görev</w:t>
      </w:r>
      <w:r w:rsidR="00526E97" w:rsidRPr="00AA45F1">
        <w:rPr>
          <w:b w:val="0"/>
          <w:sz w:val="24"/>
          <w:szCs w:val="24"/>
        </w:rPr>
        <w:t xml:space="preserve"> </w:t>
      </w:r>
      <w:r w:rsidR="00AC5286" w:rsidRPr="00AA45F1">
        <w:rPr>
          <w:b w:val="0"/>
          <w:sz w:val="24"/>
          <w:szCs w:val="24"/>
        </w:rPr>
        <w:t>yapan</w:t>
      </w:r>
      <w:r w:rsidR="0027081F" w:rsidRPr="00AA45F1">
        <w:rPr>
          <w:b w:val="0"/>
          <w:sz w:val="24"/>
          <w:szCs w:val="24"/>
        </w:rPr>
        <w:t xml:space="preserve"> kamu personeline</w:t>
      </w:r>
      <w:r w:rsidR="00AC5286" w:rsidRPr="00AA45F1">
        <w:rPr>
          <w:b w:val="0"/>
          <w:sz w:val="24"/>
          <w:szCs w:val="24"/>
        </w:rPr>
        <w:t xml:space="preserve"> verilen kartlardır.</w:t>
      </w:r>
      <w:bookmarkEnd w:id="90"/>
      <w:bookmarkEnd w:id="91"/>
      <w:r w:rsidR="00526E97" w:rsidRPr="00AA45F1">
        <w:rPr>
          <w:b w:val="0"/>
          <w:sz w:val="24"/>
          <w:szCs w:val="24"/>
        </w:rPr>
        <w:t xml:space="preserve">  </w:t>
      </w:r>
    </w:p>
    <w:p w:rsidR="00C13615" w:rsidRPr="00BF773C" w:rsidRDefault="00C13615" w:rsidP="005962F2">
      <w:pPr>
        <w:pStyle w:val="Balk1"/>
        <w:rPr>
          <w:sz w:val="20"/>
        </w:rPr>
      </w:pPr>
    </w:p>
    <w:p w:rsidR="002D362B" w:rsidRDefault="00AC5286" w:rsidP="00152449">
      <w:pPr>
        <w:pStyle w:val="Balk1"/>
        <w:numPr>
          <w:ilvl w:val="0"/>
          <w:numId w:val="47"/>
        </w:numPr>
        <w:jc w:val="both"/>
        <w:rPr>
          <w:b w:val="0"/>
          <w:sz w:val="24"/>
          <w:szCs w:val="24"/>
        </w:rPr>
      </w:pPr>
      <w:bookmarkStart w:id="92" w:name="_Toc511804546"/>
      <w:bookmarkStart w:id="93" w:name="_Toc512000536"/>
      <w:r w:rsidRPr="009E5CA3">
        <w:rPr>
          <w:i/>
          <w:sz w:val="24"/>
          <w:szCs w:val="24"/>
        </w:rPr>
        <w:t>Daimi Giriş Kartları</w:t>
      </w:r>
      <w:r w:rsidR="00624BB8" w:rsidRPr="009E5CA3">
        <w:rPr>
          <w:i/>
          <w:sz w:val="24"/>
          <w:szCs w:val="24"/>
        </w:rPr>
        <w:t>:</w:t>
      </w:r>
      <w:r w:rsidR="00624BB8" w:rsidRPr="00126696">
        <w:rPr>
          <w:b w:val="0"/>
          <w:sz w:val="24"/>
          <w:szCs w:val="24"/>
        </w:rPr>
        <w:t xml:space="preserve"> </w:t>
      </w:r>
      <w:r w:rsidR="00BD3087" w:rsidRPr="00126696">
        <w:rPr>
          <w:b w:val="0"/>
          <w:sz w:val="24"/>
          <w:szCs w:val="24"/>
        </w:rPr>
        <w:t xml:space="preserve">Balıkesir </w:t>
      </w:r>
      <w:r w:rsidR="005122FA" w:rsidRPr="00126696">
        <w:rPr>
          <w:b w:val="0"/>
          <w:sz w:val="24"/>
          <w:szCs w:val="24"/>
        </w:rPr>
        <w:t xml:space="preserve">Merkez </w:t>
      </w:r>
      <w:r w:rsidR="00C75518" w:rsidRPr="00126696">
        <w:rPr>
          <w:b w:val="0"/>
          <w:sz w:val="24"/>
          <w:szCs w:val="24"/>
        </w:rPr>
        <w:t>Havalimanı</w:t>
      </w:r>
      <w:r w:rsidR="00BD3087" w:rsidRPr="00126696">
        <w:rPr>
          <w:b w:val="0"/>
          <w:sz w:val="24"/>
          <w:szCs w:val="24"/>
        </w:rPr>
        <w:t xml:space="preserve"> </w:t>
      </w:r>
      <w:r w:rsidR="002D362B" w:rsidRPr="00126696">
        <w:rPr>
          <w:b w:val="0"/>
          <w:sz w:val="24"/>
          <w:szCs w:val="24"/>
        </w:rPr>
        <w:t xml:space="preserve">içerisinde sürekli görev yapan ve görevi gereği mesaisini </w:t>
      </w:r>
      <w:r w:rsidR="00933A4C" w:rsidRPr="00126696">
        <w:rPr>
          <w:b w:val="0"/>
          <w:sz w:val="24"/>
          <w:szCs w:val="24"/>
        </w:rPr>
        <w:t>Havalimanı</w:t>
      </w:r>
      <w:r w:rsidRPr="00126696">
        <w:rPr>
          <w:b w:val="0"/>
          <w:sz w:val="24"/>
          <w:szCs w:val="24"/>
        </w:rPr>
        <w:t>n</w:t>
      </w:r>
      <w:r w:rsidR="003415E7" w:rsidRPr="00126696">
        <w:rPr>
          <w:b w:val="0"/>
          <w:sz w:val="24"/>
          <w:szCs w:val="24"/>
        </w:rPr>
        <w:t xml:space="preserve">da </w:t>
      </w:r>
      <w:r w:rsidR="002D362B" w:rsidRPr="00126696">
        <w:rPr>
          <w:b w:val="0"/>
          <w:sz w:val="24"/>
          <w:szCs w:val="24"/>
        </w:rPr>
        <w:t>geçiren kamu ve özel kurum/kuruluş personeline verilen kartlardır.</w:t>
      </w:r>
      <w:bookmarkEnd w:id="92"/>
      <w:bookmarkEnd w:id="93"/>
    </w:p>
    <w:p w:rsidR="00C13615" w:rsidRPr="00BF773C" w:rsidRDefault="00C13615" w:rsidP="005962F2">
      <w:pPr>
        <w:pStyle w:val="Balk1"/>
        <w:rPr>
          <w:sz w:val="20"/>
        </w:rPr>
      </w:pPr>
    </w:p>
    <w:p w:rsidR="00AC5286" w:rsidRPr="00822375" w:rsidRDefault="00AC5286" w:rsidP="00152449">
      <w:pPr>
        <w:pStyle w:val="Balk1"/>
        <w:numPr>
          <w:ilvl w:val="0"/>
          <w:numId w:val="47"/>
        </w:numPr>
        <w:jc w:val="both"/>
        <w:rPr>
          <w:b w:val="0"/>
          <w:sz w:val="24"/>
          <w:szCs w:val="24"/>
        </w:rPr>
      </w:pPr>
      <w:bookmarkStart w:id="94" w:name="_Toc511804547"/>
      <w:bookmarkStart w:id="95" w:name="_Toc512000537"/>
      <w:r w:rsidRPr="00822375">
        <w:rPr>
          <w:bCs/>
          <w:i/>
          <w:sz w:val="24"/>
          <w:szCs w:val="24"/>
        </w:rPr>
        <w:t>Geçici Giriş Kartı</w:t>
      </w:r>
      <w:r w:rsidR="00624BB8" w:rsidRPr="00822375">
        <w:rPr>
          <w:bCs/>
          <w:i/>
          <w:sz w:val="24"/>
          <w:szCs w:val="24"/>
        </w:rPr>
        <w:t>:</w:t>
      </w:r>
      <w:r w:rsidR="00624BB8" w:rsidRPr="00822375">
        <w:rPr>
          <w:b w:val="0"/>
          <w:bCs/>
          <w:sz w:val="24"/>
          <w:szCs w:val="24"/>
        </w:rPr>
        <w:t xml:space="preserve"> </w:t>
      </w:r>
      <w:r w:rsidR="005122FA" w:rsidRPr="00822375">
        <w:rPr>
          <w:b w:val="0"/>
          <w:sz w:val="24"/>
          <w:szCs w:val="24"/>
        </w:rPr>
        <w:t xml:space="preserve">Balıkesir Merkez </w:t>
      </w:r>
      <w:r w:rsidR="005F26D0" w:rsidRPr="00822375">
        <w:rPr>
          <w:b w:val="0"/>
          <w:sz w:val="24"/>
          <w:szCs w:val="24"/>
        </w:rPr>
        <w:t>Havalimanında</w:t>
      </w:r>
      <w:r w:rsidR="008E761B" w:rsidRPr="00822375">
        <w:rPr>
          <w:b w:val="0"/>
          <w:sz w:val="24"/>
          <w:szCs w:val="24"/>
        </w:rPr>
        <w:t xml:space="preserve"> yıl içerisinde</w:t>
      </w:r>
      <w:r w:rsidR="005F26D0" w:rsidRPr="00822375">
        <w:rPr>
          <w:b w:val="0"/>
          <w:sz w:val="24"/>
          <w:szCs w:val="24"/>
        </w:rPr>
        <w:t xml:space="preserve"> </w:t>
      </w:r>
      <w:r w:rsidR="005F26D0" w:rsidRPr="00822375">
        <w:rPr>
          <w:i/>
          <w:sz w:val="24"/>
          <w:szCs w:val="24"/>
        </w:rPr>
        <w:t xml:space="preserve">en az 15 (on beş) en çok </w:t>
      </w:r>
      <w:r w:rsidR="006E112F" w:rsidRPr="00822375">
        <w:rPr>
          <w:i/>
          <w:sz w:val="24"/>
          <w:szCs w:val="24"/>
        </w:rPr>
        <w:t>90</w:t>
      </w:r>
      <w:r w:rsidR="005F26D0" w:rsidRPr="00822375">
        <w:rPr>
          <w:i/>
          <w:sz w:val="24"/>
          <w:szCs w:val="24"/>
        </w:rPr>
        <w:t xml:space="preserve"> (</w:t>
      </w:r>
      <w:r w:rsidR="006E112F" w:rsidRPr="00822375">
        <w:rPr>
          <w:i/>
          <w:sz w:val="24"/>
          <w:szCs w:val="24"/>
        </w:rPr>
        <w:t>doksan</w:t>
      </w:r>
      <w:r w:rsidR="005F26D0" w:rsidRPr="00822375">
        <w:rPr>
          <w:i/>
          <w:sz w:val="24"/>
          <w:szCs w:val="24"/>
        </w:rPr>
        <w:t>)</w:t>
      </w:r>
      <w:r w:rsidRPr="00822375">
        <w:rPr>
          <w:i/>
          <w:sz w:val="24"/>
          <w:szCs w:val="24"/>
        </w:rPr>
        <w:t xml:space="preserve"> </w:t>
      </w:r>
      <w:r w:rsidR="006E112F" w:rsidRPr="00822375">
        <w:rPr>
          <w:i/>
          <w:sz w:val="24"/>
          <w:szCs w:val="24"/>
        </w:rPr>
        <w:t>günü</w:t>
      </w:r>
      <w:r w:rsidRPr="00822375">
        <w:rPr>
          <w:i/>
          <w:sz w:val="24"/>
          <w:szCs w:val="24"/>
        </w:rPr>
        <w:t xml:space="preserve"> geçmeyecek</w:t>
      </w:r>
      <w:r w:rsidRPr="00822375">
        <w:rPr>
          <w:b w:val="0"/>
          <w:sz w:val="24"/>
          <w:szCs w:val="24"/>
        </w:rPr>
        <w:t xml:space="preserve"> bir sürede görev yapacak olan resmi ve özel kurum/k</w:t>
      </w:r>
      <w:r w:rsidR="00AC4324" w:rsidRPr="00822375">
        <w:rPr>
          <w:b w:val="0"/>
          <w:sz w:val="24"/>
          <w:szCs w:val="24"/>
        </w:rPr>
        <w:t xml:space="preserve">uruluşların personeline </w:t>
      </w:r>
      <w:r w:rsidR="008E761B" w:rsidRPr="00822375">
        <w:rPr>
          <w:b w:val="0"/>
          <w:sz w:val="24"/>
          <w:szCs w:val="24"/>
        </w:rPr>
        <w:t xml:space="preserve">ve bu kurumlar adına iş yapan üçüncü şahısların personeline </w:t>
      </w:r>
      <w:r w:rsidR="00AC4324" w:rsidRPr="00822375">
        <w:rPr>
          <w:b w:val="0"/>
          <w:sz w:val="24"/>
          <w:szCs w:val="24"/>
        </w:rPr>
        <w:t xml:space="preserve">verilen, geçerlilik tarihi üzerinde yazılı </w:t>
      </w:r>
      <w:r w:rsidRPr="00822375">
        <w:rPr>
          <w:b w:val="0"/>
          <w:sz w:val="24"/>
          <w:szCs w:val="24"/>
        </w:rPr>
        <w:t>kartlardır.</w:t>
      </w:r>
      <w:bookmarkEnd w:id="94"/>
      <w:bookmarkEnd w:id="95"/>
    </w:p>
    <w:p w:rsidR="00BD485F" w:rsidRPr="00822375" w:rsidRDefault="00BD485F" w:rsidP="00BD485F"/>
    <w:p w:rsidR="00BD485F" w:rsidRPr="00822375" w:rsidRDefault="00BD485F" w:rsidP="00152449">
      <w:pPr>
        <w:pStyle w:val="ListeParagraf"/>
        <w:numPr>
          <w:ilvl w:val="0"/>
          <w:numId w:val="47"/>
        </w:numPr>
        <w:rPr>
          <w:b/>
          <w:sz w:val="24"/>
          <w:szCs w:val="24"/>
        </w:rPr>
      </w:pPr>
      <w:r w:rsidRPr="005D130D">
        <w:rPr>
          <w:b/>
          <w:i/>
          <w:sz w:val="24"/>
          <w:szCs w:val="24"/>
        </w:rPr>
        <w:t>Ziyaretçi Giriş Kartı:</w:t>
      </w:r>
      <w:r w:rsidRPr="00822375">
        <w:rPr>
          <w:b/>
          <w:sz w:val="24"/>
          <w:szCs w:val="24"/>
        </w:rPr>
        <w:t xml:space="preserve"> </w:t>
      </w:r>
      <w:r w:rsidRPr="00822375">
        <w:rPr>
          <w:rStyle w:val="Balk1Char"/>
          <w:b w:val="0"/>
          <w:sz w:val="24"/>
          <w:szCs w:val="24"/>
        </w:rPr>
        <w:t>Havalimanına gün içerisinde</w:t>
      </w:r>
      <w:r w:rsidRPr="00822375">
        <w:rPr>
          <w:sz w:val="24"/>
          <w:szCs w:val="24"/>
        </w:rPr>
        <w:t xml:space="preserve"> kısa süreli ziyaret amacı ile gelen şahıslara</w:t>
      </w:r>
      <w:r w:rsidR="008E761B" w:rsidRPr="00822375">
        <w:rPr>
          <w:sz w:val="24"/>
          <w:szCs w:val="24"/>
        </w:rPr>
        <w:t xml:space="preserve"> havalimanının durumu ve güvenlik mülahazaları dikkate alınarak verilen kartlardır. Ziyaretine gelinen Kurum/Kuruluşun refakati eşliğinde Güvenlik Tahditli Alanların Kritik Bölümlerinin Hava Tarafı hariç ( hava tarafı için diğer giriş işlemlerinin uygulanması ) Havalimanının durumu ve güvenlik mülahazaları dikkate alınarak ziyaretçi kartı verilir. MSHGP</w:t>
      </w:r>
      <w:r w:rsidR="00054593" w:rsidRPr="00822375">
        <w:rPr>
          <w:sz w:val="24"/>
          <w:szCs w:val="24"/>
        </w:rPr>
        <w:t xml:space="preserve"> Ek-15: Havalimanı Güvenlik Risk Değerlendirme ve Alarm Planına göre;</w:t>
      </w:r>
    </w:p>
    <w:p w:rsidR="00054593" w:rsidRPr="00822375" w:rsidRDefault="00054593" w:rsidP="00054593">
      <w:pPr>
        <w:pStyle w:val="ListeParagraf"/>
        <w:rPr>
          <w:b/>
          <w:sz w:val="24"/>
          <w:szCs w:val="24"/>
        </w:rPr>
      </w:pPr>
    </w:p>
    <w:p w:rsidR="00054593" w:rsidRPr="00822375" w:rsidRDefault="00054593" w:rsidP="00152449">
      <w:pPr>
        <w:pStyle w:val="ListeParagraf"/>
        <w:numPr>
          <w:ilvl w:val="1"/>
          <w:numId w:val="47"/>
        </w:numPr>
        <w:rPr>
          <w:b/>
          <w:sz w:val="24"/>
          <w:szCs w:val="24"/>
        </w:rPr>
      </w:pPr>
      <w:r w:rsidRPr="00822375">
        <w:rPr>
          <w:b/>
          <w:sz w:val="24"/>
          <w:szCs w:val="24"/>
        </w:rPr>
        <w:t>Kırmızı Güvenlik Alarm Durumunda tüm izinler asgariye indirilmeli, ziyaretçi girişleri durdurulmalıdır. Çok ivedi durumlar için personel refakatinde giriş-çıkış yapılması sağlanmalıdır.</w:t>
      </w:r>
    </w:p>
    <w:p w:rsidR="00C13615" w:rsidRPr="00BF773C" w:rsidRDefault="00C13615" w:rsidP="005962F2">
      <w:pPr>
        <w:pStyle w:val="Balk1"/>
        <w:rPr>
          <w:sz w:val="20"/>
        </w:rPr>
      </w:pPr>
    </w:p>
    <w:p w:rsidR="00C25760" w:rsidRPr="00506C33" w:rsidRDefault="00C25760" w:rsidP="00152449">
      <w:pPr>
        <w:pStyle w:val="Balk1"/>
        <w:numPr>
          <w:ilvl w:val="0"/>
          <w:numId w:val="47"/>
        </w:numPr>
        <w:jc w:val="both"/>
        <w:rPr>
          <w:b w:val="0"/>
          <w:sz w:val="24"/>
          <w:szCs w:val="24"/>
        </w:rPr>
      </w:pPr>
      <w:bookmarkStart w:id="96" w:name="_Toc511804553"/>
      <w:bookmarkStart w:id="97" w:name="_Toc512000538"/>
      <w:r w:rsidRPr="009E5CA3">
        <w:rPr>
          <w:i/>
          <w:sz w:val="24"/>
          <w:szCs w:val="24"/>
        </w:rPr>
        <w:t>Tüm Havalimanı Giriş Kartı</w:t>
      </w:r>
      <w:r w:rsidRPr="00506C33">
        <w:rPr>
          <w:b w:val="0"/>
          <w:i/>
          <w:sz w:val="24"/>
          <w:szCs w:val="24"/>
        </w:rPr>
        <w:t>:</w:t>
      </w:r>
      <w:r w:rsidRPr="00506C33">
        <w:rPr>
          <w:b w:val="0"/>
          <w:sz w:val="24"/>
          <w:szCs w:val="24"/>
        </w:rPr>
        <w:t xml:space="preserve"> Görevleri gereği birden fazla havalimanlarında görev yapan kamu ve özel kuruluş personeline SHGM ile DHMİ arasında yapılan protokol çerçevesinde verilen kartlardır. “Tüm Hava Alanla</w:t>
      </w:r>
      <w:r w:rsidR="00506C33" w:rsidRPr="00506C33">
        <w:rPr>
          <w:b w:val="0"/>
          <w:sz w:val="24"/>
          <w:szCs w:val="24"/>
        </w:rPr>
        <w:t>rı Giriş Kartları Talimatı (SHT</w:t>
      </w:r>
      <w:r w:rsidR="00506C33">
        <w:rPr>
          <w:b w:val="0"/>
          <w:sz w:val="24"/>
          <w:szCs w:val="24"/>
        </w:rPr>
        <w:t xml:space="preserve"> </w:t>
      </w:r>
      <w:r w:rsidRPr="00506C33">
        <w:rPr>
          <w:b w:val="0"/>
          <w:sz w:val="24"/>
          <w:szCs w:val="24"/>
        </w:rPr>
        <w:t>17.1)” kapsamında kart işlemleri DHMİ Genel Müdürlüğü tarafından yürütülmektedir.</w:t>
      </w:r>
      <w:bookmarkEnd w:id="96"/>
      <w:bookmarkEnd w:id="97"/>
    </w:p>
    <w:p w:rsidR="00C13615" w:rsidRPr="00BF773C" w:rsidRDefault="00C13615" w:rsidP="005962F2">
      <w:pPr>
        <w:pStyle w:val="Balk1"/>
        <w:rPr>
          <w:sz w:val="20"/>
        </w:rPr>
      </w:pPr>
    </w:p>
    <w:p w:rsidR="00566FDC" w:rsidRDefault="00581327" w:rsidP="00152449">
      <w:pPr>
        <w:pStyle w:val="Balk1"/>
        <w:numPr>
          <w:ilvl w:val="0"/>
          <w:numId w:val="47"/>
        </w:numPr>
        <w:jc w:val="both"/>
        <w:rPr>
          <w:b w:val="0"/>
          <w:sz w:val="24"/>
          <w:szCs w:val="24"/>
        </w:rPr>
      </w:pPr>
      <w:bookmarkStart w:id="98" w:name="_Toc511804550"/>
      <w:bookmarkStart w:id="99" w:name="_Toc512000542"/>
      <w:r w:rsidRPr="000E5D11">
        <w:rPr>
          <w:i/>
          <w:sz w:val="24"/>
          <w:szCs w:val="24"/>
        </w:rPr>
        <w:t xml:space="preserve">Personel/Araç İçin </w:t>
      </w:r>
      <w:r w:rsidRPr="006C504E">
        <w:rPr>
          <w:i/>
          <w:color w:val="FF0000"/>
          <w:sz w:val="24"/>
          <w:szCs w:val="24"/>
        </w:rPr>
        <w:t xml:space="preserve">Apron </w:t>
      </w:r>
      <w:r w:rsidRPr="000E5D11">
        <w:rPr>
          <w:i/>
          <w:sz w:val="24"/>
          <w:szCs w:val="24"/>
        </w:rPr>
        <w:t>Geçici Giriş/Çıkış Talep ve İzin Belgesi Formu</w:t>
      </w:r>
      <w:r w:rsidRPr="000E5D11">
        <w:rPr>
          <w:b w:val="0"/>
          <w:i/>
          <w:sz w:val="24"/>
          <w:szCs w:val="24"/>
        </w:rPr>
        <w:t>:</w:t>
      </w:r>
      <w:r w:rsidRPr="000E5D11">
        <w:rPr>
          <w:b w:val="0"/>
          <w:sz w:val="24"/>
          <w:szCs w:val="24"/>
        </w:rPr>
        <w:t xml:space="preserve"> </w:t>
      </w:r>
      <w:r w:rsidRPr="000E5D11">
        <w:rPr>
          <w:b w:val="0"/>
          <w:bCs/>
          <w:sz w:val="24"/>
          <w:szCs w:val="24"/>
        </w:rPr>
        <w:t>DH</w:t>
      </w:r>
      <w:r w:rsidR="002E00BF" w:rsidRPr="000E5D11">
        <w:rPr>
          <w:b w:val="0"/>
          <w:bCs/>
          <w:sz w:val="24"/>
          <w:szCs w:val="24"/>
        </w:rPr>
        <w:t>M</w:t>
      </w:r>
      <w:r w:rsidRPr="000E5D11">
        <w:rPr>
          <w:b w:val="0"/>
          <w:bCs/>
          <w:sz w:val="24"/>
          <w:szCs w:val="24"/>
        </w:rPr>
        <w:t>İ</w:t>
      </w:r>
      <w:r w:rsidR="00A26C4D" w:rsidRPr="000E5D11">
        <w:rPr>
          <w:b w:val="0"/>
          <w:bCs/>
          <w:sz w:val="24"/>
          <w:szCs w:val="24"/>
        </w:rPr>
        <w:t xml:space="preserve"> Balıkesir</w:t>
      </w:r>
      <w:r w:rsidR="00A26C4D">
        <w:rPr>
          <w:b w:val="0"/>
          <w:bCs/>
          <w:sz w:val="24"/>
          <w:szCs w:val="24"/>
        </w:rPr>
        <w:t xml:space="preserve"> Merkez Havalimanı</w:t>
      </w:r>
      <w:r w:rsidR="00D7638B" w:rsidRPr="006E1AEF">
        <w:rPr>
          <w:b w:val="0"/>
          <w:bCs/>
          <w:sz w:val="24"/>
          <w:szCs w:val="24"/>
        </w:rPr>
        <w:t xml:space="preserve"> Müdürlüğü</w:t>
      </w:r>
      <w:r w:rsidRPr="006E1AEF">
        <w:rPr>
          <w:b w:val="0"/>
          <w:bCs/>
          <w:sz w:val="24"/>
          <w:szCs w:val="24"/>
        </w:rPr>
        <w:t xml:space="preserve"> </w:t>
      </w:r>
      <w:r w:rsidR="00A26C4D">
        <w:rPr>
          <w:b w:val="0"/>
          <w:bCs/>
          <w:sz w:val="24"/>
          <w:szCs w:val="24"/>
        </w:rPr>
        <w:t xml:space="preserve">Giriş Kartları </w:t>
      </w:r>
      <w:r w:rsidRPr="006E1AEF">
        <w:rPr>
          <w:b w:val="0"/>
          <w:bCs/>
          <w:sz w:val="24"/>
          <w:szCs w:val="24"/>
        </w:rPr>
        <w:t xml:space="preserve">Yönergesi </w:t>
      </w:r>
      <w:r w:rsidR="00FB128F">
        <w:rPr>
          <w:b w:val="0"/>
          <w:bCs/>
          <w:sz w:val="24"/>
          <w:szCs w:val="24"/>
        </w:rPr>
        <w:t>(Ek-3</w:t>
      </w:r>
      <w:r w:rsidR="00D0253A">
        <w:rPr>
          <w:b w:val="0"/>
          <w:bCs/>
          <w:sz w:val="24"/>
          <w:szCs w:val="24"/>
        </w:rPr>
        <w:t xml:space="preserve">) </w:t>
      </w:r>
      <w:r w:rsidR="00382CC0" w:rsidRPr="006E1AEF">
        <w:rPr>
          <w:b w:val="0"/>
          <w:bCs/>
          <w:sz w:val="24"/>
          <w:szCs w:val="24"/>
        </w:rPr>
        <w:t xml:space="preserve">ekinde </w:t>
      </w:r>
      <w:r w:rsidR="00382CC0" w:rsidRPr="00524FA6">
        <w:rPr>
          <w:b w:val="0"/>
          <w:bCs/>
          <w:sz w:val="24"/>
          <w:szCs w:val="24"/>
        </w:rPr>
        <w:t xml:space="preserve">yer alan forma </w:t>
      </w:r>
      <w:r w:rsidRPr="00524FA6">
        <w:rPr>
          <w:b w:val="0"/>
          <w:bCs/>
          <w:sz w:val="24"/>
          <w:szCs w:val="24"/>
        </w:rPr>
        <w:t xml:space="preserve">göre </w:t>
      </w:r>
      <w:bookmarkStart w:id="100" w:name="_Toc511804551"/>
      <w:bookmarkEnd w:id="98"/>
      <w:r w:rsidR="00924F2A" w:rsidRPr="00524FA6">
        <w:rPr>
          <w:b w:val="0"/>
          <w:bCs/>
          <w:sz w:val="24"/>
          <w:szCs w:val="24"/>
        </w:rPr>
        <w:t>düzenlene</w:t>
      </w:r>
      <w:r w:rsidR="00287F26" w:rsidRPr="00524FA6">
        <w:rPr>
          <w:b w:val="0"/>
          <w:bCs/>
          <w:sz w:val="24"/>
          <w:szCs w:val="24"/>
        </w:rPr>
        <w:t xml:space="preserve">n Havalimanında </w:t>
      </w:r>
      <w:r w:rsidR="00287F26" w:rsidRPr="006E1AEF">
        <w:rPr>
          <w:b w:val="0"/>
          <w:bCs/>
          <w:sz w:val="24"/>
          <w:szCs w:val="24"/>
        </w:rPr>
        <w:t>resmi ziyaret,</w:t>
      </w:r>
      <w:r w:rsidR="00A26C4D">
        <w:rPr>
          <w:b w:val="0"/>
          <w:bCs/>
          <w:sz w:val="24"/>
          <w:szCs w:val="24"/>
        </w:rPr>
        <w:t xml:space="preserve"> denetim, belirli süreli çalışma,</w:t>
      </w:r>
      <w:r w:rsidR="00287F26" w:rsidRPr="006E1AEF">
        <w:rPr>
          <w:b w:val="0"/>
          <w:bCs/>
          <w:sz w:val="24"/>
          <w:szCs w:val="24"/>
        </w:rPr>
        <w:t xml:space="preserve"> inceleme veya acil tamirat işleri için çalıştırılacak olan kişilere</w:t>
      </w:r>
      <w:r w:rsidR="00EE7FD1">
        <w:rPr>
          <w:b w:val="0"/>
          <w:bCs/>
          <w:sz w:val="24"/>
          <w:szCs w:val="24"/>
        </w:rPr>
        <w:t xml:space="preserve"> </w:t>
      </w:r>
      <w:r w:rsidR="00A26C4D">
        <w:rPr>
          <w:b w:val="0"/>
          <w:bCs/>
          <w:sz w:val="24"/>
          <w:szCs w:val="24"/>
        </w:rPr>
        <w:t xml:space="preserve">bir seferde en fazla </w:t>
      </w:r>
      <w:r w:rsidR="00AD7E15" w:rsidRPr="00AD7E15">
        <w:rPr>
          <w:bCs/>
          <w:sz w:val="24"/>
          <w:szCs w:val="24"/>
        </w:rPr>
        <w:t>“</w:t>
      </w:r>
      <w:r w:rsidR="00287F26" w:rsidRPr="00350DAC">
        <w:rPr>
          <w:bCs/>
          <w:i/>
          <w:sz w:val="24"/>
          <w:szCs w:val="24"/>
        </w:rPr>
        <w:t>15 güne kadar</w:t>
      </w:r>
      <w:r w:rsidR="00AD7E15">
        <w:rPr>
          <w:bCs/>
          <w:i/>
          <w:sz w:val="24"/>
          <w:szCs w:val="24"/>
        </w:rPr>
        <w:t>”</w:t>
      </w:r>
      <w:r w:rsidR="00287F26" w:rsidRPr="006E1AEF">
        <w:rPr>
          <w:b w:val="0"/>
          <w:bCs/>
          <w:sz w:val="24"/>
          <w:szCs w:val="24"/>
        </w:rPr>
        <w:t xml:space="preserve"> verilen</w:t>
      </w:r>
      <w:r w:rsidR="00EA41FA">
        <w:rPr>
          <w:b w:val="0"/>
          <w:bCs/>
          <w:sz w:val="24"/>
          <w:szCs w:val="24"/>
        </w:rPr>
        <w:t>,</w:t>
      </w:r>
      <w:r w:rsidR="00924F2A" w:rsidRPr="006E1AEF">
        <w:rPr>
          <w:b w:val="0"/>
          <w:bCs/>
          <w:sz w:val="24"/>
          <w:szCs w:val="24"/>
        </w:rPr>
        <w:t xml:space="preserve"> </w:t>
      </w:r>
      <w:bookmarkEnd w:id="99"/>
      <w:bookmarkEnd w:id="100"/>
      <w:r w:rsidR="00287F26" w:rsidRPr="006E1AEF">
        <w:rPr>
          <w:b w:val="0"/>
          <w:sz w:val="24"/>
          <w:szCs w:val="24"/>
        </w:rPr>
        <w:t xml:space="preserve">üzerinde </w:t>
      </w:r>
      <w:r w:rsidR="00FE6EA2" w:rsidRPr="006E1AEF">
        <w:rPr>
          <w:b w:val="0"/>
          <w:sz w:val="24"/>
          <w:szCs w:val="24"/>
        </w:rPr>
        <w:t>giriş/çıkış tarihlerinin</w:t>
      </w:r>
      <w:r w:rsidR="000358E8">
        <w:rPr>
          <w:b w:val="0"/>
          <w:sz w:val="24"/>
          <w:szCs w:val="24"/>
        </w:rPr>
        <w:t xml:space="preserve"> </w:t>
      </w:r>
      <w:r w:rsidR="00A26C4D">
        <w:rPr>
          <w:b w:val="0"/>
          <w:sz w:val="24"/>
          <w:szCs w:val="24"/>
        </w:rPr>
        <w:t>de</w:t>
      </w:r>
      <w:r w:rsidR="00FE6EA2" w:rsidRPr="006E1AEF">
        <w:rPr>
          <w:b w:val="0"/>
          <w:sz w:val="24"/>
          <w:szCs w:val="24"/>
        </w:rPr>
        <w:t xml:space="preserve"> belirtildiği </w:t>
      </w:r>
      <w:r w:rsidR="00924F2A" w:rsidRPr="006E1AEF">
        <w:rPr>
          <w:b w:val="0"/>
          <w:sz w:val="24"/>
          <w:szCs w:val="24"/>
        </w:rPr>
        <w:t xml:space="preserve">izin </w:t>
      </w:r>
      <w:r w:rsidR="00FE6EA2" w:rsidRPr="006E1AEF">
        <w:rPr>
          <w:b w:val="0"/>
          <w:sz w:val="24"/>
          <w:szCs w:val="24"/>
        </w:rPr>
        <w:t>belge</w:t>
      </w:r>
      <w:r w:rsidR="006E1AEF" w:rsidRPr="006E1AEF">
        <w:rPr>
          <w:b w:val="0"/>
          <w:sz w:val="24"/>
          <w:szCs w:val="24"/>
        </w:rPr>
        <w:t>si</w:t>
      </w:r>
      <w:r w:rsidR="00FE6EA2" w:rsidRPr="006E1AEF">
        <w:rPr>
          <w:b w:val="0"/>
          <w:sz w:val="24"/>
          <w:szCs w:val="24"/>
        </w:rPr>
        <w:t xml:space="preserve">dir. </w:t>
      </w:r>
    </w:p>
    <w:p w:rsidR="00152449" w:rsidRDefault="00152449" w:rsidP="00152449"/>
    <w:p w:rsidR="00152449" w:rsidRPr="000E5D11" w:rsidRDefault="00152449" w:rsidP="00152449">
      <w:pPr>
        <w:pStyle w:val="ListeParagraf"/>
        <w:numPr>
          <w:ilvl w:val="0"/>
          <w:numId w:val="47"/>
        </w:numPr>
        <w:rPr>
          <w:b/>
          <w:sz w:val="24"/>
          <w:szCs w:val="24"/>
        </w:rPr>
      </w:pPr>
      <w:r w:rsidRPr="000E5D11">
        <w:rPr>
          <w:b/>
          <w:sz w:val="24"/>
          <w:szCs w:val="24"/>
        </w:rPr>
        <w:t xml:space="preserve">Refakatli Personel İzin Formu: </w:t>
      </w:r>
      <w:r w:rsidRPr="000E5D11">
        <w:rPr>
          <w:sz w:val="24"/>
          <w:szCs w:val="24"/>
        </w:rPr>
        <w:t>Hizmetlerin yürütülmesini engelleyen arıza, plansız denetim, resmi ziyaret vb. kapsamında kurum/kuruluşların imza atmaya yetkili personeli ve/veya imza yetkisi verdiği refakatçi personel tarafından “ Havalimanı Refakatli Giriş İzni Talep Formu ( Ek 9 )” düzenlemek suretiyle yapılan ve refakatçi personel tarafından refakat edilmek suretiyle verilen izni,</w:t>
      </w:r>
      <w:r w:rsidRPr="000E5D11">
        <w:rPr>
          <w:b/>
          <w:sz w:val="24"/>
          <w:szCs w:val="24"/>
        </w:rPr>
        <w:t xml:space="preserve"> </w:t>
      </w:r>
    </w:p>
    <w:p w:rsidR="002707B1" w:rsidRPr="000E5D11" w:rsidRDefault="002707B1" w:rsidP="002707B1">
      <w:pPr>
        <w:rPr>
          <w:b/>
        </w:rPr>
      </w:pPr>
    </w:p>
    <w:p w:rsidR="0072308A" w:rsidRPr="00D01D60" w:rsidRDefault="0072308A" w:rsidP="00152449">
      <w:pPr>
        <w:pStyle w:val="Balk1"/>
        <w:numPr>
          <w:ilvl w:val="0"/>
          <w:numId w:val="47"/>
        </w:numPr>
        <w:jc w:val="both"/>
        <w:rPr>
          <w:b w:val="0"/>
          <w:sz w:val="24"/>
          <w:szCs w:val="24"/>
        </w:rPr>
      </w:pPr>
      <w:bookmarkStart w:id="101" w:name="_Toc511804554"/>
      <w:bookmarkStart w:id="102" w:name="_Toc512000541"/>
      <w:r w:rsidRPr="00D01D60">
        <w:rPr>
          <w:i/>
          <w:sz w:val="24"/>
          <w:szCs w:val="24"/>
        </w:rPr>
        <w:t>Landing Kartı</w:t>
      </w:r>
      <w:r w:rsidRPr="00D01D60">
        <w:rPr>
          <w:b w:val="0"/>
          <w:sz w:val="24"/>
          <w:szCs w:val="24"/>
        </w:rPr>
        <w:t xml:space="preserve"> </w:t>
      </w:r>
      <w:r w:rsidRPr="005B6033">
        <w:rPr>
          <w:i/>
          <w:sz w:val="24"/>
          <w:szCs w:val="24"/>
        </w:rPr>
        <w:t>(Uçak Mürettebatı Belgesi):</w:t>
      </w:r>
      <w:r w:rsidRPr="00D01D60">
        <w:rPr>
          <w:b w:val="0"/>
          <w:sz w:val="24"/>
          <w:szCs w:val="24"/>
        </w:rPr>
        <w:t xml:space="preserve"> Yabancı hava yolu uçak mürettebatının, </w:t>
      </w:r>
      <w:r w:rsidR="00F72747">
        <w:rPr>
          <w:b w:val="0"/>
          <w:sz w:val="24"/>
          <w:szCs w:val="24"/>
        </w:rPr>
        <w:t>(</w:t>
      </w:r>
      <w:r w:rsidRPr="00D01D60">
        <w:rPr>
          <w:b w:val="0"/>
          <w:sz w:val="24"/>
          <w:szCs w:val="24"/>
        </w:rPr>
        <w:t>karşılıklılık esasına göre</w:t>
      </w:r>
      <w:r w:rsidR="00F72747">
        <w:rPr>
          <w:b w:val="0"/>
          <w:sz w:val="24"/>
          <w:szCs w:val="24"/>
        </w:rPr>
        <w:t>)</w:t>
      </w:r>
      <w:r w:rsidRPr="00D01D60">
        <w:rPr>
          <w:b w:val="0"/>
          <w:sz w:val="24"/>
          <w:szCs w:val="24"/>
        </w:rPr>
        <w:t xml:space="preserve"> Havalimanında giriş-çıkış için kullanılan ve yetkili makamlarca usulüne ve örneğine uygun olarak düzenlenmiş olan karttır.</w:t>
      </w:r>
      <w:bookmarkEnd w:id="101"/>
      <w:bookmarkEnd w:id="102"/>
      <w:r w:rsidR="00F72747">
        <w:rPr>
          <w:b w:val="0"/>
          <w:sz w:val="24"/>
          <w:szCs w:val="24"/>
        </w:rPr>
        <w:t xml:space="preserve"> </w:t>
      </w:r>
    </w:p>
    <w:p w:rsidR="00C876B5" w:rsidRDefault="00C876B5" w:rsidP="00C876B5">
      <w:pPr>
        <w:rPr>
          <w:sz w:val="24"/>
        </w:rPr>
      </w:pPr>
    </w:p>
    <w:p w:rsidR="00EA41FA" w:rsidRDefault="00EA41FA" w:rsidP="00C876B5">
      <w:pPr>
        <w:rPr>
          <w:sz w:val="24"/>
        </w:rPr>
      </w:pPr>
    </w:p>
    <w:p w:rsidR="002D362B" w:rsidRPr="00D3180E" w:rsidRDefault="002D362B" w:rsidP="00C705DF">
      <w:pPr>
        <w:pStyle w:val="Balk1"/>
        <w:jc w:val="center"/>
        <w:rPr>
          <w:sz w:val="28"/>
          <w:szCs w:val="24"/>
        </w:rPr>
      </w:pPr>
      <w:r w:rsidRPr="00D3180E">
        <w:rPr>
          <w:sz w:val="28"/>
          <w:szCs w:val="24"/>
        </w:rPr>
        <w:lastRenderedPageBreak/>
        <w:t>ÜÇÜNCÜ BÖLÜM</w:t>
      </w:r>
    </w:p>
    <w:p w:rsidR="002D362B" w:rsidRPr="00D3180E" w:rsidRDefault="002D362B" w:rsidP="00C705DF">
      <w:pPr>
        <w:pStyle w:val="Balk1"/>
        <w:jc w:val="center"/>
        <w:rPr>
          <w:sz w:val="26"/>
          <w:szCs w:val="26"/>
        </w:rPr>
      </w:pPr>
      <w:r w:rsidRPr="00D3180E">
        <w:rPr>
          <w:sz w:val="26"/>
          <w:szCs w:val="26"/>
        </w:rPr>
        <w:t>Genel Esaslar</w:t>
      </w:r>
    </w:p>
    <w:p w:rsidR="002D362B" w:rsidRPr="00BF773C" w:rsidRDefault="002D362B" w:rsidP="00323212">
      <w:pPr>
        <w:pStyle w:val="Balk1"/>
        <w:rPr>
          <w:b w:val="0"/>
          <w:sz w:val="20"/>
          <w:szCs w:val="24"/>
        </w:rPr>
      </w:pPr>
    </w:p>
    <w:p w:rsidR="002D362B" w:rsidRPr="00D3180E" w:rsidRDefault="002D362B" w:rsidP="00632366">
      <w:pPr>
        <w:pStyle w:val="Balk1"/>
        <w:rPr>
          <w:color w:val="0070C0"/>
          <w:sz w:val="24"/>
          <w:szCs w:val="24"/>
        </w:rPr>
      </w:pPr>
      <w:r w:rsidRPr="00D3180E">
        <w:rPr>
          <w:color w:val="0070C0"/>
          <w:sz w:val="24"/>
          <w:szCs w:val="24"/>
        </w:rPr>
        <w:t xml:space="preserve">Giriş Kartları </w:t>
      </w:r>
      <w:r w:rsidR="00175D01">
        <w:rPr>
          <w:color w:val="0070C0"/>
          <w:sz w:val="24"/>
          <w:szCs w:val="24"/>
        </w:rPr>
        <w:t>İ</w:t>
      </w:r>
      <w:r w:rsidRPr="00D3180E">
        <w:rPr>
          <w:color w:val="0070C0"/>
          <w:sz w:val="24"/>
          <w:szCs w:val="24"/>
        </w:rPr>
        <w:t>le İlgili Genel Hükümler</w:t>
      </w:r>
    </w:p>
    <w:p w:rsidR="002D362B" w:rsidRPr="001247DF" w:rsidRDefault="005D7FCD" w:rsidP="005D327C">
      <w:pPr>
        <w:pStyle w:val="Balk1"/>
        <w:jc w:val="both"/>
        <w:rPr>
          <w:b w:val="0"/>
          <w:sz w:val="24"/>
          <w:szCs w:val="24"/>
        </w:rPr>
      </w:pPr>
      <w:bookmarkStart w:id="103" w:name="_Toc511804558"/>
      <w:bookmarkStart w:id="104" w:name="_Toc512000547"/>
      <w:r w:rsidRPr="00126696">
        <w:rPr>
          <w:sz w:val="24"/>
          <w:szCs w:val="24"/>
        </w:rPr>
        <w:t xml:space="preserve">MADDE </w:t>
      </w:r>
      <w:r w:rsidR="002D362B" w:rsidRPr="00126696">
        <w:rPr>
          <w:sz w:val="24"/>
          <w:szCs w:val="24"/>
        </w:rPr>
        <w:t>7-</w:t>
      </w:r>
      <w:r w:rsidR="002D362B" w:rsidRPr="00126696">
        <w:rPr>
          <w:b w:val="0"/>
          <w:sz w:val="24"/>
          <w:szCs w:val="24"/>
        </w:rPr>
        <w:t xml:space="preserve"> </w:t>
      </w:r>
      <w:r w:rsidR="00BD3087" w:rsidRPr="001247DF">
        <w:rPr>
          <w:b w:val="0"/>
          <w:sz w:val="24"/>
          <w:szCs w:val="24"/>
        </w:rPr>
        <w:t xml:space="preserve">Balıkesir </w:t>
      </w:r>
      <w:r w:rsidR="00B93E72" w:rsidRPr="001247DF">
        <w:rPr>
          <w:b w:val="0"/>
          <w:sz w:val="24"/>
          <w:szCs w:val="24"/>
        </w:rPr>
        <w:t>Merkez</w:t>
      </w:r>
      <w:r w:rsidR="00BD3087" w:rsidRPr="001247DF">
        <w:rPr>
          <w:b w:val="0"/>
          <w:sz w:val="24"/>
          <w:szCs w:val="24"/>
        </w:rPr>
        <w:t xml:space="preserve"> </w:t>
      </w:r>
      <w:r w:rsidR="00C75518" w:rsidRPr="001247DF">
        <w:rPr>
          <w:b w:val="0"/>
          <w:sz w:val="24"/>
          <w:szCs w:val="24"/>
        </w:rPr>
        <w:t>Havalimanı</w:t>
      </w:r>
      <w:r w:rsidR="006767A5">
        <w:rPr>
          <w:b w:val="0"/>
          <w:sz w:val="24"/>
          <w:szCs w:val="24"/>
        </w:rPr>
        <w:t xml:space="preserve"> Giriş Kartları</w:t>
      </w:r>
      <w:r w:rsidR="001247DF" w:rsidRPr="005911EF">
        <w:rPr>
          <w:b w:val="0"/>
          <w:sz w:val="24"/>
          <w:szCs w:val="24"/>
        </w:rPr>
        <w:t xml:space="preserve"> </w:t>
      </w:r>
      <w:r w:rsidR="002D362B" w:rsidRPr="001247DF">
        <w:rPr>
          <w:b w:val="0"/>
          <w:sz w:val="24"/>
          <w:szCs w:val="24"/>
        </w:rPr>
        <w:t>aşağıdaki esaslara göre verilir</w:t>
      </w:r>
      <w:bookmarkEnd w:id="103"/>
      <w:r w:rsidR="00940C1E">
        <w:rPr>
          <w:b w:val="0"/>
          <w:sz w:val="24"/>
          <w:szCs w:val="24"/>
        </w:rPr>
        <w:t>:</w:t>
      </w:r>
      <w:bookmarkEnd w:id="104"/>
    </w:p>
    <w:p w:rsidR="00834B9D" w:rsidRPr="00BF773C" w:rsidRDefault="00834B9D" w:rsidP="005D327C">
      <w:pPr>
        <w:pStyle w:val="Balk1"/>
        <w:jc w:val="both"/>
        <w:rPr>
          <w:b w:val="0"/>
          <w:sz w:val="20"/>
          <w:szCs w:val="24"/>
        </w:rPr>
      </w:pPr>
    </w:p>
    <w:p w:rsidR="002D362B" w:rsidRDefault="002D362B" w:rsidP="001750F1">
      <w:pPr>
        <w:pStyle w:val="Balk1"/>
        <w:numPr>
          <w:ilvl w:val="0"/>
          <w:numId w:val="3"/>
        </w:numPr>
        <w:jc w:val="both"/>
        <w:rPr>
          <w:b w:val="0"/>
          <w:sz w:val="24"/>
          <w:szCs w:val="24"/>
        </w:rPr>
      </w:pPr>
      <w:bookmarkStart w:id="105" w:name="_Toc511804559"/>
      <w:bookmarkStart w:id="106" w:name="_Toc512000548"/>
      <w:r w:rsidRPr="005911EF">
        <w:rPr>
          <w:b w:val="0"/>
          <w:sz w:val="24"/>
          <w:szCs w:val="24"/>
        </w:rPr>
        <w:t xml:space="preserve">Kurum/Kuruluşlar </w:t>
      </w:r>
      <w:r w:rsidR="00BD3087" w:rsidRPr="005911EF">
        <w:rPr>
          <w:b w:val="0"/>
          <w:sz w:val="24"/>
          <w:szCs w:val="24"/>
        </w:rPr>
        <w:t xml:space="preserve">Balıkesir </w:t>
      </w:r>
      <w:r w:rsidR="00B93E72" w:rsidRPr="005911EF">
        <w:rPr>
          <w:b w:val="0"/>
          <w:sz w:val="24"/>
          <w:szCs w:val="24"/>
        </w:rPr>
        <w:t>Merkez</w:t>
      </w:r>
      <w:r w:rsidR="00933A4C" w:rsidRPr="005911EF">
        <w:rPr>
          <w:b w:val="0"/>
          <w:sz w:val="24"/>
          <w:szCs w:val="24"/>
        </w:rPr>
        <w:t xml:space="preserve"> Havalimanı</w:t>
      </w:r>
      <w:r w:rsidR="00BD3087" w:rsidRPr="005911EF">
        <w:rPr>
          <w:b w:val="0"/>
          <w:sz w:val="24"/>
          <w:szCs w:val="24"/>
        </w:rPr>
        <w:t xml:space="preserve"> </w:t>
      </w:r>
      <w:r w:rsidR="00764083" w:rsidRPr="005911EF">
        <w:rPr>
          <w:b w:val="0"/>
          <w:sz w:val="24"/>
          <w:szCs w:val="24"/>
        </w:rPr>
        <w:t xml:space="preserve">sınırları </w:t>
      </w:r>
      <w:r w:rsidR="00AA0743" w:rsidRPr="005911EF">
        <w:rPr>
          <w:b w:val="0"/>
          <w:sz w:val="24"/>
          <w:szCs w:val="24"/>
        </w:rPr>
        <w:t>dâhilinde</w:t>
      </w:r>
      <w:r w:rsidR="00764083" w:rsidRPr="005911EF">
        <w:rPr>
          <w:b w:val="0"/>
          <w:sz w:val="24"/>
          <w:szCs w:val="24"/>
        </w:rPr>
        <w:t xml:space="preserve"> yapacakları her türlü faaliyet için; işin süresine ve niteliğine göre </w:t>
      </w:r>
      <w:r w:rsidR="005911EF">
        <w:rPr>
          <w:b w:val="0"/>
          <w:sz w:val="24"/>
          <w:szCs w:val="24"/>
        </w:rPr>
        <w:t>çalışacak</w:t>
      </w:r>
      <w:r w:rsidR="005911EF" w:rsidRPr="005911EF">
        <w:rPr>
          <w:b w:val="0"/>
          <w:sz w:val="24"/>
          <w:szCs w:val="24"/>
        </w:rPr>
        <w:t xml:space="preserve"> personeline Havalimanı </w:t>
      </w:r>
      <w:r w:rsidR="001247DF" w:rsidRPr="00AA0743">
        <w:rPr>
          <w:b w:val="0"/>
          <w:i/>
          <w:sz w:val="24"/>
          <w:szCs w:val="24"/>
        </w:rPr>
        <w:t>“</w:t>
      </w:r>
      <w:r w:rsidR="00764083" w:rsidRPr="00AA0743">
        <w:rPr>
          <w:b w:val="0"/>
          <w:i/>
          <w:sz w:val="24"/>
          <w:szCs w:val="24"/>
        </w:rPr>
        <w:t>Giriş Kartı</w:t>
      </w:r>
      <w:r w:rsidR="00FB5998">
        <w:rPr>
          <w:b w:val="0"/>
          <w:i/>
          <w:sz w:val="24"/>
          <w:szCs w:val="24"/>
        </w:rPr>
        <w:t xml:space="preserve"> </w:t>
      </w:r>
      <w:r w:rsidR="00FB5998" w:rsidRPr="00A3082E">
        <w:rPr>
          <w:b w:val="0"/>
          <w:i/>
          <w:color w:val="000000" w:themeColor="text1"/>
          <w:sz w:val="24"/>
          <w:szCs w:val="24"/>
        </w:rPr>
        <w:t>veya</w:t>
      </w:r>
      <w:r w:rsidR="00FB5998" w:rsidRPr="00FB5998">
        <w:rPr>
          <w:b w:val="0"/>
          <w:i/>
          <w:color w:val="FF0000"/>
          <w:sz w:val="24"/>
          <w:szCs w:val="24"/>
        </w:rPr>
        <w:t xml:space="preserve"> </w:t>
      </w:r>
      <w:r w:rsidR="005911EF" w:rsidRPr="00AA0743">
        <w:rPr>
          <w:b w:val="0"/>
          <w:i/>
          <w:sz w:val="24"/>
          <w:szCs w:val="24"/>
        </w:rPr>
        <w:t>İzin Belgesi</w:t>
      </w:r>
      <w:r w:rsidR="001247DF" w:rsidRPr="00AA0743">
        <w:rPr>
          <w:b w:val="0"/>
          <w:i/>
          <w:sz w:val="24"/>
          <w:szCs w:val="24"/>
        </w:rPr>
        <w:t>”</w:t>
      </w:r>
      <w:r w:rsidR="005911EF" w:rsidRPr="005911EF">
        <w:rPr>
          <w:b w:val="0"/>
          <w:sz w:val="24"/>
          <w:szCs w:val="24"/>
        </w:rPr>
        <w:t xml:space="preserve"> </w:t>
      </w:r>
      <w:r w:rsidRPr="005911EF">
        <w:rPr>
          <w:b w:val="0"/>
          <w:sz w:val="24"/>
          <w:szCs w:val="24"/>
        </w:rPr>
        <w:t>almak zorundadır.</w:t>
      </w:r>
      <w:bookmarkEnd w:id="105"/>
      <w:bookmarkEnd w:id="106"/>
    </w:p>
    <w:p w:rsidR="00C13615" w:rsidRPr="00BF773C" w:rsidRDefault="00C13615" w:rsidP="00C13615"/>
    <w:p w:rsidR="002D362B" w:rsidRDefault="002D362B" w:rsidP="001750F1">
      <w:pPr>
        <w:pStyle w:val="Balk1"/>
        <w:numPr>
          <w:ilvl w:val="0"/>
          <w:numId w:val="3"/>
        </w:numPr>
        <w:jc w:val="both"/>
        <w:rPr>
          <w:b w:val="0"/>
          <w:sz w:val="24"/>
          <w:szCs w:val="24"/>
        </w:rPr>
      </w:pPr>
      <w:bookmarkStart w:id="107" w:name="_Toc511804560"/>
      <w:bookmarkStart w:id="108" w:name="_Toc512000549"/>
      <w:r w:rsidRPr="00126696">
        <w:rPr>
          <w:b w:val="0"/>
          <w:sz w:val="24"/>
          <w:szCs w:val="24"/>
        </w:rPr>
        <w:t xml:space="preserve">Giriş kartları DHMİ </w:t>
      </w:r>
      <w:r w:rsidR="00BD3087" w:rsidRPr="00126696">
        <w:rPr>
          <w:b w:val="0"/>
          <w:sz w:val="24"/>
          <w:szCs w:val="24"/>
        </w:rPr>
        <w:t xml:space="preserve">Balıkesir </w:t>
      </w:r>
      <w:r w:rsidR="00B93E72" w:rsidRPr="00126696">
        <w:rPr>
          <w:b w:val="0"/>
          <w:sz w:val="24"/>
          <w:szCs w:val="24"/>
        </w:rPr>
        <w:t>Merkez</w:t>
      </w:r>
      <w:r w:rsidR="005122FA" w:rsidRPr="00126696">
        <w:rPr>
          <w:b w:val="0"/>
          <w:sz w:val="24"/>
          <w:szCs w:val="24"/>
        </w:rPr>
        <w:t xml:space="preserve"> </w:t>
      </w:r>
      <w:r w:rsidR="00C75518" w:rsidRPr="00126696">
        <w:rPr>
          <w:b w:val="0"/>
          <w:sz w:val="24"/>
          <w:szCs w:val="24"/>
        </w:rPr>
        <w:t>Havalimanı</w:t>
      </w:r>
      <w:r w:rsidR="005048B8">
        <w:rPr>
          <w:b w:val="0"/>
          <w:sz w:val="24"/>
          <w:szCs w:val="24"/>
        </w:rPr>
        <w:t xml:space="preserve"> Müdürlüğünce,</w:t>
      </w:r>
      <w:r w:rsidR="005911EF">
        <w:rPr>
          <w:b w:val="0"/>
          <w:sz w:val="24"/>
          <w:szCs w:val="24"/>
        </w:rPr>
        <w:t xml:space="preserve"> </w:t>
      </w:r>
      <w:r w:rsidR="00011969">
        <w:rPr>
          <w:b w:val="0"/>
          <w:sz w:val="24"/>
          <w:szCs w:val="24"/>
        </w:rPr>
        <w:t>Havalimanı Mülki İdare A</w:t>
      </w:r>
      <w:r w:rsidR="0019115F">
        <w:rPr>
          <w:b w:val="0"/>
          <w:sz w:val="24"/>
          <w:szCs w:val="24"/>
        </w:rPr>
        <w:t>miri adına</w:t>
      </w:r>
      <w:r w:rsidR="005911EF">
        <w:rPr>
          <w:b w:val="0"/>
          <w:sz w:val="24"/>
          <w:szCs w:val="24"/>
        </w:rPr>
        <w:t xml:space="preserve"> </w:t>
      </w:r>
      <w:r w:rsidR="00151EF4">
        <w:rPr>
          <w:b w:val="0"/>
          <w:sz w:val="24"/>
          <w:szCs w:val="24"/>
        </w:rPr>
        <w:t>tanzim edilerek arkası</w:t>
      </w:r>
      <w:r w:rsidR="005048B8">
        <w:rPr>
          <w:b w:val="0"/>
          <w:sz w:val="24"/>
          <w:szCs w:val="24"/>
        </w:rPr>
        <w:t xml:space="preserve"> Mülki Amirce</w:t>
      </w:r>
      <w:r w:rsidRPr="00214F57">
        <w:rPr>
          <w:b w:val="0"/>
          <w:color w:val="000000" w:themeColor="text1"/>
          <w:sz w:val="24"/>
          <w:szCs w:val="24"/>
        </w:rPr>
        <w:t xml:space="preserve"> </w:t>
      </w:r>
      <w:r w:rsidRPr="00126696">
        <w:rPr>
          <w:b w:val="0"/>
          <w:sz w:val="24"/>
          <w:szCs w:val="24"/>
        </w:rPr>
        <w:t>imzalandıktan sonra ilgili kurum/kuruluş</w:t>
      </w:r>
      <w:r w:rsidR="005B6033">
        <w:rPr>
          <w:b w:val="0"/>
          <w:sz w:val="24"/>
          <w:szCs w:val="24"/>
        </w:rPr>
        <w:t>/şirket</w:t>
      </w:r>
      <w:r w:rsidRPr="00126696">
        <w:rPr>
          <w:b w:val="0"/>
          <w:sz w:val="24"/>
          <w:szCs w:val="24"/>
        </w:rPr>
        <w:t xml:space="preserve"> </w:t>
      </w:r>
      <w:r w:rsidR="00F92EC9">
        <w:rPr>
          <w:b w:val="0"/>
          <w:sz w:val="24"/>
          <w:szCs w:val="24"/>
        </w:rPr>
        <w:t>yetkilisi</w:t>
      </w:r>
      <w:r w:rsidR="00F92EC9" w:rsidRPr="00891575">
        <w:rPr>
          <w:b w:val="0"/>
          <w:color w:val="000000" w:themeColor="text1"/>
          <w:sz w:val="24"/>
          <w:szCs w:val="24"/>
        </w:rPr>
        <w:t>ne</w:t>
      </w:r>
      <w:r w:rsidRPr="00126696">
        <w:rPr>
          <w:b w:val="0"/>
          <w:sz w:val="24"/>
          <w:szCs w:val="24"/>
        </w:rPr>
        <w:t xml:space="preserve"> imza karşılığı teslim edilir.</w:t>
      </w:r>
      <w:bookmarkEnd w:id="107"/>
      <w:bookmarkEnd w:id="108"/>
    </w:p>
    <w:p w:rsidR="005645BC" w:rsidRPr="005645BC" w:rsidRDefault="005645BC" w:rsidP="0005403F">
      <w:pPr>
        <w:rPr>
          <w:sz w:val="24"/>
        </w:rPr>
      </w:pPr>
    </w:p>
    <w:p w:rsidR="0005403F" w:rsidRPr="00F93071" w:rsidRDefault="0005403F" w:rsidP="001750F1">
      <w:pPr>
        <w:pStyle w:val="Balk1"/>
        <w:numPr>
          <w:ilvl w:val="0"/>
          <w:numId w:val="3"/>
        </w:numPr>
        <w:jc w:val="both"/>
        <w:rPr>
          <w:b w:val="0"/>
          <w:i/>
          <w:sz w:val="24"/>
          <w:szCs w:val="24"/>
        </w:rPr>
      </w:pPr>
      <w:bookmarkStart w:id="109" w:name="_Toc511804561"/>
      <w:bookmarkStart w:id="110" w:name="_Toc512000551"/>
      <w:r w:rsidRPr="005911EF">
        <w:rPr>
          <w:b w:val="0"/>
          <w:sz w:val="24"/>
          <w:szCs w:val="24"/>
        </w:rPr>
        <w:t>Giriş kartlarının geçerlilik süresi</w:t>
      </w:r>
      <w:r>
        <w:rPr>
          <w:b w:val="0"/>
          <w:sz w:val="24"/>
          <w:szCs w:val="24"/>
        </w:rPr>
        <w:t>,</w:t>
      </w:r>
      <w:r w:rsidRPr="005911EF">
        <w:rPr>
          <w:b w:val="0"/>
          <w:sz w:val="24"/>
          <w:szCs w:val="24"/>
        </w:rPr>
        <w:t xml:space="preserve"> kartın ilk veriliş tarihine bakılmaksızın verildiği yılın </w:t>
      </w:r>
      <w:r w:rsidRPr="005B6033">
        <w:rPr>
          <w:i/>
          <w:sz w:val="24"/>
          <w:szCs w:val="24"/>
        </w:rPr>
        <w:t>31 Aralık</w:t>
      </w:r>
      <w:r w:rsidRPr="005911EF">
        <w:rPr>
          <w:b w:val="0"/>
          <w:sz w:val="24"/>
          <w:szCs w:val="24"/>
        </w:rPr>
        <w:t xml:space="preserve"> günü bitiminde sona erer.</w:t>
      </w:r>
      <w:r w:rsidRPr="00126696">
        <w:rPr>
          <w:b w:val="0"/>
          <w:sz w:val="24"/>
          <w:szCs w:val="24"/>
        </w:rPr>
        <w:t xml:space="preserve"> Kartların geçerlilik süreleri olağanüstü durum ve güvenlikte zafiyet olmadığı sürece Güvenlik Komisyonu </w:t>
      </w:r>
      <w:r w:rsidR="005E19F7">
        <w:rPr>
          <w:b w:val="0"/>
          <w:sz w:val="24"/>
          <w:szCs w:val="24"/>
        </w:rPr>
        <w:t>K</w:t>
      </w:r>
      <w:r w:rsidRPr="00126696">
        <w:rPr>
          <w:b w:val="0"/>
          <w:sz w:val="24"/>
          <w:szCs w:val="24"/>
        </w:rPr>
        <w:t xml:space="preserve">ararı ve Mülki İdare Amirinin onayı ile </w:t>
      </w:r>
      <w:r w:rsidR="00F92EC9">
        <w:rPr>
          <w:b w:val="0"/>
          <w:sz w:val="24"/>
          <w:szCs w:val="24"/>
        </w:rPr>
        <w:t>kısaltıl</w:t>
      </w:r>
      <w:r w:rsidR="00F92EC9" w:rsidRPr="00891575">
        <w:rPr>
          <w:b w:val="0"/>
          <w:color w:val="000000" w:themeColor="text1"/>
          <w:sz w:val="24"/>
          <w:szCs w:val="24"/>
        </w:rPr>
        <w:t>abilir</w:t>
      </w:r>
      <w:r w:rsidRPr="002E6273">
        <w:rPr>
          <w:b w:val="0"/>
          <w:sz w:val="24"/>
          <w:szCs w:val="24"/>
        </w:rPr>
        <w:t xml:space="preserve"> vey</w:t>
      </w:r>
      <w:r w:rsidR="00F92EC9">
        <w:rPr>
          <w:b w:val="0"/>
          <w:sz w:val="24"/>
          <w:szCs w:val="24"/>
        </w:rPr>
        <w:t>a uzatıl</w:t>
      </w:r>
      <w:r w:rsidR="00F92EC9" w:rsidRPr="00891575">
        <w:rPr>
          <w:b w:val="0"/>
          <w:color w:val="000000" w:themeColor="text1"/>
          <w:sz w:val="24"/>
          <w:szCs w:val="24"/>
        </w:rPr>
        <w:t>abilir</w:t>
      </w:r>
      <w:r w:rsidRPr="00126696">
        <w:rPr>
          <w:b w:val="0"/>
          <w:sz w:val="24"/>
          <w:szCs w:val="24"/>
        </w:rPr>
        <w:t xml:space="preserve">. </w:t>
      </w:r>
      <w:r w:rsidRPr="00F93071">
        <w:rPr>
          <w:b w:val="0"/>
          <w:i/>
          <w:sz w:val="24"/>
          <w:szCs w:val="24"/>
        </w:rPr>
        <w:t>(Yönergenin 18. Maddesi hükümleri saklıdır.)</w:t>
      </w:r>
      <w:bookmarkEnd w:id="109"/>
      <w:bookmarkEnd w:id="110"/>
    </w:p>
    <w:p w:rsidR="00C13615" w:rsidRPr="00BF773C" w:rsidRDefault="00C13615" w:rsidP="00C13615">
      <w:pPr>
        <w:rPr>
          <w:i/>
        </w:rPr>
      </w:pPr>
    </w:p>
    <w:p w:rsidR="005911EF" w:rsidRDefault="005911EF" w:rsidP="001750F1">
      <w:pPr>
        <w:pStyle w:val="Balk1"/>
        <w:numPr>
          <w:ilvl w:val="0"/>
          <w:numId w:val="3"/>
        </w:numPr>
        <w:jc w:val="both"/>
        <w:rPr>
          <w:b w:val="0"/>
          <w:sz w:val="24"/>
          <w:szCs w:val="24"/>
        </w:rPr>
      </w:pPr>
      <w:bookmarkStart w:id="111" w:name="_Toc511804562"/>
      <w:bookmarkStart w:id="112" w:name="_Toc512000550"/>
      <w:r w:rsidRPr="005911EF">
        <w:rPr>
          <w:b w:val="0"/>
          <w:sz w:val="24"/>
          <w:szCs w:val="24"/>
        </w:rPr>
        <w:t>Şahıslar kurumları haricinde şahsi olarak kart talebinde bulunamaz. Giriş kartları</w:t>
      </w:r>
      <w:r w:rsidR="00826EA2">
        <w:rPr>
          <w:b w:val="0"/>
          <w:sz w:val="24"/>
          <w:szCs w:val="24"/>
        </w:rPr>
        <w:t>nın</w:t>
      </w:r>
      <w:r w:rsidRPr="005911EF">
        <w:rPr>
          <w:b w:val="0"/>
          <w:sz w:val="24"/>
          <w:szCs w:val="24"/>
        </w:rPr>
        <w:t xml:space="preserve"> talebi</w:t>
      </w:r>
      <w:r w:rsidR="00826EA2">
        <w:rPr>
          <w:b w:val="0"/>
          <w:sz w:val="24"/>
          <w:szCs w:val="24"/>
        </w:rPr>
        <w:t>,</w:t>
      </w:r>
      <w:r w:rsidRPr="005911EF">
        <w:rPr>
          <w:b w:val="0"/>
          <w:sz w:val="24"/>
          <w:szCs w:val="24"/>
        </w:rPr>
        <w:t xml:space="preserve"> il</w:t>
      </w:r>
      <w:r w:rsidR="0005403F">
        <w:rPr>
          <w:b w:val="0"/>
          <w:sz w:val="24"/>
          <w:szCs w:val="24"/>
        </w:rPr>
        <w:t>gili kurum/kuruluşlarca yapılır ve teslim alınır.</w:t>
      </w:r>
      <w:r w:rsidRPr="005911EF">
        <w:rPr>
          <w:b w:val="0"/>
          <w:sz w:val="24"/>
          <w:szCs w:val="24"/>
        </w:rPr>
        <w:t xml:space="preserve"> Personele birden fazla </w:t>
      </w:r>
      <w:r w:rsidR="00CF7F9F">
        <w:rPr>
          <w:b w:val="0"/>
          <w:sz w:val="24"/>
          <w:szCs w:val="24"/>
        </w:rPr>
        <w:t xml:space="preserve">Balıkesir Merkez </w:t>
      </w:r>
      <w:r w:rsidRPr="005911EF">
        <w:rPr>
          <w:b w:val="0"/>
          <w:sz w:val="24"/>
          <w:szCs w:val="24"/>
        </w:rPr>
        <w:t>Havalimanı Giriş Kartı tanzim edilmez.</w:t>
      </w:r>
      <w:bookmarkEnd w:id="111"/>
      <w:bookmarkEnd w:id="112"/>
      <w:r w:rsidRPr="005911EF">
        <w:rPr>
          <w:b w:val="0"/>
          <w:sz w:val="24"/>
          <w:szCs w:val="24"/>
        </w:rPr>
        <w:t xml:space="preserve"> </w:t>
      </w:r>
    </w:p>
    <w:p w:rsidR="00C13615" w:rsidRPr="00C13615" w:rsidRDefault="00C13615" w:rsidP="00C13615"/>
    <w:p w:rsidR="00F93071" w:rsidRDefault="003D140D" w:rsidP="001750F1">
      <w:pPr>
        <w:pStyle w:val="Balk1"/>
        <w:numPr>
          <w:ilvl w:val="0"/>
          <w:numId w:val="3"/>
        </w:numPr>
        <w:jc w:val="both"/>
        <w:rPr>
          <w:b w:val="0"/>
          <w:sz w:val="24"/>
          <w:szCs w:val="24"/>
        </w:rPr>
      </w:pPr>
      <w:bookmarkStart w:id="113" w:name="_Toc511804563"/>
      <w:bookmarkStart w:id="114" w:name="_Toc512000552"/>
      <w:r w:rsidRPr="001247DF">
        <w:rPr>
          <w:b w:val="0"/>
          <w:sz w:val="24"/>
          <w:szCs w:val="24"/>
        </w:rPr>
        <w:t>Kurum/Kuruluşların kendi personeline verdiği personel tanıtma kartı, kimlik kartı veya resmi üniforma</w:t>
      </w:r>
      <w:r w:rsidR="00C8529F" w:rsidRPr="001247DF">
        <w:rPr>
          <w:b w:val="0"/>
          <w:sz w:val="24"/>
          <w:szCs w:val="24"/>
        </w:rPr>
        <w:t>,</w:t>
      </w:r>
      <w:r w:rsidR="005122FA" w:rsidRPr="001247DF">
        <w:rPr>
          <w:b w:val="0"/>
          <w:sz w:val="24"/>
          <w:szCs w:val="24"/>
        </w:rPr>
        <w:t xml:space="preserve"> şahıslara </w:t>
      </w:r>
      <w:r w:rsidRPr="001247DF">
        <w:rPr>
          <w:b w:val="0"/>
          <w:sz w:val="24"/>
          <w:szCs w:val="24"/>
        </w:rPr>
        <w:t xml:space="preserve">Havalimanı sahalarına giriş ve </w:t>
      </w:r>
      <w:r w:rsidRPr="00C84EAF">
        <w:rPr>
          <w:b w:val="0"/>
          <w:sz w:val="24"/>
          <w:szCs w:val="24"/>
        </w:rPr>
        <w:t>çıkış müsaadesi vermez.</w:t>
      </w:r>
      <w:r w:rsidR="001B6B46" w:rsidRPr="00C84EAF">
        <w:rPr>
          <w:b w:val="0"/>
          <w:sz w:val="24"/>
          <w:szCs w:val="24"/>
        </w:rPr>
        <w:t xml:space="preserve"> </w:t>
      </w:r>
    </w:p>
    <w:p w:rsidR="003D140D" w:rsidRDefault="001B6B46" w:rsidP="00F93071">
      <w:pPr>
        <w:pStyle w:val="Balk1"/>
        <w:ind w:left="644"/>
        <w:jc w:val="both"/>
        <w:rPr>
          <w:b w:val="0"/>
          <w:sz w:val="24"/>
          <w:szCs w:val="24"/>
        </w:rPr>
      </w:pPr>
      <w:r w:rsidRPr="00C84EAF">
        <w:rPr>
          <w:b w:val="0"/>
          <w:sz w:val="24"/>
          <w:szCs w:val="24"/>
        </w:rPr>
        <w:t>Yabancı Havay</w:t>
      </w:r>
      <w:r w:rsidR="001247DF" w:rsidRPr="00C84EAF">
        <w:rPr>
          <w:b w:val="0"/>
          <w:sz w:val="24"/>
          <w:szCs w:val="24"/>
        </w:rPr>
        <w:t>olu Uçak Mürettebatına verilen L</w:t>
      </w:r>
      <w:r w:rsidRPr="00C84EAF">
        <w:rPr>
          <w:b w:val="0"/>
          <w:sz w:val="24"/>
          <w:szCs w:val="24"/>
        </w:rPr>
        <w:t xml:space="preserve">anding </w:t>
      </w:r>
      <w:r w:rsidR="001247DF" w:rsidRPr="00C84EAF">
        <w:rPr>
          <w:b w:val="0"/>
          <w:sz w:val="24"/>
          <w:szCs w:val="24"/>
        </w:rPr>
        <w:t>K</w:t>
      </w:r>
      <w:r w:rsidRPr="00C84EAF">
        <w:rPr>
          <w:b w:val="0"/>
          <w:sz w:val="24"/>
          <w:szCs w:val="24"/>
        </w:rPr>
        <w:t xml:space="preserve">artları </w:t>
      </w:r>
      <w:r w:rsidR="00662931">
        <w:rPr>
          <w:b w:val="0"/>
          <w:sz w:val="24"/>
          <w:szCs w:val="24"/>
        </w:rPr>
        <w:t xml:space="preserve">(Uçuş Mürettebatı Belgesi) </w:t>
      </w:r>
      <w:r w:rsidRPr="00C84EAF">
        <w:rPr>
          <w:b w:val="0"/>
          <w:sz w:val="24"/>
          <w:szCs w:val="24"/>
        </w:rPr>
        <w:t>karşılıklılık esasına göre bu uygulama dışında tutulur.</w:t>
      </w:r>
      <w:bookmarkEnd w:id="113"/>
      <w:bookmarkEnd w:id="114"/>
    </w:p>
    <w:p w:rsidR="008E0F78" w:rsidRPr="00BF773C" w:rsidRDefault="008E0F78" w:rsidP="008E0F78"/>
    <w:p w:rsidR="008E0F78" w:rsidRDefault="001247DF" w:rsidP="001750F1">
      <w:pPr>
        <w:pStyle w:val="Balk1"/>
        <w:numPr>
          <w:ilvl w:val="0"/>
          <w:numId w:val="3"/>
        </w:numPr>
        <w:jc w:val="both"/>
        <w:rPr>
          <w:b w:val="0"/>
          <w:sz w:val="24"/>
          <w:szCs w:val="24"/>
        </w:rPr>
      </w:pPr>
      <w:bookmarkStart w:id="115" w:name="_Toc511804564"/>
      <w:bookmarkStart w:id="116" w:name="_Toc512000553"/>
      <w:r w:rsidRPr="001247DF">
        <w:rPr>
          <w:b w:val="0"/>
          <w:sz w:val="24"/>
          <w:szCs w:val="24"/>
        </w:rPr>
        <w:t>Havalimanı</w:t>
      </w:r>
      <w:r w:rsidR="001B6B46" w:rsidRPr="001247DF">
        <w:rPr>
          <w:b w:val="0"/>
          <w:sz w:val="24"/>
          <w:szCs w:val="24"/>
        </w:rPr>
        <w:t xml:space="preserve"> </w:t>
      </w:r>
      <w:r w:rsidRPr="001247DF">
        <w:rPr>
          <w:b w:val="0"/>
          <w:sz w:val="24"/>
          <w:szCs w:val="24"/>
        </w:rPr>
        <w:t>k</w:t>
      </w:r>
      <w:r w:rsidR="001B6B46" w:rsidRPr="001247DF">
        <w:rPr>
          <w:b w:val="0"/>
          <w:sz w:val="24"/>
          <w:szCs w:val="24"/>
        </w:rPr>
        <w:t>ontrol noktalarında</w:t>
      </w:r>
      <w:r w:rsidR="007F0118">
        <w:rPr>
          <w:b w:val="0"/>
          <w:sz w:val="24"/>
          <w:szCs w:val="24"/>
        </w:rPr>
        <w:t>,</w:t>
      </w:r>
      <w:r w:rsidR="001B6B46" w:rsidRPr="001247DF">
        <w:rPr>
          <w:b w:val="0"/>
          <w:sz w:val="24"/>
          <w:szCs w:val="24"/>
        </w:rPr>
        <w:t xml:space="preserve"> </w:t>
      </w:r>
      <w:r w:rsidR="008B1E10">
        <w:rPr>
          <w:b w:val="0"/>
          <w:sz w:val="24"/>
          <w:szCs w:val="24"/>
        </w:rPr>
        <w:t xml:space="preserve">geçerli olan </w:t>
      </w:r>
      <w:r w:rsidRPr="001247DF">
        <w:rPr>
          <w:b w:val="0"/>
          <w:sz w:val="24"/>
          <w:szCs w:val="24"/>
        </w:rPr>
        <w:t>“</w:t>
      </w:r>
      <w:r w:rsidR="001B6B46" w:rsidRPr="001247DF">
        <w:rPr>
          <w:b w:val="0"/>
          <w:sz w:val="24"/>
          <w:szCs w:val="24"/>
        </w:rPr>
        <w:t>Havalimanı Giriş Kartları</w:t>
      </w:r>
      <w:r w:rsidRPr="001247DF">
        <w:rPr>
          <w:b w:val="0"/>
          <w:sz w:val="24"/>
          <w:szCs w:val="24"/>
        </w:rPr>
        <w:t>”</w:t>
      </w:r>
      <w:r w:rsidR="001B6B46" w:rsidRPr="001247DF">
        <w:rPr>
          <w:b w:val="0"/>
          <w:sz w:val="24"/>
          <w:szCs w:val="24"/>
        </w:rPr>
        <w:t xml:space="preserve"> </w:t>
      </w:r>
      <w:r w:rsidR="008B1E10">
        <w:rPr>
          <w:b w:val="0"/>
          <w:sz w:val="24"/>
          <w:szCs w:val="24"/>
        </w:rPr>
        <w:t>ve</w:t>
      </w:r>
      <w:r w:rsidR="00662931">
        <w:rPr>
          <w:b w:val="0"/>
          <w:sz w:val="24"/>
          <w:szCs w:val="24"/>
        </w:rPr>
        <w:t xml:space="preserve"> </w:t>
      </w:r>
      <w:r w:rsidRPr="001247DF">
        <w:rPr>
          <w:b w:val="0"/>
          <w:sz w:val="24"/>
          <w:szCs w:val="24"/>
        </w:rPr>
        <w:t>“</w:t>
      </w:r>
      <w:r w:rsidR="001B6B46" w:rsidRPr="001247DF">
        <w:rPr>
          <w:b w:val="0"/>
          <w:sz w:val="24"/>
          <w:szCs w:val="24"/>
        </w:rPr>
        <w:t>Tüm Havalimanları Giriş Kart</w:t>
      </w:r>
      <w:r w:rsidR="008B1E10">
        <w:rPr>
          <w:b w:val="0"/>
          <w:sz w:val="24"/>
          <w:szCs w:val="24"/>
        </w:rPr>
        <w:t>larının</w:t>
      </w:r>
      <w:r w:rsidRPr="001247DF">
        <w:rPr>
          <w:b w:val="0"/>
          <w:sz w:val="24"/>
          <w:szCs w:val="24"/>
        </w:rPr>
        <w:t>”</w:t>
      </w:r>
      <w:r w:rsidR="001B6B46" w:rsidRPr="001247DF">
        <w:rPr>
          <w:b w:val="0"/>
          <w:sz w:val="24"/>
          <w:szCs w:val="24"/>
        </w:rPr>
        <w:t xml:space="preserve"> </w:t>
      </w:r>
      <w:r w:rsidR="008B1E10">
        <w:rPr>
          <w:b w:val="0"/>
          <w:sz w:val="24"/>
          <w:szCs w:val="24"/>
        </w:rPr>
        <w:t>birer örneği</w:t>
      </w:r>
      <w:r w:rsidR="00662931">
        <w:rPr>
          <w:b w:val="0"/>
          <w:sz w:val="24"/>
          <w:szCs w:val="24"/>
        </w:rPr>
        <w:t xml:space="preserve"> pano halinde</w:t>
      </w:r>
      <w:r w:rsidR="001B6B46" w:rsidRPr="001247DF">
        <w:rPr>
          <w:b w:val="0"/>
          <w:sz w:val="24"/>
          <w:szCs w:val="24"/>
        </w:rPr>
        <w:t xml:space="preserve"> bulundurulur.</w:t>
      </w:r>
      <w:bookmarkStart w:id="117" w:name="_Toc511804565"/>
      <w:bookmarkEnd w:id="115"/>
    </w:p>
    <w:p w:rsidR="008E0F78" w:rsidRPr="00BF773C" w:rsidRDefault="008E0F78" w:rsidP="008E0F78"/>
    <w:p w:rsidR="001F4480" w:rsidRDefault="003E4268" w:rsidP="001750F1">
      <w:pPr>
        <w:pStyle w:val="Balk1"/>
        <w:numPr>
          <w:ilvl w:val="0"/>
          <w:numId w:val="3"/>
        </w:numPr>
        <w:jc w:val="both"/>
        <w:rPr>
          <w:b w:val="0"/>
          <w:sz w:val="24"/>
          <w:szCs w:val="24"/>
        </w:rPr>
      </w:pPr>
      <w:r w:rsidRPr="0050139F">
        <w:rPr>
          <w:b w:val="0"/>
          <w:i/>
          <w:sz w:val="24"/>
          <w:szCs w:val="24"/>
        </w:rPr>
        <w:t>“</w:t>
      </w:r>
      <w:r w:rsidR="001F4480" w:rsidRPr="0050139F">
        <w:rPr>
          <w:b w:val="0"/>
          <w:i/>
          <w:sz w:val="24"/>
          <w:szCs w:val="24"/>
        </w:rPr>
        <w:t>Güvenlik Bilinci Eğitimine</w:t>
      </w:r>
      <w:r w:rsidRPr="0050139F">
        <w:rPr>
          <w:b w:val="0"/>
          <w:i/>
          <w:sz w:val="24"/>
          <w:szCs w:val="24"/>
        </w:rPr>
        <w:t>”</w:t>
      </w:r>
      <w:r w:rsidR="001F4480">
        <w:rPr>
          <w:b w:val="0"/>
          <w:sz w:val="24"/>
          <w:szCs w:val="24"/>
        </w:rPr>
        <w:t xml:space="preserve"> ait </w:t>
      </w:r>
      <w:r w:rsidR="001F4480" w:rsidRPr="0050139F">
        <w:rPr>
          <w:b w:val="0"/>
          <w:i/>
          <w:sz w:val="24"/>
          <w:szCs w:val="24"/>
        </w:rPr>
        <w:t>“Katılım/Başarı Belgesine”</w:t>
      </w:r>
      <w:r w:rsidR="001F4480">
        <w:rPr>
          <w:b w:val="0"/>
          <w:sz w:val="24"/>
          <w:szCs w:val="24"/>
        </w:rPr>
        <w:t xml:space="preserve"> sahip</w:t>
      </w:r>
      <w:r w:rsidR="000E5D11">
        <w:rPr>
          <w:b w:val="0"/>
          <w:sz w:val="24"/>
          <w:szCs w:val="24"/>
        </w:rPr>
        <w:t xml:space="preserve"> </w:t>
      </w:r>
      <w:r w:rsidR="001F4480">
        <w:rPr>
          <w:b w:val="0"/>
          <w:sz w:val="24"/>
          <w:szCs w:val="24"/>
        </w:rPr>
        <w:t>olmayan</w:t>
      </w:r>
      <w:r w:rsidR="001F4480" w:rsidRPr="00214A34">
        <w:rPr>
          <w:b w:val="0"/>
          <w:sz w:val="24"/>
          <w:szCs w:val="24"/>
        </w:rPr>
        <w:t xml:space="preserve"> </w:t>
      </w:r>
      <w:r w:rsidR="00DB63C5" w:rsidRPr="00214A34">
        <w:rPr>
          <w:b w:val="0"/>
          <w:sz w:val="24"/>
        </w:rPr>
        <w:t xml:space="preserve"> </w:t>
      </w:r>
      <w:r w:rsidR="001F4480">
        <w:rPr>
          <w:b w:val="0"/>
          <w:sz w:val="24"/>
          <w:szCs w:val="24"/>
        </w:rPr>
        <w:t xml:space="preserve">kurum/kuruluş/şirket personeline </w:t>
      </w:r>
      <w:r w:rsidR="00710EE8" w:rsidRPr="0050139F">
        <w:rPr>
          <w:b w:val="0"/>
          <w:i/>
          <w:sz w:val="24"/>
          <w:szCs w:val="24"/>
        </w:rPr>
        <w:t>“</w:t>
      </w:r>
      <w:r w:rsidR="00DB63C5" w:rsidRPr="0050139F">
        <w:rPr>
          <w:b w:val="0"/>
          <w:i/>
          <w:sz w:val="24"/>
          <w:szCs w:val="24"/>
        </w:rPr>
        <w:t>Havalimanı Giriş Kartı</w:t>
      </w:r>
      <w:r w:rsidR="00710EE8" w:rsidRPr="0050139F">
        <w:rPr>
          <w:b w:val="0"/>
          <w:i/>
          <w:sz w:val="24"/>
          <w:szCs w:val="24"/>
        </w:rPr>
        <w:t>”</w:t>
      </w:r>
      <w:r w:rsidR="00F92EC9">
        <w:rPr>
          <w:b w:val="0"/>
          <w:sz w:val="24"/>
          <w:szCs w:val="24"/>
        </w:rPr>
        <w:t xml:space="preserve"> </w:t>
      </w:r>
      <w:r w:rsidR="00F92EC9" w:rsidRPr="00891575">
        <w:rPr>
          <w:b w:val="0"/>
          <w:sz w:val="24"/>
          <w:szCs w:val="24"/>
        </w:rPr>
        <w:t>düzenlenmez</w:t>
      </w:r>
      <w:r w:rsidR="001F4480">
        <w:rPr>
          <w:b w:val="0"/>
          <w:sz w:val="24"/>
          <w:szCs w:val="24"/>
        </w:rPr>
        <w:t>.</w:t>
      </w:r>
      <w:r>
        <w:rPr>
          <w:b w:val="0"/>
          <w:sz w:val="24"/>
          <w:szCs w:val="24"/>
        </w:rPr>
        <w:t xml:space="preserve"> Kurs-</w:t>
      </w:r>
      <w:r w:rsidRPr="00C84EAF">
        <w:rPr>
          <w:b w:val="0"/>
          <w:sz w:val="24"/>
          <w:szCs w:val="24"/>
        </w:rPr>
        <w:t>1</w:t>
      </w:r>
      <w:r>
        <w:rPr>
          <w:b w:val="0"/>
          <w:sz w:val="24"/>
          <w:szCs w:val="24"/>
        </w:rPr>
        <w:t>:</w:t>
      </w:r>
      <w:r w:rsidR="00E437F0">
        <w:rPr>
          <w:b w:val="0"/>
          <w:sz w:val="24"/>
          <w:szCs w:val="24"/>
        </w:rPr>
        <w:t xml:space="preserve"> Güvenlik Bilinci Eğitim</w:t>
      </w:r>
      <w:r w:rsidR="00A85B28">
        <w:rPr>
          <w:b w:val="0"/>
          <w:sz w:val="24"/>
          <w:szCs w:val="24"/>
        </w:rPr>
        <w:t xml:space="preserve"> verilme</w:t>
      </w:r>
      <w:r w:rsidR="00E437F0">
        <w:rPr>
          <w:b w:val="0"/>
          <w:sz w:val="24"/>
          <w:szCs w:val="24"/>
        </w:rPr>
        <w:t xml:space="preserve"> işlemleri</w:t>
      </w:r>
      <w:r>
        <w:rPr>
          <w:b w:val="0"/>
          <w:sz w:val="24"/>
          <w:szCs w:val="24"/>
        </w:rPr>
        <w:t xml:space="preserve"> </w:t>
      </w:r>
      <w:r w:rsidRPr="0050139F">
        <w:rPr>
          <w:b w:val="0"/>
          <w:i/>
          <w:sz w:val="24"/>
          <w:szCs w:val="24"/>
        </w:rPr>
        <w:t xml:space="preserve">“Havacılık Güvenliği Eğitim ve Sertifikasyon Talimatına” </w:t>
      </w:r>
      <w:r w:rsidRPr="000B6B6F">
        <w:rPr>
          <w:b w:val="0"/>
          <w:sz w:val="24"/>
          <w:szCs w:val="24"/>
        </w:rPr>
        <w:t xml:space="preserve">(SHT-17.2) </w:t>
      </w:r>
      <w:r>
        <w:rPr>
          <w:b w:val="0"/>
          <w:sz w:val="24"/>
          <w:szCs w:val="24"/>
        </w:rPr>
        <w:t>göre y</w:t>
      </w:r>
      <w:r w:rsidR="00E437F0">
        <w:rPr>
          <w:b w:val="0"/>
          <w:sz w:val="24"/>
          <w:szCs w:val="24"/>
        </w:rPr>
        <w:t>ürütülür</w:t>
      </w:r>
      <w:r>
        <w:rPr>
          <w:b w:val="0"/>
          <w:sz w:val="24"/>
          <w:szCs w:val="24"/>
        </w:rPr>
        <w:t>.</w:t>
      </w:r>
    </w:p>
    <w:p w:rsidR="005F2C70" w:rsidRPr="005F2C70" w:rsidRDefault="005F2C70" w:rsidP="005F2C70"/>
    <w:p w:rsidR="005F2C70" w:rsidRPr="00CF7703" w:rsidRDefault="005F2C70" w:rsidP="001750F1">
      <w:pPr>
        <w:numPr>
          <w:ilvl w:val="0"/>
          <w:numId w:val="3"/>
        </w:numPr>
        <w:jc w:val="both"/>
        <w:rPr>
          <w:sz w:val="24"/>
          <w:szCs w:val="24"/>
        </w:rPr>
      </w:pPr>
      <w:r w:rsidRPr="00F22F37">
        <w:rPr>
          <w:sz w:val="24"/>
          <w:szCs w:val="24"/>
        </w:rPr>
        <w:t xml:space="preserve">Kart </w:t>
      </w:r>
      <w:r w:rsidR="00F22F37" w:rsidRPr="00F22F37">
        <w:rPr>
          <w:sz w:val="24"/>
          <w:szCs w:val="24"/>
        </w:rPr>
        <w:t xml:space="preserve">kullanıcılarına </w:t>
      </w:r>
      <w:r w:rsidRPr="00CF7703">
        <w:rPr>
          <w:i/>
          <w:sz w:val="24"/>
          <w:szCs w:val="24"/>
        </w:rPr>
        <w:t>MSHGP Ek-9:</w:t>
      </w:r>
      <w:r w:rsidRPr="00CF7703">
        <w:rPr>
          <w:sz w:val="24"/>
          <w:szCs w:val="24"/>
        </w:rPr>
        <w:t xml:space="preserve"> </w:t>
      </w:r>
      <w:r w:rsidR="0050139F" w:rsidRPr="0050139F">
        <w:rPr>
          <w:i/>
          <w:sz w:val="24"/>
          <w:szCs w:val="24"/>
        </w:rPr>
        <w:t>“</w:t>
      </w:r>
      <w:r w:rsidRPr="0050139F">
        <w:rPr>
          <w:i/>
          <w:sz w:val="24"/>
          <w:szCs w:val="24"/>
        </w:rPr>
        <w:t>Kart Kullanım/Güvenlik Talimatı</w:t>
      </w:r>
      <w:r w:rsidR="0050139F" w:rsidRPr="0050139F">
        <w:rPr>
          <w:i/>
          <w:sz w:val="24"/>
          <w:szCs w:val="24"/>
        </w:rPr>
        <w:t>”</w:t>
      </w:r>
      <w:r w:rsidRPr="00CF7703">
        <w:rPr>
          <w:sz w:val="24"/>
          <w:szCs w:val="24"/>
        </w:rPr>
        <w:t xml:space="preserve"> okutularak </w:t>
      </w:r>
      <w:r w:rsidR="00E33538">
        <w:rPr>
          <w:sz w:val="24"/>
          <w:szCs w:val="24"/>
        </w:rPr>
        <w:t xml:space="preserve">giriş kartı </w:t>
      </w:r>
      <w:r w:rsidRPr="00CF7703">
        <w:rPr>
          <w:sz w:val="24"/>
          <w:szCs w:val="24"/>
        </w:rPr>
        <w:t>imza karşılığında verilir.</w:t>
      </w:r>
    </w:p>
    <w:p w:rsidR="005F2C70" w:rsidRPr="005F2C70" w:rsidRDefault="005F2C70" w:rsidP="005F2C70"/>
    <w:p w:rsidR="006A7BCC" w:rsidRPr="00EE47F5" w:rsidRDefault="00490D7E" w:rsidP="001750F1">
      <w:pPr>
        <w:pStyle w:val="Balk1"/>
        <w:numPr>
          <w:ilvl w:val="0"/>
          <w:numId w:val="3"/>
        </w:numPr>
        <w:jc w:val="both"/>
        <w:rPr>
          <w:b w:val="0"/>
          <w:sz w:val="24"/>
        </w:rPr>
      </w:pPr>
      <w:bookmarkStart w:id="118" w:name="_Toc512000563"/>
      <w:bookmarkStart w:id="119" w:name="_Toc511804569"/>
      <w:bookmarkEnd w:id="116"/>
      <w:bookmarkEnd w:id="117"/>
      <w:r w:rsidRPr="00EE47F5">
        <w:rPr>
          <w:b w:val="0"/>
          <w:sz w:val="24"/>
        </w:rPr>
        <w:t xml:space="preserve">Giriş kartı kullanan personelin </w:t>
      </w:r>
      <w:r w:rsidR="00A14339" w:rsidRPr="00EE47F5">
        <w:rPr>
          <w:b w:val="0"/>
          <w:i/>
          <w:sz w:val="24"/>
        </w:rPr>
        <w:t>“</w:t>
      </w:r>
      <w:r w:rsidR="009E46DF" w:rsidRPr="00EE47F5">
        <w:rPr>
          <w:b w:val="0"/>
          <w:i/>
          <w:sz w:val="24"/>
        </w:rPr>
        <w:t>Kart Kullanım/Güvenlik Talimatı</w:t>
      </w:r>
      <w:r w:rsidR="00A14339" w:rsidRPr="00EE47F5">
        <w:rPr>
          <w:b w:val="0"/>
          <w:sz w:val="24"/>
        </w:rPr>
        <w:t>”</w:t>
      </w:r>
      <w:r w:rsidRPr="00EE47F5">
        <w:rPr>
          <w:b w:val="0"/>
          <w:sz w:val="24"/>
        </w:rPr>
        <w:t xml:space="preserve"> </w:t>
      </w:r>
      <w:r w:rsidR="00DE7B25">
        <w:rPr>
          <w:b w:val="0"/>
          <w:sz w:val="24"/>
        </w:rPr>
        <w:t>(Ek-13</w:t>
      </w:r>
      <w:r w:rsidR="004D6793" w:rsidRPr="00EE47F5">
        <w:rPr>
          <w:b w:val="0"/>
          <w:sz w:val="24"/>
        </w:rPr>
        <w:t xml:space="preserve">) </w:t>
      </w:r>
      <w:r w:rsidRPr="00EE47F5">
        <w:rPr>
          <w:b w:val="0"/>
          <w:sz w:val="24"/>
        </w:rPr>
        <w:t xml:space="preserve">çerçevesinde hareket etmesinin sağlanmasındaki tüm sorumluluk, </w:t>
      </w:r>
      <w:r w:rsidR="00D60550" w:rsidRPr="00EE47F5">
        <w:rPr>
          <w:b w:val="0"/>
          <w:sz w:val="24"/>
        </w:rPr>
        <w:t>k</w:t>
      </w:r>
      <w:r w:rsidRPr="00EE47F5">
        <w:rPr>
          <w:b w:val="0"/>
          <w:sz w:val="24"/>
        </w:rPr>
        <w:t>urum/</w:t>
      </w:r>
      <w:r w:rsidR="00D60550" w:rsidRPr="00EE47F5">
        <w:rPr>
          <w:b w:val="0"/>
          <w:sz w:val="24"/>
        </w:rPr>
        <w:t>k</w:t>
      </w:r>
      <w:r w:rsidRPr="00EE47F5">
        <w:rPr>
          <w:b w:val="0"/>
          <w:sz w:val="24"/>
        </w:rPr>
        <w:t>uruluş</w:t>
      </w:r>
      <w:r w:rsidR="00D60550" w:rsidRPr="00EE47F5">
        <w:rPr>
          <w:b w:val="0"/>
          <w:sz w:val="24"/>
        </w:rPr>
        <w:t>/şirket</w:t>
      </w:r>
      <w:r w:rsidRPr="00EE47F5">
        <w:rPr>
          <w:b w:val="0"/>
          <w:sz w:val="24"/>
        </w:rPr>
        <w:t xml:space="preserve"> imza yetkisi bulunan yönetici ve tebliğ eden idarecilerine aittir</w:t>
      </w:r>
      <w:bookmarkStart w:id="120" w:name="_Toc512000564"/>
      <w:bookmarkEnd w:id="118"/>
      <w:r w:rsidR="00EF6A77" w:rsidRPr="00EE47F5">
        <w:rPr>
          <w:b w:val="0"/>
          <w:sz w:val="24"/>
        </w:rPr>
        <w:t xml:space="preserve">. </w:t>
      </w:r>
    </w:p>
    <w:p w:rsidR="00EF6A77" w:rsidRPr="00F22F37" w:rsidRDefault="00EF6A77" w:rsidP="00EF6A77"/>
    <w:p w:rsidR="009E46DF" w:rsidRPr="00F22F37" w:rsidRDefault="00490D7E" w:rsidP="001750F1">
      <w:pPr>
        <w:pStyle w:val="Balk1"/>
        <w:numPr>
          <w:ilvl w:val="0"/>
          <w:numId w:val="3"/>
        </w:numPr>
        <w:jc w:val="both"/>
        <w:rPr>
          <w:b w:val="0"/>
          <w:sz w:val="24"/>
        </w:rPr>
      </w:pPr>
      <w:r w:rsidRPr="00F22F37">
        <w:rPr>
          <w:b w:val="0"/>
          <w:sz w:val="24"/>
        </w:rPr>
        <w:t>G</w:t>
      </w:r>
      <w:r w:rsidR="00500758" w:rsidRPr="00F22F37">
        <w:rPr>
          <w:b w:val="0"/>
          <w:sz w:val="24"/>
        </w:rPr>
        <w:t>iriş kartı</w:t>
      </w:r>
      <w:r w:rsidRPr="00F22F37">
        <w:rPr>
          <w:b w:val="0"/>
          <w:sz w:val="24"/>
        </w:rPr>
        <w:t>nı</w:t>
      </w:r>
      <w:r w:rsidR="00500758" w:rsidRPr="00F22F37">
        <w:rPr>
          <w:b w:val="0"/>
          <w:sz w:val="24"/>
        </w:rPr>
        <w:t xml:space="preserve"> kullan tüm personel</w:t>
      </w:r>
      <w:r w:rsidR="009E46DF" w:rsidRPr="00F22F37">
        <w:rPr>
          <w:b w:val="0"/>
          <w:sz w:val="24"/>
        </w:rPr>
        <w:t xml:space="preserve"> </w:t>
      </w:r>
      <w:r w:rsidR="00EB5999" w:rsidRPr="00F22F37">
        <w:rPr>
          <w:b w:val="0"/>
          <w:i/>
          <w:sz w:val="24"/>
        </w:rPr>
        <w:t>“Kart Kullanım/Güvenlik Talimatı</w:t>
      </w:r>
      <w:r w:rsidR="00EB5999" w:rsidRPr="00F22F37">
        <w:rPr>
          <w:b w:val="0"/>
          <w:sz w:val="24"/>
        </w:rPr>
        <w:t xml:space="preserve">” </w:t>
      </w:r>
      <w:r w:rsidR="00DE7B25">
        <w:rPr>
          <w:b w:val="0"/>
          <w:sz w:val="24"/>
        </w:rPr>
        <w:t>(Ek-13</w:t>
      </w:r>
      <w:r w:rsidR="004D6793" w:rsidRPr="00F22F37">
        <w:rPr>
          <w:b w:val="0"/>
          <w:sz w:val="24"/>
        </w:rPr>
        <w:t xml:space="preserve">) </w:t>
      </w:r>
      <w:r w:rsidR="009E46DF" w:rsidRPr="00F22F37">
        <w:rPr>
          <w:b w:val="0"/>
          <w:sz w:val="24"/>
        </w:rPr>
        <w:t>hükümlerine uymak zorundadır</w:t>
      </w:r>
      <w:bookmarkEnd w:id="119"/>
      <w:r w:rsidR="009E46DF" w:rsidRPr="00F22F37">
        <w:rPr>
          <w:b w:val="0"/>
          <w:sz w:val="24"/>
        </w:rPr>
        <w:t>.</w:t>
      </w:r>
      <w:bookmarkEnd w:id="120"/>
      <w:r w:rsidR="00D60550" w:rsidRPr="00F22F37">
        <w:rPr>
          <w:b w:val="0"/>
          <w:sz w:val="24"/>
        </w:rPr>
        <w:t xml:space="preserve"> </w:t>
      </w:r>
      <w:r w:rsidR="00EB5999" w:rsidRPr="00F22F37">
        <w:rPr>
          <w:b w:val="0"/>
          <w:sz w:val="24"/>
        </w:rPr>
        <w:t xml:space="preserve"> </w:t>
      </w:r>
    </w:p>
    <w:p w:rsidR="009E46DF" w:rsidRPr="00BF773C" w:rsidRDefault="009E46DF" w:rsidP="008E0F78"/>
    <w:p w:rsidR="002D362B" w:rsidRDefault="002D362B" w:rsidP="001750F1">
      <w:pPr>
        <w:pStyle w:val="Balk1"/>
        <w:numPr>
          <w:ilvl w:val="0"/>
          <w:numId w:val="3"/>
        </w:numPr>
        <w:jc w:val="both"/>
        <w:rPr>
          <w:b w:val="0"/>
          <w:sz w:val="24"/>
          <w:szCs w:val="24"/>
        </w:rPr>
      </w:pPr>
      <w:bookmarkStart w:id="121" w:name="_Toc511804566"/>
      <w:bookmarkStart w:id="122" w:name="_Toc512000555"/>
      <w:r w:rsidRPr="00126696">
        <w:rPr>
          <w:b w:val="0"/>
          <w:sz w:val="24"/>
          <w:szCs w:val="24"/>
        </w:rPr>
        <w:t xml:space="preserve">Giriş kartları sadece tanzim edildiği </w:t>
      </w:r>
      <w:r w:rsidR="009554BA" w:rsidRPr="00126696">
        <w:rPr>
          <w:b w:val="0"/>
          <w:sz w:val="24"/>
          <w:szCs w:val="24"/>
        </w:rPr>
        <w:t xml:space="preserve">Balıkesir </w:t>
      </w:r>
      <w:r w:rsidR="00B93E72" w:rsidRPr="00126696">
        <w:rPr>
          <w:b w:val="0"/>
          <w:sz w:val="24"/>
          <w:szCs w:val="24"/>
        </w:rPr>
        <w:t>Merkez</w:t>
      </w:r>
      <w:r w:rsidR="00933A4C" w:rsidRPr="00126696">
        <w:rPr>
          <w:b w:val="0"/>
          <w:sz w:val="24"/>
          <w:szCs w:val="24"/>
        </w:rPr>
        <w:t xml:space="preserve"> Havalimanı</w:t>
      </w:r>
      <w:r w:rsidR="0002781B" w:rsidRPr="00126696">
        <w:rPr>
          <w:b w:val="0"/>
          <w:sz w:val="24"/>
          <w:szCs w:val="24"/>
        </w:rPr>
        <w:t>n</w:t>
      </w:r>
      <w:r w:rsidR="009554BA" w:rsidRPr="00126696">
        <w:rPr>
          <w:b w:val="0"/>
          <w:sz w:val="24"/>
          <w:szCs w:val="24"/>
        </w:rPr>
        <w:t xml:space="preserve">da </w:t>
      </w:r>
      <w:r w:rsidR="00C84EAF">
        <w:rPr>
          <w:b w:val="0"/>
          <w:sz w:val="24"/>
          <w:szCs w:val="24"/>
        </w:rPr>
        <w:t>kullanılır,</w:t>
      </w:r>
      <w:r w:rsidRPr="00126696">
        <w:rPr>
          <w:b w:val="0"/>
          <w:sz w:val="24"/>
          <w:szCs w:val="24"/>
        </w:rPr>
        <w:t xml:space="preserve"> </w:t>
      </w:r>
      <w:r w:rsidR="00C84EAF">
        <w:rPr>
          <w:b w:val="0"/>
          <w:sz w:val="24"/>
          <w:szCs w:val="24"/>
        </w:rPr>
        <w:t>b</w:t>
      </w:r>
      <w:r w:rsidRPr="00126696">
        <w:rPr>
          <w:b w:val="0"/>
          <w:sz w:val="24"/>
          <w:szCs w:val="24"/>
        </w:rPr>
        <w:t xml:space="preserve">aşka </w:t>
      </w:r>
      <w:r w:rsidR="00D67908" w:rsidRPr="00126696">
        <w:rPr>
          <w:b w:val="0"/>
          <w:sz w:val="24"/>
          <w:szCs w:val="24"/>
        </w:rPr>
        <w:t>Havalimanlarında</w:t>
      </w:r>
      <w:r w:rsidRPr="00126696">
        <w:rPr>
          <w:b w:val="0"/>
          <w:sz w:val="24"/>
          <w:szCs w:val="24"/>
        </w:rPr>
        <w:t xml:space="preserve"> kullanılmaz.</w:t>
      </w:r>
      <w:bookmarkEnd w:id="121"/>
      <w:bookmarkEnd w:id="122"/>
    </w:p>
    <w:p w:rsidR="008E0F78" w:rsidRPr="00BF773C" w:rsidRDefault="008E0F78" w:rsidP="008E0F78"/>
    <w:p w:rsidR="00750641" w:rsidRDefault="00983BA9" w:rsidP="001750F1">
      <w:pPr>
        <w:pStyle w:val="Balk1"/>
        <w:numPr>
          <w:ilvl w:val="0"/>
          <w:numId w:val="3"/>
        </w:numPr>
        <w:jc w:val="both"/>
        <w:rPr>
          <w:b w:val="0"/>
          <w:sz w:val="24"/>
          <w:szCs w:val="24"/>
        </w:rPr>
      </w:pPr>
      <w:bookmarkStart w:id="123" w:name="_Toc512000556"/>
      <w:bookmarkStart w:id="124" w:name="_Toc511804567"/>
      <w:r w:rsidRPr="00D32CCA">
        <w:rPr>
          <w:b w:val="0"/>
          <w:sz w:val="24"/>
          <w:szCs w:val="24"/>
        </w:rPr>
        <w:t>Giriş kartları için</w:t>
      </w:r>
      <w:r w:rsidR="006A1D72" w:rsidRPr="00D32CCA">
        <w:rPr>
          <w:b w:val="0"/>
          <w:sz w:val="24"/>
          <w:szCs w:val="24"/>
        </w:rPr>
        <w:t xml:space="preserve"> p</w:t>
      </w:r>
      <w:r w:rsidR="002D362B" w:rsidRPr="00D32CCA">
        <w:rPr>
          <w:b w:val="0"/>
          <w:sz w:val="24"/>
          <w:szCs w:val="24"/>
        </w:rPr>
        <w:t xml:space="preserve">ersonele </w:t>
      </w:r>
      <w:r w:rsidR="00BA21D6" w:rsidRPr="00BA21D6">
        <w:rPr>
          <w:b w:val="0"/>
          <w:i/>
          <w:sz w:val="24"/>
          <w:szCs w:val="24"/>
        </w:rPr>
        <w:t>“Güvenlik Tahkikatı”</w:t>
      </w:r>
      <w:r w:rsidR="00BA21D6" w:rsidRPr="00D32CCA">
        <w:rPr>
          <w:b w:val="0"/>
          <w:sz w:val="24"/>
          <w:szCs w:val="24"/>
        </w:rPr>
        <w:t xml:space="preserve"> </w:t>
      </w:r>
      <w:r w:rsidR="002D362B" w:rsidRPr="00D32CCA">
        <w:rPr>
          <w:b w:val="0"/>
          <w:sz w:val="24"/>
          <w:szCs w:val="24"/>
        </w:rPr>
        <w:t xml:space="preserve">yapılmadan kart tanzim edilemez. </w:t>
      </w:r>
      <w:r w:rsidR="002D362B" w:rsidRPr="00750641">
        <w:rPr>
          <w:b w:val="0"/>
          <w:i/>
          <w:sz w:val="24"/>
          <w:szCs w:val="24"/>
        </w:rPr>
        <w:t>(</w:t>
      </w:r>
      <w:r w:rsidR="0051212E" w:rsidRPr="00750641">
        <w:rPr>
          <w:b w:val="0"/>
          <w:i/>
          <w:sz w:val="24"/>
          <w:szCs w:val="24"/>
        </w:rPr>
        <w:t>Y</w:t>
      </w:r>
      <w:r w:rsidR="002D362B" w:rsidRPr="00750641">
        <w:rPr>
          <w:b w:val="0"/>
          <w:i/>
          <w:sz w:val="24"/>
          <w:szCs w:val="24"/>
        </w:rPr>
        <w:t>önergenin 1</w:t>
      </w:r>
      <w:r w:rsidR="0051212E" w:rsidRPr="00750641">
        <w:rPr>
          <w:b w:val="0"/>
          <w:i/>
          <w:sz w:val="24"/>
          <w:szCs w:val="24"/>
        </w:rPr>
        <w:t xml:space="preserve">6. </w:t>
      </w:r>
      <w:r w:rsidR="002D362B" w:rsidRPr="00750641">
        <w:rPr>
          <w:b w:val="0"/>
          <w:i/>
          <w:sz w:val="24"/>
          <w:szCs w:val="24"/>
        </w:rPr>
        <w:t>maddesi</w:t>
      </w:r>
      <w:bookmarkEnd w:id="123"/>
      <w:r w:rsidR="002D362B" w:rsidRPr="00750641">
        <w:rPr>
          <w:b w:val="0"/>
          <w:i/>
          <w:sz w:val="24"/>
          <w:szCs w:val="24"/>
        </w:rPr>
        <w:t xml:space="preserve"> </w:t>
      </w:r>
      <w:bookmarkStart w:id="125" w:name="_Toc512000557"/>
      <w:r w:rsidR="002D362B" w:rsidRPr="00750641">
        <w:rPr>
          <w:b w:val="0"/>
          <w:i/>
          <w:sz w:val="24"/>
          <w:szCs w:val="24"/>
        </w:rPr>
        <w:t>hükümleri saklıdır</w:t>
      </w:r>
      <w:r w:rsidR="0051212E" w:rsidRPr="00750641">
        <w:rPr>
          <w:b w:val="0"/>
          <w:i/>
          <w:sz w:val="24"/>
          <w:szCs w:val="24"/>
        </w:rPr>
        <w:t>.</w:t>
      </w:r>
      <w:r w:rsidR="002D362B" w:rsidRPr="00750641">
        <w:rPr>
          <w:b w:val="0"/>
          <w:i/>
          <w:sz w:val="24"/>
          <w:szCs w:val="24"/>
        </w:rPr>
        <w:t>)</w:t>
      </w:r>
      <w:bookmarkEnd w:id="125"/>
      <w:r w:rsidR="002D362B" w:rsidRPr="00D32CCA">
        <w:rPr>
          <w:b w:val="0"/>
          <w:sz w:val="24"/>
          <w:szCs w:val="24"/>
        </w:rPr>
        <w:t xml:space="preserve"> </w:t>
      </w:r>
      <w:bookmarkStart w:id="126" w:name="_Toc512000558"/>
      <w:r w:rsidR="00750641">
        <w:rPr>
          <w:b w:val="0"/>
          <w:sz w:val="24"/>
          <w:szCs w:val="24"/>
        </w:rPr>
        <w:t>D</w:t>
      </w:r>
      <w:r w:rsidR="002D362B" w:rsidRPr="00D32CCA">
        <w:rPr>
          <w:b w:val="0"/>
          <w:sz w:val="24"/>
          <w:szCs w:val="24"/>
        </w:rPr>
        <w:t xml:space="preserve">aha önceden </w:t>
      </w:r>
      <w:r w:rsidR="006A1D72" w:rsidRPr="00D32CCA">
        <w:rPr>
          <w:b w:val="0"/>
          <w:sz w:val="24"/>
          <w:szCs w:val="24"/>
        </w:rPr>
        <w:t>G</w:t>
      </w:r>
      <w:r w:rsidR="002D362B" w:rsidRPr="00D32CCA">
        <w:rPr>
          <w:b w:val="0"/>
          <w:sz w:val="24"/>
          <w:szCs w:val="24"/>
        </w:rPr>
        <w:t xml:space="preserve">üvenlik </w:t>
      </w:r>
      <w:r w:rsidR="006A1D72" w:rsidRPr="00D32CCA">
        <w:rPr>
          <w:b w:val="0"/>
          <w:sz w:val="24"/>
          <w:szCs w:val="24"/>
        </w:rPr>
        <w:t>Araştırması</w:t>
      </w:r>
      <w:r w:rsidR="006A1D72" w:rsidRPr="00D32CCA">
        <w:rPr>
          <w:b w:val="0"/>
          <w:color w:val="FF0000"/>
          <w:sz w:val="24"/>
          <w:szCs w:val="24"/>
        </w:rPr>
        <w:t xml:space="preserve"> </w:t>
      </w:r>
      <w:r w:rsidR="002D362B" w:rsidRPr="00D32CCA">
        <w:rPr>
          <w:b w:val="0"/>
          <w:sz w:val="24"/>
          <w:szCs w:val="24"/>
        </w:rPr>
        <w:t>yapılarak kart veril</w:t>
      </w:r>
      <w:r w:rsidR="009554BA" w:rsidRPr="00D32CCA">
        <w:rPr>
          <w:b w:val="0"/>
          <w:sz w:val="24"/>
          <w:szCs w:val="24"/>
        </w:rPr>
        <w:t xml:space="preserve">miş </w:t>
      </w:r>
      <w:r w:rsidRPr="00D32CCA">
        <w:rPr>
          <w:b w:val="0"/>
          <w:sz w:val="24"/>
          <w:szCs w:val="24"/>
        </w:rPr>
        <w:t>olanlara</w:t>
      </w:r>
      <w:r w:rsidR="009554BA" w:rsidRPr="00D32CCA">
        <w:rPr>
          <w:b w:val="0"/>
          <w:sz w:val="24"/>
          <w:szCs w:val="24"/>
        </w:rPr>
        <w:t xml:space="preserve"> veya bir kısmına </w:t>
      </w:r>
      <w:r w:rsidR="00C75518" w:rsidRPr="00D32CCA">
        <w:rPr>
          <w:b w:val="0"/>
          <w:sz w:val="24"/>
          <w:szCs w:val="24"/>
        </w:rPr>
        <w:t>Havalimanı</w:t>
      </w:r>
      <w:r w:rsidR="009554BA" w:rsidRPr="00D32CCA">
        <w:rPr>
          <w:b w:val="0"/>
          <w:sz w:val="24"/>
          <w:szCs w:val="24"/>
        </w:rPr>
        <w:t xml:space="preserve"> </w:t>
      </w:r>
      <w:r w:rsidR="002D362B" w:rsidRPr="00D32CCA">
        <w:rPr>
          <w:b w:val="0"/>
          <w:sz w:val="24"/>
          <w:szCs w:val="24"/>
        </w:rPr>
        <w:t>Güvenlik Komisyonu kararı ile istenildiği zaman</w:t>
      </w:r>
      <w:bookmarkEnd w:id="126"/>
      <w:r w:rsidR="002D362B" w:rsidRPr="00D32CCA">
        <w:rPr>
          <w:b w:val="0"/>
          <w:sz w:val="24"/>
          <w:szCs w:val="24"/>
        </w:rPr>
        <w:t xml:space="preserve"> </w:t>
      </w:r>
      <w:bookmarkStart w:id="127" w:name="_Toc512000559"/>
      <w:r w:rsidRPr="00D32CCA">
        <w:rPr>
          <w:b w:val="0"/>
          <w:sz w:val="24"/>
          <w:szCs w:val="24"/>
        </w:rPr>
        <w:t>G</w:t>
      </w:r>
      <w:r w:rsidR="002D362B" w:rsidRPr="00D32CCA">
        <w:rPr>
          <w:b w:val="0"/>
          <w:sz w:val="24"/>
          <w:szCs w:val="24"/>
        </w:rPr>
        <w:t xml:space="preserve">üvenlik </w:t>
      </w:r>
      <w:r w:rsidRPr="00D32CCA">
        <w:rPr>
          <w:b w:val="0"/>
          <w:sz w:val="24"/>
          <w:szCs w:val="24"/>
        </w:rPr>
        <w:t>T</w:t>
      </w:r>
      <w:r w:rsidR="002D362B" w:rsidRPr="00D32CCA">
        <w:rPr>
          <w:b w:val="0"/>
          <w:sz w:val="24"/>
          <w:szCs w:val="24"/>
        </w:rPr>
        <w:t>ahkikatı yaptırabilir.</w:t>
      </w:r>
      <w:bookmarkStart w:id="128" w:name="_Toc511804568"/>
      <w:bookmarkEnd w:id="124"/>
    </w:p>
    <w:p w:rsidR="00411FDB" w:rsidRPr="00411FDB" w:rsidRDefault="00411FDB" w:rsidP="00411FDB"/>
    <w:p w:rsidR="00DB4FD4" w:rsidRPr="00BF773C" w:rsidRDefault="00DB4FD4" w:rsidP="00BF773C">
      <w:pPr>
        <w:pStyle w:val="Balk1"/>
        <w:jc w:val="both"/>
        <w:rPr>
          <w:b w:val="0"/>
          <w:sz w:val="20"/>
          <w:szCs w:val="24"/>
        </w:rPr>
      </w:pPr>
    </w:p>
    <w:p w:rsidR="002D362B" w:rsidRPr="00D32CCA" w:rsidRDefault="00C75518" w:rsidP="001750F1">
      <w:pPr>
        <w:pStyle w:val="Balk1"/>
        <w:numPr>
          <w:ilvl w:val="0"/>
          <w:numId w:val="3"/>
        </w:numPr>
        <w:jc w:val="both"/>
        <w:rPr>
          <w:b w:val="0"/>
          <w:sz w:val="24"/>
          <w:szCs w:val="24"/>
        </w:rPr>
      </w:pPr>
      <w:r w:rsidRPr="00D32CCA">
        <w:rPr>
          <w:b w:val="0"/>
          <w:sz w:val="24"/>
          <w:szCs w:val="24"/>
        </w:rPr>
        <w:t>Havalimanı</w:t>
      </w:r>
      <w:r w:rsidR="009554BA" w:rsidRPr="00D32CCA">
        <w:rPr>
          <w:b w:val="0"/>
          <w:sz w:val="24"/>
          <w:szCs w:val="24"/>
        </w:rPr>
        <w:t xml:space="preserve"> Emniyet </w:t>
      </w:r>
      <w:r w:rsidR="002D362B" w:rsidRPr="00D32CCA">
        <w:rPr>
          <w:b w:val="0"/>
          <w:sz w:val="24"/>
          <w:szCs w:val="24"/>
        </w:rPr>
        <w:t>Şube Müdür</w:t>
      </w:r>
      <w:r w:rsidR="00BA59EA" w:rsidRPr="00D32CCA">
        <w:rPr>
          <w:b w:val="0"/>
          <w:sz w:val="24"/>
          <w:szCs w:val="24"/>
        </w:rPr>
        <w:t>l</w:t>
      </w:r>
      <w:r w:rsidR="002D362B" w:rsidRPr="00D32CCA">
        <w:rPr>
          <w:b w:val="0"/>
          <w:sz w:val="24"/>
          <w:szCs w:val="24"/>
        </w:rPr>
        <w:t>ü</w:t>
      </w:r>
      <w:r w:rsidR="00BA59EA" w:rsidRPr="00D32CCA">
        <w:rPr>
          <w:b w:val="0"/>
          <w:sz w:val="24"/>
          <w:szCs w:val="24"/>
        </w:rPr>
        <w:t>ğü</w:t>
      </w:r>
      <w:r w:rsidR="002D362B" w:rsidRPr="00D32CCA">
        <w:rPr>
          <w:b w:val="0"/>
          <w:sz w:val="24"/>
          <w:szCs w:val="24"/>
        </w:rPr>
        <w:t xml:space="preserve"> zaman gözetmeksizin istediği zaman herhangi bir resmi </w:t>
      </w:r>
      <w:r w:rsidR="00583DF9" w:rsidRPr="00D32CCA">
        <w:rPr>
          <w:b w:val="0"/>
          <w:sz w:val="24"/>
          <w:szCs w:val="24"/>
        </w:rPr>
        <w:t>kurum/kuruluş</w:t>
      </w:r>
      <w:bookmarkEnd w:id="127"/>
      <w:r w:rsidR="00583DF9" w:rsidRPr="00D32CCA">
        <w:rPr>
          <w:b w:val="0"/>
          <w:sz w:val="24"/>
          <w:szCs w:val="24"/>
        </w:rPr>
        <w:t xml:space="preserve"> </w:t>
      </w:r>
      <w:bookmarkStart w:id="129" w:name="_Toc512000560"/>
      <w:r w:rsidR="002D362B" w:rsidRPr="00D32CCA">
        <w:rPr>
          <w:b w:val="0"/>
          <w:sz w:val="24"/>
          <w:szCs w:val="24"/>
        </w:rPr>
        <w:t xml:space="preserve">veya özel şirket </w:t>
      </w:r>
      <w:r w:rsidR="00583DF9" w:rsidRPr="00D32CCA">
        <w:rPr>
          <w:b w:val="0"/>
          <w:sz w:val="24"/>
          <w:szCs w:val="24"/>
        </w:rPr>
        <w:t>personeline/</w:t>
      </w:r>
      <w:r w:rsidR="002D362B" w:rsidRPr="00D32CCA">
        <w:rPr>
          <w:b w:val="0"/>
          <w:sz w:val="24"/>
          <w:szCs w:val="24"/>
        </w:rPr>
        <w:t xml:space="preserve">kişiye </w:t>
      </w:r>
      <w:r w:rsidR="00983BA9" w:rsidRPr="00D32CCA">
        <w:rPr>
          <w:b w:val="0"/>
          <w:sz w:val="24"/>
          <w:szCs w:val="24"/>
        </w:rPr>
        <w:t>G</w:t>
      </w:r>
      <w:r w:rsidR="002D362B" w:rsidRPr="00D32CCA">
        <w:rPr>
          <w:b w:val="0"/>
          <w:sz w:val="24"/>
          <w:szCs w:val="24"/>
        </w:rPr>
        <w:t xml:space="preserve">üvenlik </w:t>
      </w:r>
      <w:r w:rsidR="00983BA9" w:rsidRPr="00D32CCA">
        <w:rPr>
          <w:b w:val="0"/>
          <w:sz w:val="24"/>
          <w:szCs w:val="24"/>
        </w:rPr>
        <w:t>T</w:t>
      </w:r>
      <w:r w:rsidR="002D362B" w:rsidRPr="00D32CCA">
        <w:rPr>
          <w:b w:val="0"/>
          <w:sz w:val="24"/>
          <w:szCs w:val="24"/>
        </w:rPr>
        <w:t>ahkikat</w:t>
      </w:r>
      <w:r w:rsidR="0051212E" w:rsidRPr="00D32CCA">
        <w:rPr>
          <w:b w:val="0"/>
          <w:sz w:val="24"/>
          <w:szCs w:val="24"/>
        </w:rPr>
        <w:t>ı</w:t>
      </w:r>
      <w:r w:rsidR="002D362B" w:rsidRPr="00D32CCA">
        <w:rPr>
          <w:b w:val="0"/>
          <w:sz w:val="24"/>
          <w:szCs w:val="24"/>
        </w:rPr>
        <w:t xml:space="preserve"> yapılması için </w:t>
      </w:r>
      <w:r w:rsidRPr="00D32CCA">
        <w:rPr>
          <w:b w:val="0"/>
          <w:sz w:val="24"/>
          <w:szCs w:val="24"/>
        </w:rPr>
        <w:t>Havalimanı</w:t>
      </w:r>
      <w:r w:rsidR="005122FA" w:rsidRPr="00D32CCA">
        <w:rPr>
          <w:b w:val="0"/>
          <w:sz w:val="24"/>
          <w:szCs w:val="24"/>
        </w:rPr>
        <w:t xml:space="preserve"> </w:t>
      </w:r>
      <w:r w:rsidR="002D362B" w:rsidRPr="00D32CCA">
        <w:rPr>
          <w:b w:val="0"/>
          <w:sz w:val="24"/>
          <w:szCs w:val="24"/>
        </w:rPr>
        <w:t xml:space="preserve">Güvenlik Komisyonuna teklif verebileceği gibi, </w:t>
      </w:r>
      <w:r w:rsidR="006A1D72" w:rsidRPr="00D32CCA">
        <w:rPr>
          <w:b w:val="0"/>
          <w:sz w:val="24"/>
          <w:szCs w:val="24"/>
        </w:rPr>
        <w:t>kuvvetli şüphe</w:t>
      </w:r>
      <w:bookmarkEnd w:id="129"/>
      <w:r w:rsidR="006A1D72" w:rsidRPr="00D32CCA">
        <w:rPr>
          <w:b w:val="0"/>
          <w:sz w:val="24"/>
          <w:szCs w:val="24"/>
        </w:rPr>
        <w:t xml:space="preserve"> </w:t>
      </w:r>
      <w:bookmarkStart w:id="130" w:name="_Toc512000561"/>
      <w:r w:rsidR="009B7F3A">
        <w:rPr>
          <w:b w:val="0"/>
          <w:sz w:val="24"/>
          <w:szCs w:val="24"/>
        </w:rPr>
        <w:t>oluşan</w:t>
      </w:r>
      <w:r w:rsidR="006A1D72" w:rsidRPr="00D32CCA">
        <w:rPr>
          <w:b w:val="0"/>
          <w:sz w:val="24"/>
          <w:szCs w:val="24"/>
        </w:rPr>
        <w:t xml:space="preserve"> durumlarda </w:t>
      </w:r>
      <w:r w:rsidR="002D362B" w:rsidRPr="00D32CCA">
        <w:rPr>
          <w:b w:val="0"/>
          <w:sz w:val="24"/>
          <w:szCs w:val="24"/>
        </w:rPr>
        <w:t xml:space="preserve">Güvenlik Komisyonunun kararını beklemeden Mülki İdare Amirinin bilgisi dâhilinde doğrudan </w:t>
      </w:r>
      <w:r w:rsidR="006A1D72" w:rsidRPr="00D32CCA">
        <w:rPr>
          <w:b w:val="0"/>
          <w:sz w:val="24"/>
          <w:szCs w:val="24"/>
        </w:rPr>
        <w:t>G</w:t>
      </w:r>
      <w:r w:rsidR="002D362B" w:rsidRPr="00D32CCA">
        <w:rPr>
          <w:b w:val="0"/>
          <w:sz w:val="24"/>
          <w:szCs w:val="24"/>
        </w:rPr>
        <w:t xml:space="preserve">üvenlik </w:t>
      </w:r>
      <w:r w:rsidR="00983BA9" w:rsidRPr="00D32CCA">
        <w:rPr>
          <w:b w:val="0"/>
          <w:sz w:val="24"/>
          <w:szCs w:val="24"/>
        </w:rPr>
        <w:t>T</w:t>
      </w:r>
      <w:r w:rsidR="002D362B" w:rsidRPr="00D32CCA">
        <w:rPr>
          <w:b w:val="0"/>
          <w:sz w:val="24"/>
          <w:szCs w:val="24"/>
        </w:rPr>
        <w:t>ahkikatı yap</w:t>
      </w:r>
      <w:r w:rsidR="0051212E" w:rsidRPr="00D32CCA">
        <w:rPr>
          <w:b w:val="0"/>
          <w:sz w:val="24"/>
          <w:szCs w:val="24"/>
        </w:rPr>
        <w:t>tır</w:t>
      </w:r>
      <w:r w:rsidR="002D362B" w:rsidRPr="00D32CCA">
        <w:rPr>
          <w:b w:val="0"/>
          <w:sz w:val="24"/>
          <w:szCs w:val="24"/>
        </w:rPr>
        <w:t>abilir.</w:t>
      </w:r>
      <w:bookmarkEnd w:id="128"/>
      <w:bookmarkEnd w:id="130"/>
    </w:p>
    <w:p w:rsidR="008A4156" w:rsidRDefault="008A4156" w:rsidP="008A4156"/>
    <w:p w:rsidR="008E0F78" w:rsidRDefault="008A4156" w:rsidP="001750F1">
      <w:pPr>
        <w:pStyle w:val="ListeParagraf"/>
        <w:numPr>
          <w:ilvl w:val="0"/>
          <w:numId w:val="3"/>
        </w:numPr>
        <w:jc w:val="both"/>
        <w:rPr>
          <w:sz w:val="24"/>
          <w:szCs w:val="24"/>
        </w:rPr>
      </w:pPr>
      <w:r w:rsidRPr="008D6B7E">
        <w:rPr>
          <w:sz w:val="24"/>
        </w:rPr>
        <w:t>S</w:t>
      </w:r>
      <w:r w:rsidR="00750641">
        <w:rPr>
          <w:sz w:val="24"/>
        </w:rPr>
        <w:t>oruşturma, açığa alma veya adli/</w:t>
      </w:r>
      <w:r w:rsidRPr="008D6B7E">
        <w:rPr>
          <w:sz w:val="24"/>
        </w:rPr>
        <w:t>idari soruşturmalarda giriş kartları, işlemi yapan genel kolluk birimi tarafından</w:t>
      </w:r>
      <w:r w:rsidR="00D10C2E">
        <w:rPr>
          <w:sz w:val="24"/>
        </w:rPr>
        <w:t xml:space="preserve"> ilgilinin kurum/kuruluşuna,</w:t>
      </w:r>
      <w:r w:rsidR="00644CE8">
        <w:rPr>
          <w:sz w:val="24"/>
        </w:rPr>
        <w:t xml:space="preserve"> </w:t>
      </w:r>
      <w:r w:rsidR="00D10C2E" w:rsidRPr="00644CE8">
        <w:rPr>
          <w:sz w:val="24"/>
        </w:rPr>
        <w:t>Havalimanı İşletmecisine de</w:t>
      </w:r>
      <w:r w:rsidR="009E46DF" w:rsidRPr="00644CE8">
        <w:rPr>
          <w:sz w:val="24"/>
        </w:rPr>
        <w:t xml:space="preserve"> </w:t>
      </w:r>
      <w:r w:rsidR="009E46DF" w:rsidRPr="008D6B7E">
        <w:rPr>
          <w:sz w:val="24"/>
        </w:rPr>
        <w:t xml:space="preserve">bilgi verilerek </w:t>
      </w:r>
      <w:r w:rsidR="00750641">
        <w:rPr>
          <w:sz w:val="24"/>
        </w:rPr>
        <w:t xml:space="preserve">Havalimanı </w:t>
      </w:r>
      <w:r w:rsidR="009E46DF" w:rsidRPr="008D6B7E">
        <w:rPr>
          <w:sz w:val="24"/>
        </w:rPr>
        <w:t>Mülki İdare</w:t>
      </w:r>
      <w:r w:rsidR="008D6B7E">
        <w:rPr>
          <w:sz w:val="24"/>
        </w:rPr>
        <w:t xml:space="preserve"> </w:t>
      </w:r>
      <w:r w:rsidR="009E46DF" w:rsidRPr="008D6B7E">
        <w:rPr>
          <w:sz w:val="24"/>
          <w:szCs w:val="24"/>
        </w:rPr>
        <w:t>Amirliğine işlem yapılmak üzere gönderilir. Mülki İdare Amirinin onayı ile adli/idari işlem</w:t>
      </w:r>
      <w:r w:rsidR="00750641">
        <w:rPr>
          <w:sz w:val="24"/>
          <w:szCs w:val="24"/>
        </w:rPr>
        <w:t>in bitimine kadar giriş kartı a</w:t>
      </w:r>
      <w:r w:rsidR="009E46DF" w:rsidRPr="008D6B7E">
        <w:rPr>
          <w:sz w:val="24"/>
          <w:szCs w:val="24"/>
        </w:rPr>
        <w:t>lı</w:t>
      </w:r>
      <w:r w:rsidR="00750641">
        <w:rPr>
          <w:sz w:val="24"/>
          <w:szCs w:val="24"/>
        </w:rPr>
        <w:t>nı</w:t>
      </w:r>
      <w:r w:rsidR="009E46DF" w:rsidRPr="008D6B7E">
        <w:rPr>
          <w:sz w:val="24"/>
          <w:szCs w:val="24"/>
        </w:rPr>
        <w:t>r</w:t>
      </w:r>
      <w:r w:rsidR="00086F0A">
        <w:rPr>
          <w:sz w:val="24"/>
          <w:szCs w:val="24"/>
        </w:rPr>
        <w:t xml:space="preserve"> veya </w:t>
      </w:r>
      <w:r w:rsidR="009E46DF" w:rsidRPr="008D6B7E">
        <w:rPr>
          <w:sz w:val="24"/>
          <w:szCs w:val="24"/>
        </w:rPr>
        <w:t>iade edilir.</w:t>
      </w:r>
    </w:p>
    <w:p w:rsidR="00FF21A0" w:rsidRPr="00FF21A0" w:rsidRDefault="00FF21A0" w:rsidP="00FF21A0">
      <w:pPr>
        <w:pStyle w:val="ListeParagraf"/>
        <w:rPr>
          <w:sz w:val="24"/>
          <w:szCs w:val="24"/>
        </w:rPr>
      </w:pPr>
    </w:p>
    <w:p w:rsidR="00FF21A0" w:rsidRPr="000E5D11" w:rsidRDefault="00FF21A0" w:rsidP="001750F1">
      <w:pPr>
        <w:pStyle w:val="ListeParagraf"/>
        <w:numPr>
          <w:ilvl w:val="0"/>
          <w:numId w:val="3"/>
        </w:numPr>
        <w:jc w:val="both"/>
        <w:rPr>
          <w:sz w:val="24"/>
          <w:szCs w:val="24"/>
        </w:rPr>
      </w:pPr>
      <w:r w:rsidRPr="000E5D11">
        <w:rPr>
          <w:sz w:val="24"/>
          <w:szCs w:val="24"/>
        </w:rPr>
        <w:t>DHMİ tarafından işletilen Havalimanlarında verilen Havalimanı Giriş Kartları Balıkesir Merkez Havalimanına geçici görevlendirmelerde Geçici Giriş Kartı yerine geçer.</w:t>
      </w:r>
    </w:p>
    <w:p w:rsidR="003D660A" w:rsidRPr="00BF773C" w:rsidRDefault="003D660A" w:rsidP="003D660A">
      <w:pPr>
        <w:jc w:val="both"/>
        <w:rPr>
          <w:szCs w:val="24"/>
        </w:rPr>
      </w:pPr>
    </w:p>
    <w:p w:rsidR="003D660A" w:rsidRPr="00D37757" w:rsidRDefault="003D660A" w:rsidP="00632366">
      <w:pPr>
        <w:pStyle w:val="Balk1"/>
        <w:rPr>
          <w:color w:val="0070C0"/>
          <w:sz w:val="24"/>
          <w:szCs w:val="24"/>
        </w:rPr>
      </w:pPr>
      <w:bookmarkStart w:id="131" w:name="_Toc512000565"/>
      <w:r w:rsidRPr="00D37757">
        <w:rPr>
          <w:color w:val="0070C0"/>
          <w:sz w:val="24"/>
          <w:szCs w:val="24"/>
        </w:rPr>
        <w:t xml:space="preserve">Giriş Kartlarını Kullanacakların Dikkat </w:t>
      </w:r>
      <w:r w:rsidR="00743B63">
        <w:rPr>
          <w:color w:val="0070C0"/>
          <w:sz w:val="24"/>
          <w:szCs w:val="24"/>
        </w:rPr>
        <w:t>E</w:t>
      </w:r>
      <w:r w:rsidRPr="00D37757">
        <w:rPr>
          <w:color w:val="0070C0"/>
          <w:sz w:val="24"/>
          <w:szCs w:val="24"/>
        </w:rPr>
        <w:t>deceği Hususlar:</w:t>
      </w:r>
      <w:bookmarkEnd w:id="131"/>
    </w:p>
    <w:p w:rsidR="003D660A" w:rsidRPr="001247DF" w:rsidRDefault="003D660A" w:rsidP="003D660A">
      <w:pPr>
        <w:pStyle w:val="Balk1"/>
        <w:jc w:val="both"/>
        <w:rPr>
          <w:b w:val="0"/>
          <w:color w:val="7030A0"/>
          <w:sz w:val="24"/>
          <w:szCs w:val="24"/>
        </w:rPr>
      </w:pPr>
      <w:bookmarkStart w:id="132" w:name="_Toc511804571"/>
      <w:bookmarkStart w:id="133" w:name="_Toc512000566"/>
      <w:r w:rsidRPr="00126696">
        <w:rPr>
          <w:sz w:val="24"/>
          <w:szCs w:val="24"/>
        </w:rPr>
        <w:t>MADDE 8-</w:t>
      </w:r>
      <w:r w:rsidRPr="00126696">
        <w:rPr>
          <w:b w:val="0"/>
          <w:sz w:val="24"/>
          <w:szCs w:val="24"/>
        </w:rPr>
        <w:t xml:space="preserve"> </w:t>
      </w:r>
      <w:r w:rsidRPr="00B3149E">
        <w:rPr>
          <w:b w:val="0"/>
          <w:sz w:val="24"/>
          <w:szCs w:val="24"/>
        </w:rPr>
        <w:t>Adına giriş kartı tanzim edilen personel aşağıdaki hususları riayet eder.</w:t>
      </w:r>
      <w:bookmarkEnd w:id="132"/>
      <w:bookmarkEnd w:id="133"/>
    </w:p>
    <w:p w:rsidR="003D660A" w:rsidRPr="00BF773C" w:rsidRDefault="003D660A" w:rsidP="003D660A">
      <w:pPr>
        <w:pStyle w:val="Balk1"/>
        <w:jc w:val="both"/>
        <w:rPr>
          <w:b w:val="0"/>
          <w:sz w:val="20"/>
          <w:szCs w:val="24"/>
        </w:rPr>
      </w:pPr>
    </w:p>
    <w:p w:rsidR="003D660A" w:rsidRPr="00327349" w:rsidRDefault="003D660A" w:rsidP="001750F1">
      <w:pPr>
        <w:pStyle w:val="Balk1"/>
        <w:numPr>
          <w:ilvl w:val="0"/>
          <w:numId w:val="19"/>
        </w:numPr>
        <w:jc w:val="both"/>
        <w:rPr>
          <w:b w:val="0"/>
          <w:sz w:val="24"/>
          <w:szCs w:val="24"/>
        </w:rPr>
      </w:pPr>
      <w:bookmarkStart w:id="134" w:name="_Toc511804572"/>
      <w:bookmarkStart w:id="135" w:name="_Toc512000567"/>
      <w:r w:rsidRPr="00327349">
        <w:rPr>
          <w:b w:val="0"/>
          <w:sz w:val="24"/>
          <w:szCs w:val="24"/>
        </w:rPr>
        <w:t>Havalimanında bulunduğu süre içinde giriş kartlarını fotoğrafı görülecek şekilde yakalarına takmak veya boyun kısmına asmak zorundadır.</w:t>
      </w:r>
      <w:bookmarkEnd w:id="134"/>
      <w:r w:rsidR="00327349">
        <w:rPr>
          <w:b w:val="0"/>
          <w:sz w:val="24"/>
          <w:szCs w:val="24"/>
        </w:rPr>
        <w:t xml:space="preserve"> </w:t>
      </w:r>
      <w:r w:rsidRPr="00327349">
        <w:rPr>
          <w:b w:val="0"/>
          <w:sz w:val="24"/>
          <w:szCs w:val="24"/>
        </w:rPr>
        <w:t>Kartını bunun dışında görünmeyecek bir şekilde vücudun herhangi bir yerine takamaz veya asamaz.</w:t>
      </w:r>
      <w:bookmarkEnd w:id="135"/>
    </w:p>
    <w:p w:rsidR="003D660A" w:rsidRPr="00BF773C" w:rsidRDefault="003D660A" w:rsidP="003D660A">
      <w:pPr>
        <w:pStyle w:val="Balk1"/>
        <w:rPr>
          <w:sz w:val="20"/>
        </w:rPr>
      </w:pPr>
    </w:p>
    <w:p w:rsidR="003D660A" w:rsidRDefault="003D660A" w:rsidP="001750F1">
      <w:pPr>
        <w:pStyle w:val="Balk1"/>
        <w:numPr>
          <w:ilvl w:val="0"/>
          <w:numId w:val="19"/>
        </w:numPr>
        <w:jc w:val="both"/>
        <w:rPr>
          <w:b w:val="0"/>
          <w:sz w:val="24"/>
          <w:szCs w:val="24"/>
        </w:rPr>
      </w:pPr>
      <w:bookmarkStart w:id="136" w:name="_Toc511804573"/>
      <w:bookmarkStart w:id="137" w:name="_Toc512000568"/>
      <w:r w:rsidRPr="00126696">
        <w:rPr>
          <w:b w:val="0"/>
          <w:sz w:val="24"/>
          <w:szCs w:val="24"/>
        </w:rPr>
        <w:t xml:space="preserve">Görevli bulunduğu sürece, kartların arka yüzünde bulunan </w:t>
      </w:r>
      <w:r w:rsidRPr="00B3149E">
        <w:rPr>
          <w:b w:val="0"/>
          <w:sz w:val="24"/>
          <w:szCs w:val="24"/>
        </w:rPr>
        <w:t>Kart Kullanım/Güvenlik Talimatın</w:t>
      </w:r>
      <w:r>
        <w:rPr>
          <w:b w:val="0"/>
          <w:sz w:val="24"/>
          <w:szCs w:val="24"/>
        </w:rPr>
        <w:t>a,</w:t>
      </w:r>
      <w:r w:rsidRPr="00126696">
        <w:rPr>
          <w:b w:val="0"/>
          <w:sz w:val="24"/>
          <w:szCs w:val="24"/>
        </w:rPr>
        <w:t xml:space="preserve"> </w:t>
      </w:r>
      <w:r w:rsidRPr="008E7017">
        <w:rPr>
          <w:b w:val="0"/>
          <w:sz w:val="24"/>
          <w:szCs w:val="24"/>
        </w:rPr>
        <w:t xml:space="preserve">Sivil Havacılık Mevzuatı, Giriş Kartları Yönergesi ve Güvenlik Komisyon Kararları vb. mevzuatlara </w:t>
      </w:r>
      <w:r w:rsidRPr="00126696">
        <w:rPr>
          <w:b w:val="0"/>
          <w:sz w:val="24"/>
          <w:szCs w:val="24"/>
        </w:rPr>
        <w:t>uygun hareket etmek zorundadır.</w:t>
      </w:r>
      <w:bookmarkEnd w:id="136"/>
      <w:bookmarkEnd w:id="137"/>
    </w:p>
    <w:p w:rsidR="00BE40F8" w:rsidRPr="00BF773C" w:rsidRDefault="00BE40F8" w:rsidP="00BE40F8"/>
    <w:p w:rsidR="00BE40F8" w:rsidRPr="005A1143" w:rsidRDefault="003D660A" w:rsidP="001750F1">
      <w:pPr>
        <w:pStyle w:val="Balk1"/>
        <w:numPr>
          <w:ilvl w:val="0"/>
          <w:numId w:val="19"/>
        </w:numPr>
        <w:jc w:val="both"/>
        <w:rPr>
          <w:b w:val="0"/>
          <w:sz w:val="24"/>
          <w:szCs w:val="24"/>
        </w:rPr>
      </w:pPr>
      <w:bookmarkStart w:id="138" w:name="_Toc512000569"/>
      <w:bookmarkStart w:id="139" w:name="_Toc511804574"/>
      <w:r w:rsidRPr="005A1143">
        <w:rPr>
          <w:b w:val="0"/>
          <w:sz w:val="24"/>
          <w:szCs w:val="24"/>
        </w:rPr>
        <w:t>Havalimanı giriş kartına sahip personel; Ulusal ve Uluslararası mevzuat hükümleri doğrultusunda yetkilendirilen kurum/kuruluş personeli ile güvenlik görevlilerinin kartları tetkik etmesine, fotoğrafları ile karşılaştırmasına ve bölümlerini incel</w:t>
      </w:r>
      <w:r w:rsidR="00BE40F8" w:rsidRPr="005A1143">
        <w:rPr>
          <w:b w:val="0"/>
          <w:sz w:val="24"/>
          <w:szCs w:val="24"/>
        </w:rPr>
        <w:t>emesine izin vermek zorundadır.</w:t>
      </w:r>
    </w:p>
    <w:p w:rsidR="00BF773C" w:rsidRPr="00BF773C" w:rsidRDefault="00BF773C" w:rsidP="00BF773C"/>
    <w:p w:rsidR="003D660A" w:rsidRPr="003E0953" w:rsidRDefault="003D660A" w:rsidP="00C923C5">
      <w:pPr>
        <w:pStyle w:val="Balk1"/>
        <w:ind w:left="720"/>
        <w:jc w:val="both"/>
        <w:rPr>
          <w:b w:val="0"/>
          <w:sz w:val="24"/>
          <w:szCs w:val="24"/>
        </w:rPr>
      </w:pPr>
      <w:r w:rsidRPr="003E0953">
        <w:rPr>
          <w:b w:val="0"/>
          <w:sz w:val="24"/>
          <w:szCs w:val="24"/>
        </w:rPr>
        <w:t>Yetkilendirilen personel ve güvenlik görevlilerinin talebi</w:t>
      </w:r>
      <w:bookmarkEnd w:id="138"/>
      <w:r w:rsidRPr="003E0953">
        <w:rPr>
          <w:b w:val="0"/>
          <w:sz w:val="24"/>
          <w:szCs w:val="24"/>
        </w:rPr>
        <w:t xml:space="preserve"> </w:t>
      </w:r>
      <w:bookmarkStart w:id="140" w:name="_Toc512000570"/>
      <w:r w:rsidRPr="003E0953">
        <w:rPr>
          <w:b w:val="0"/>
          <w:sz w:val="24"/>
          <w:szCs w:val="24"/>
        </w:rPr>
        <w:t>halinde</w:t>
      </w:r>
      <w:r w:rsidR="00F97F90">
        <w:rPr>
          <w:b w:val="0"/>
          <w:sz w:val="24"/>
          <w:szCs w:val="24"/>
        </w:rPr>
        <w:t>,</w:t>
      </w:r>
      <w:r w:rsidRPr="003E0953">
        <w:rPr>
          <w:b w:val="0"/>
          <w:sz w:val="24"/>
          <w:szCs w:val="24"/>
        </w:rPr>
        <w:t xml:space="preserve"> giriş kartlarının tetkiki esnasında, kimlik bilgileri bakımından karşılaştırma yapılmak üzere geçerli bir kimlik kartı ibraz etmek zorundadır.</w:t>
      </w:r>
      <w:bookmarkEnd w:id="139"/>
      <w:bookmarkEnd w:id="140"/>
      <w:r w:rsidR="00012033">
        <w:rPr>
          <w:b w:val="0"/>
          <w:sz w:val="24"/>
          <w:szCs w:val="24"/>
        </w:rPr>
        <w:t xml:space="preserve">  </w:t>
      </w:r>
    </w:p>
    <w:p w:rsidR="003D660A" w:rsidRPr="00BF773C" w:rsidRDefault="003D660A" w:rsidP="003D660A">
      <w:pPr>
        <w:pStyle w:val="Balk1"/>
        <w:rPr>
          <w:sz w:val="20"/>
        </w:rPr>
      </w:pPr>
    </w:p>
    <w:p w:rsidR="00644CE8" w:rsidRDefault="003D660A" w:rsidP="001750F1">
      <w:pPr>
        <w:pStyle w:val="Balk1"/>
        <w:numPr>
          <w:ilvl w:val="0"/>
          <w:numId w:val="19"/>
        </w:numPr>
        <w:jc w:val="both"/>
        <w:rPr>
          <w:b w:val="0"/>
          <w:sz w:val="24"/>
          <w:szCs w:val="24"/>
        </w:rPr>
      </w:pPr>
      <w:bookmarkStart w:id="141" w:name="_Toc512000571"/>
      <w:bookmarkStart w:id="142" w:name="_Toc511804575"/>
      <w:r w:rsidRPr="00EE47F5">
        <w:rPr>
          <w:b w:val="0"/>
          <w:sz w:val="24"/>
          <w:szCs w:val="24"/>
        </w:rPr>
        <w:t>Personel/kişi</w:t>
      </w:r>
      <w:r w:rsidR="00E04913" w:rsidRPr="00EE47F5">
        <w:rPr>
          <w:b w:val="0"/>
          <w:sz w:val="24"/>
          <w:szCs w:val="24"/>
        </w:rPr>
        <w:t>,</w:t>
      </w:r>
      <w:r w:rsidRPr="00EE47F5">
        <w:rPr>
          <w:b w:val="0"/>
          <w:sz w:val="24"/>
          <w:szCs w:val="24"/>
        </w:rPr>
        <w:t xml:space="preserve"> giriş kartı ve belgesindeki girişine müsaade edilen bölgele</w:t>
      </w:r>
      <w:r w:rsidR="00644CE8" w:rsidRPr="00EE47F5">
        <w:rPr>
          <w:b w:val="0"/>
          <w:sz w:val="24"/>
          <w:szCs w:val="24"/>
        </w:rPr>
        <w:t>r haricindeki yerlere giremez.(K</w:t>
      </w:r>
      <w:r w:rsidR="005B4A69" w:rsidRPr="00EE47F5">
        <w:rPr>
          <w:b w:val="0"/>
          <w:sz w:val="24"/>
          <w:szCs w:val="24"/>
        </w:rPr>
        <w:t xml:space="preserve">artı </w:t>
      </w:r>
      <w:r w:rsidR="002E358C" w:rsidRPr="00EE47F5">
        <w:rPr>
          <w:b w:val="0"/>
          <w:sz w:val="24"/>
          <w:szCs w:val="24"/>
        </w:rPr>
        <w:t xml:space="preserve">yanında </w:t>
      </w:r>
      <w:r w:rsidR="005B4A69" w:rsidRPr="00EE47F5">
        <w:rPr>
          <w:b w:val="0"/>
          <w:sz w:val="24"/>
          <w:szCs w:val="24"/>
        </w:rPr>
        <w:t>olmadan kendisi için izin verilen alanlarda dahi çalışamaz</w:t>
      </w:r>
      <w:r w:rsidR="00644CE8" w:rsidRPr="00EE47F5">
        <w:rPr>
          <w:b w:val="0"/>
          <w:sz w:val="24"/>
          <w:szCs w:val="24"/>
        </w:rPr>
        <w:t>)</w:t>
      </w:r>
      <w:r w:rsidRPr="00EE47F5">
        <w:rPr>
          <w:b w:val="0"/>
          <w:sz w:val="24"/>
          <w:szCs w:val="24"/>
        </w:rPr>
        <w:t xml:space="preserve"> </w:t>
      </w:r>
      <w:bookmarkEnd w:id="141"/>
    </w:p>
    <w:p w:rsidR="00EE47F5" w:rsidRPr="00EE47F5" w:rsidRDefault="00EE47F5" w:rsidP="00EE47F5"/>
    <w:p w:rsidR="003D660A" w:rsidRDefault="003D660A" w:rsidP="001750F1">
      <w:pPr>
        <w:pStyle w:val="Balk1"/>
        <w:numPr>
          <w:ilvl w:val="0"/>
          <w:numId w:val="19"/>
        </w:numPr>
        <w:jc w:val="both"/>
        <w:rPr>
          <w:b w:val="0"/>
          <w:sz w:val="24"/>
          <w:szCs w:val="24"/>
        </w:rPr>
      </w:pPr>
      <w:bookmarkStart w:id="143" w:name="_Toc512000572"/>
      <w:bookmarkStart w:id="144" w:name="_Toc511804576"/>
      <w:bookmarkEnd w:id="142"/>
      <w:r w:rsidRPr="003E0953">
        <w:rPr>
          <w:b w:val="0"/>
          <w:sz w:val="24"/>
          <w:szCs w:val="24"/>
        </w:rPr>
        <w:t>Giriş kartı, müsaade edilen bölgelere geçiş yetkisi verir. Kart, yetkililerce bu</w:t>
      </w:r>
      <w:r w:rsidR="00E43C42">
        <w:rPr>
          <w:b w:val="0"/>
          <w:sz w:val="24"/>
          <w:szCs w:val="24"/>
        </w:rPr>
        <w:t xml:space="preserve"> </w:t>
      </w:r>
      <w:r w:rsidR="00644CE8">
        <w:rPr>
          <w:b w:val="0"/>
          <w:sz w:val="24"/>
          <w:szCs w:val="24"/>
        </w:rPr>
        <w:t>girişi</w:t>
      </w:r>
      <w:r w:rsidR="00644CE8" w:rsidRPr="00644CE8">
        <w:rPr>
          <w:b w:val="0"/>
          <w:sz w:val="24"/>
          <w:szCs w:val="24"/>
        </w:rPr>
        <w:t xml:space="preserve"> kontrole </w:t>
      </w:r>
      <w:r w:rsidR="001D177C" w:rsidRPr="00644CE8">
        <w:rPr>
          <w:b w:val="0"/>
          <w:sz w:val="24"/>
          <w:szCs w:val="24"/>
        </w:rPr>
        <w:t>tabi</w:t>
      </w:r>
      <w:r w:rsidR="001D177C">
        <w:rPr>
          <w:b w:val="0"/>
          <w:color w:val="FF0000"/>
          <w:sz w:val="24"/>
          <w:szCs w:val="24"/>
        </w:rPr>
        <w:t xml:space="preserve"> </w:t>
      </w:r>
      <w:r w:rsidR="001D177C" w:rsidRPr="001D177C">
        <w:rPr>
          <w:b w:val="0"/>
          <w:color w:val="000000" w:themeColor="text1"/>
          <w:sz w:val="24"/>
          <w:szCs w:val="24"/>
        </w:rPr>
        <w:t>bölgelerde</w:t>
      </w:r>
      <w:r w:rsidRPr="003E0953">
        <w:rPr>
          <w:b w:val="0"/>
          <w:sz w:val="24"/>
          <w:szCs w:val="24"/>
        </w:rPr>
        <w:t xml:space="preserve"> yapılan aramalardan muafiyet sağlamaz. Adına kart veya izin belgesi</w:t>
      </w:r>
      <w:bookmarkEnd w:id="143"/>
      <w:r w:rsidRPr="003E0953">
        <w:rPr>
          <w:b w:val="0"/>
          <w:sz w:val="24"/>
          <w:szCs w:val="24"/>
        </w:rPr>
        <w:t xml:space="preserve"> </w:t>
      </w:r>
      <w:bookmarkStart w:id="145" w:name="_Toc512000573"/>
      <w:r w:rsidRPr="003E0953">
        <w:rPr>
          <w:b w:val="0"/>
          <w:sz w:val="24"/>
          <w:szCs w:val="24"/>
        </w:rPr>
        <w:t>tanzim edilen her personel/kişi yetkililerce uygulanan arama/tarama faaliyetlerine uymak zorundadır.</w:t>
      </w:r>
      <w:bookmarkStart w:id="146" w:name="_Toc512000574"/>
      <w:bookmarkEnd w:id="145"/>
      <w:r>
        <w:rPr>
          <w:b w:val="0"/>
          <w:sz w:val="24"/>
          <w:szCs w:val="24"/>
        </w:rPr>
        <w:t xml:space="preserve"> </w:t>
      </w:r>
    </w:p>
    <w:p w:rsidR="003D660A" w:rsidRDefault="003D660A" w:rsidP="003D660A">
      <w:pPr>
        <w:pStyle w:val="Balk1"/>
        <w:ind w:left="720"/>
        <w:jc w:val="both"/>
        <w:rPr>
          <w:b w:val="0"/>
          <w:sz w:val="24"/>
          <w:szCs w:val="24"/>
        </w:rPr>
      </w:pPr>
      <w:r w:rsidRPr="003E0953">
        <w:rPr>
          <w:b w:val="0"/>
          <w:sz w:val="24"/>
          <w:szCs w:val="24"/>
        </w:rPr>
        <w:t>Yüksek risk ve tehdit durumlarında Havalimanı Mülki İdare Amirince geçiş yetkisi süreli olarak kaldırılabilir veya sınırlandırılabilir.</w:t>
      </w:r>
      <w:bookmarkEnd w:id="144"/>
      <w:bookmarkEnd w:id="146"/>
    </w:p>
    <w:p w:rsidR="00EE47F5" w:rsidRPr="00EE47F5" w:rsidRDefault="00EE47F5" w:rsidP="00EE47F5"/>
    <w:p w:rsidR="00F413D0" w:rsidRDefault="00C95C30" w:rsidP="00F22F37">
      <w:pPr>
        <w:pStyle w:val="Balk1"/>
        <w:numPr>
          <w:ilvl w:val="0"/>
          <w:numId w:val="19"/>
        </w:numPr>
        <w:jc w:val="both"/>
        <w:rPr>
          <w:b w:val="0"/>
          <w:sz w:val="24"/>
          <w:szCs w:val="24"/>
        </w:rPr>
      </w:pPr>
      <w:bookmarkStart w:id="147" w:name="_Toc512000575"/>
      <w:bookmarkStart w:id="148" w:name="_Toc511804577"/>
      <w:r w:rsidRPr="00F22F37">
        <w:rPr>
          <w:b w:val="0"/>
          <w:sz w:val="24"/>
        </w:rPr>
        <w:t>Giriş kartını sahibinden başkası kullanamaz</w:t>
      </w:r>
      <w:r w:rsidRPr="00F22F37">
        <w:rPr>
          <w:b w:val="0"/>
          <w:i/>
          <w:sz w:val="24"/>
        </w:rPr>
        <w:t>.</w:t>
      </w:r>
      <w:r w:rsidRPr="00F22F37">
        <w:rPr>
          <w:b w:val="0"/>
          <w:sz w:val="24"/>
        </w:rPr>
        <w:t xml:space="preserve"> Bunun aksine bir davranış tespit edildiğinde giriş kartına el konularak kullanıma kapatılır. Kartını başkasına kullandıran ve kartı kullanan kişiler hakkında adli mercilerce kovuşturma yapılmak üzere</w:t>
      </w:r>
      <w:bookmarkEnd w:id="147"/>
      <w:r w:rsidRPr="00F22F37">
        <w:rPr>
          <w:b w:val="0"/>
          <w:sz w:val="24"/>
        </w:rPr>
        <w:t xml:space="preserve"> </w:t>
      </w:r>
      <w:bookmarkStart w:id="149" w:name="_Toc512000576"/>
      <w:r w:rsidRPr="00F22F37">
        <w:rPr>
          <w:b w:val="0"/>
          <w:sz w:val="24"/>
        </w:rPr>
        <w:t>yasal işlem başlatılır. Alınan giriş kartı, işlemi yapan genel kolluk birimi tarafından ilgilinin kurum</w:t>
      </w:r>
      <w:r w:rsidR="002D7667" w:rsidRPr="00F22F37">
        <w:rPr>
          <w:b w:val="0"/>
          <w:sz w:val="24"/>
        </w:rPr>
        <w:t xml:space="preserve"> </w:t>
      </w:r>
      <w:r w:rsidRPr="00F22F37">
        <w:rPr>
          <w:b w:val="0"/>
          <w:sz w:val="24"/>
        </w:rPr>
        <w:t xml:space="preserve">/kuruluşuna da bilgi verilerek Havalimanı Mülki İdare Amirliğine gönderilir. Mülki İdare Amirinin onayı ile adli/idari işlemin bitimine </w:t>
      </w:r>
      <w:r w:rsidR="00F413D0" w:rsidRPr="00F22F37">
        <w:rPr>
          <w:b w:val="0"/>
          <w:sz w:val="24"/>
          <w:szCs w:val="24"/>
        </w:rPr>
        <w:t xml:space="preserve">kadar giriş kartı alınır veya </w:t>
      </w:r>
      <w:r w:rsidRPr="00F22F37">
        <w:rPr>
          <w:b w:val="0"/>
          <w:sz w:val="24"/>
          <w:szCs w:val="24"/>
        </w:rPr>
        <w:t>iade edilir.</w:t>
      </w:r>
      <w:r w:rsidR="002D7667" w:rsidRPr="00F22F37">
        <w:rPr>
          <w:b w:val="0"/>
          <w:sz w:val="24"/>
          <w:szCs w:val="24"/>
        </w:rPr>
        <w:t xml:space="preserve"> (E</w:t>
      </w:r>
      <w:r w:rsidR="003E70E9" w:rsidRPr="00F22F37">
        <w:rPr>
          <w:b w:val="0"/>
          <w:sz w:val="24"/>
          <w:szCs w:val="24"/>
        </w:rPr>
        <w:t>ğer kart alındı ise)</w:t>
      </w:r>
      <w:r w:rsidRPr="00F22F37">
        <w:rPr>
          <w:b w:val="0"/>
          <w:sz w:val="24"/>
          <w:szCs w:val="24"/>
        </w:rPr>
        <w:t xml:space="preserve"> Kovuşturma sonuçlanıncaya kadar kart iade edilmez, tekrar kart tanzim edilmez. Kovuşturmanın neticesi Havalimanı Güvenlik Komisyonunda görüşülerek</w:t>
      </w:r>
      <w:bookmarkEnd w:id="149"/>
      <w:r w:rsidRPr="00F22F37">
        <w:rPr>
          <w:b w:val="0"/>
          <w:sz w:val="24"/>
          <w:szCs w:val="24"/>
        </w:rPr>
        <w:t xml:space="preserve"> </w:t>
      </w:r>
      <w:bookmarkStart w:id="150" w:name="_Toc512000577"/>
      <w:r w:rsidRPr="00F22F37">
        <w:rPr>
          <w:b w:val="0"/>
          <w:sz w:val="24"/>
          <w:szCs w:val="24"/>
        </w:rPr>
        <w:t xml:space="preserve">giriş kartının </w:t>
      </w:r>
      <w:r w:rsidR="00F413D0" w:rsidRPr="00F22F37">
        <w:rPr>
          <w:b w:val="0"/>
          <w:sz w:val="24"/>
          <w:szCs w:val="24"/>
        </w:rPr>
        <w:t xml:space="preserve">iptali veya </w:t>
      </w:r>
      <w:r w:rsidR="003A24D7" w:rsidRPr="00F22F37">
        <w:rPr>
          <w:b w:val="0"/>
          <w:sz w:val="24"/>
          <w:szCs w:val="24"/>
        </w:rPr>
        <w:t>iadesine kara</w:t>
      </w:r>
      <w:r w:rsidR="002305ED" w:rsidRPr="00F22F37">
        <w:rPr>
          <w:b w:val="0"/>
          <w:sz w:val="24"/>
          <w:szCs w:val="24"/>
        </w:rPr>
        <w:t>r</w:t>
      </w:r>
      <w:r w:rsidR="003A24D7" w:rsidRPr="00F22F37">
        <w:rPr>
          <w:b w:val="0"/>
          <w:sz w:val="24"/>
          <w:szCs w:val="24"/>
        </w:rPr>
        <w:t xml:space="preserve"> verilir</w:t>
      </w:r>
      <w:r w:rsidR="007D1E3C" w:rsidRPr="00F22F37">
        <w:rPr>
          <w:b w:val="0"/>
          <w:sz w:val="24"/>
          <w:szCs w:val="24"/>
        </w:rPr>
        <w:t>.</w:t>
      </w:r>
    </w:p>
    <w:p w:rsidR="00554236" w:rsidRPr="00554236" w:rsidRDefault="00554236" w:rsidP="00554236"/>
    <w:p w:rsidR="00C725A4" w:rsidRDefault="00C725A4" w:rsidP="005175F5">
      <w:pPr>
        <w:pStyle w:val="Balk1"/>
      </w:pPr>
    </w:p>
    <w:p w:rsidR="00C725A4" w:rsidRPr="00197AB5" w:rsidRDefault="00C725A4" w:rsidP="00E349B5">
      <w:pPr>
        <w:pStyle w:val="Balk1"/>
        <w:numPr>
          <w:ilvl w:val="0"/>
          <w:numId w:val="19"/>
        </w:numPr>
        <w:jc w:val="both"/>
        <w:rPr>
          <w:b w:val="0"/>
          <w:sz w:val="24"/>
          <w:szCs w:val="24"/>
        </w:rPr>
      </w:pPr>
      <w:bookmarkStart w:id="151" w:name="_Toc511804579"/>
      <w:bookmarkStart w:id="152" w:name="_Toc512000580"/>
      <w:r w:rsidRPr="00197AB5">
        <w:rPr>
          <w:b w:val="0"/>
          <w:sz w:val="24"/>
          <w:szCs w:val="24"/>
        </w:rPr>
        <w:t xml:space="preserve">Her türlü kartlı geçiş sistemine tanımlı kayar/açılır kapılardan, turnikelerden vb. yerlerden geçiş yapmaya yetkili giriş kartı sahibi tüm personel, kendisiyle birlikte </w:t>
      </w:r>
      <w:r w:rsidR="00371297" w:rsidRPr="00197AB5">
        <w:rPr>
          <w:b w:val="0"/>
          <w:sz w:val="24"/>
          <w:szCs w:val="24"/>
        </w:rPr>
        <w:t>K</w:t>
      </w:r>
      <w:r w:rsidRPr="00197AB5">
        <w:rPr>
          <w:b w:val="0"/>
          <w:sz w:val="24"/>
          <w:szCs w:val="24"/>
        </w:rPr>
        <w:t>artsız</w:t>
      </w:r>
      <w:r w:rsidR="00371297" w:rsidRPr="00197AB5">
        <w:rPr>
          <w:b w:val="0"/>
          <w:sz w:val="24"/>
          <w:szCs w:val="24"/>
        </w:rPr>
        <w:t xml:space="preserve"> </w:t>
      </w:r>
      <w:r w:rsidRPr="00197AB5">
        <w:rPr>
          <w:b w:val="0"/>
          <w:sz w:val="24"/>
          <w:szCs w:val="24"/>
        </w:rPr>
        <w:t>/yetkisiz kişilerin açılan kapıdan giriş/çıkış yapmasını engellemek,  kartsız kişileri yetkili mercilere bildirmek ve gerekli tedbirleri anında almak/aldırmakla yükümlüdür.</w:t>
      </w:r>
      <w:bookmarkEnd w:id="151"/>
      <w:bookmarkEnd w:id="152"/>
    </w:p>
    <w:p w:rsidR="00C725A4" w:rsidRPr="00BF773C" w:rsidRDefault="00C725A4" w:rsidP="00C725A4">
      <w:pPr>
        <w:pStyle w:val="Balk1"/>
        <w:rPr>
          <w:sz w:val="20"/>
        </w:rPr>
      </w:pPr>
    </w:p>
    <w:p w:rsidR="00C725A4" w:rsidRDefault="00C725A4" w:rsidP="001750F1">
      <w:pPr>
        <w:pStyle w:val="Balk1"/>
        <w:numPr>
          <w:ilvl w:val="0"/>
          <w:numId w:val="19"/>
        </w:numPr>
        <w:jc w:val="both"/>
        <w:rPr>
          <w:b w:val="0"/>
          <w:sz w:val="24"/>
        </w:rPr>
      </w:pPr>
      <w:bookmarkStart w:id="153" w:name="_Toc511804580"/>
      <w:bookmarkStart w:id="154" w:name="_Toc512000581"/>
      <w:r w:rsidRPr="005D0470">
        <w:rPr>
          <w:b w:val="0"/>
          <w:sz w:val="24"/>
        </w:rPr>
        <w:t>Havalimanı Giriş Kartı alan her şahıs, bu yönergenin, kendisine verile</w:t>
      </w:r>
      <w:r w:rsidR="005A5BCF">
        <w:rPr>
          <w:b w:val="0"/>
          <w:sz w:val="24"/>
        </w:rPr>
        <w:t xml:space="preserve">n eğitimin ve MSHGP </w:t>
      </w:r>
      <w:r w:rsidR="005A5BCF" w:rsidRPr="00EE47F5">
        <w:rPr>
          <w:b w:val="0"/>
          <w:sz w:val="24"/>
        </w:rPr>
        <w:t>Ek-9</w:t>
      </w:r>
      <w:r w:rsidR="00082509" w:rsidRPr="00EE47F5">
        <w:rPr>
          <w:b w:val="0"/>
          <w:sz w:val="24"/>
        </w:rPr>
        <w:t>’</w:t>
      </w:r>
      <w:r w:rsidR="00082509">
        <w:rPr>
          <w:b w:val="0"/>
          <w:sz w:val="24"/>
        </w:rPr>
        <w:t xml:space="preserve"> </w:t>
      </w:r>
      <w:r w:rsidRPr="005D0470">
        <w:rPr>
          <w:b w:val="0"/>
          <w:sz w:val="24"/>
        </w:rPr>
        <w:t xml:space="preserve">da yer alan </w:t>
      </w:r>
      <w:r w:rsidR="00082509">
        <w:rPr>
          <w:b w:val="0"/>
          <w:sz w:val="24"/>
        </w:rPr>
        <w:t>“</w:t>
      </w:r>
      <w:r w:rsidRPr="005D0470">
        <w:rPr>
          <w:b w:val="0"/>
          <w:sz w:val="24"/>
        </w:rPr>
        <w:t>Kart Kullanım/Güvenlik Talimatı</w:t>
      </w:r>
      <w:r w:rsidR="00082509">
        <w:rPr>
          <w:b w:val="0"/>
          <w:sz w:val="24"/>
        </w:rPr>
        <w:t xml:space="preserve">” </w:t>
      </w:r>
      <w:r w:rsidRPr="005D0470">
        <w:rPr>
          <w:b w:val="0"/>
          <w:sz w:val="24"/>
        </w:rPr>
        <w:t xml:space="preserve">nın </w:t>
      </w:r>
      <w:r w:rsidR="00642A94" w:rsidRPr="00EE47F5">
        <w:rPr>
          <w:b w:val="0"/>
          <w:sz w:val="24"/>
        </w:rPr>
        <w:t>(Ek-13</w:t>
      </w:r>
      <w:r w:rsidR="004D6793" w:rsidRPr="00EE47F5">
        <w:rPr>
          <w:b w:val="0"/>
          <w:sz w:val="24"/>
        </w:rPr>
        <w:t>)</w:t>
      </w:r>
      <w:r w:rsidR="004D6793">
        <w:rPr>
          <w:b w:val="0"/>
          <w:sz w:val="24"/>
        </w:rPr>
        <w:t xml:space="preserve"> </w:t>
      </w:r>
      <w:r w:rsidRPr="005D0470">
        <w:rPr>
          <w:b w:val="0"/>
          <w:sz w:val="24"/>
        </w:rPr>
        <w:t>gereklerini yapmak zorundadır.</w:t>
      </w:r>
      <w:bookmarkEnd w:id="153"/>
      <w:bookmarkEnd w:id="154"/>
    </w:p>
    <w:p w:rsidR="00E86C97" w:rsidRPr="00C9627F" w:rsidRDefault="00E86C97" w:rsidP="00C9627F">
      <w:pPr>
        <w:pStyle w:val="Balk1"/>
        <w:rPr>
          <w:sz w:val="20"/>
        </w:rPr>
      </w:pPr>
    </w:p>
    <w:p w:rsidR="00C725A4" w:rsidRPr="00F22F37" w:rsidRDefault="00C725A4" w:rsidP="001750F1">
      <w:pPr>
        <w:pStyle w:val="Balk1"/>
        <w:numPr>
          <w:ilvl w:val="0"/>
          <w:numId w:val="19"/>
        </w:numPr>
        <w:jc w:val="both"/>
        <w:rPr>
          <w:b w:val="0"/>
          <w:sz w:val="24"/>
        </w:rPr>
      </w:pPr>
      <w:r w:rsidRPr="00F22F37">
        <w:rPr>
          <w:b w:val="0"/>
          <w:sz w:val="24"/>
        </w:rPr>
        <w:t>Kart sahibi, havalimanındaki görevinin sona ermesi halinde kartını kurum/kuruluş</w:t>
      </w:r>
      <w:r w:rsidR="006E0E9F" w:rsidRPr="00F22F37">
        <w:rPr>
          <w:b w:val="0"/>
          <w:sz w:val="24"/>
        </w:rPr>
        <w:t>/şirketine</w:t>
      </w:r>
      <w:r w:rsidRPr="00F22F37">
        <w:rPr>
          <w:b w:val="0"/>
          <w:sz w:val="24"/>
        </w:rPr>
        <w:t xml:space="preserve"> teslim eder. </w:t>
      </w:r>
      <w:r w:rsidR="00EE47F5">
        <w:rPr>
          <w:b w:val="0"/>
          <w:sz w:val="24"/>
        </w:rPr>
        <w:t>(Ek-14</w:t>
      </w:r>
      <w:r w:rsidR="003C3C03" w:rsidRPr="00F22F37">
        <w:rPr>
          <w:b w:val="0"/>
          <w:sz w:val="24"/>
        </w:rPr>
        <w:t xml:space="preserve">) </w:t>
      </w:r>
      <w:r w:rsidRPr="00F22F37">
        <w:rPr>
          <w:b w:val="0"/>
          <w:sz w:val="24"/>
        </w:rPr>
        <w:t xml:space="preserve">Teslim alınan kartın </w:t>
      </w:r>
      <w:r w:rsidR="006B7DCF" w:rsidRPr="00F22F37">
        <w:rPr>
          <w:b w:val="0"/>
          <w:sz w:val="24"/>
        </w:rPr>
        <w:t>Balıkesir Merkez Havalimanı</w:t>
      </w:r>
      <w:r w:rsidR="003C3C03" w:rsidRPr="00F22F37">
        <w:rPr>
          <w:b w:val="0"/>
          <w:sz w:val="24"/>
        </w:rPr>
        <w:t xml:space="preserve"> </w:t>
      </w:r>
      <w:r w:rsidR="006B7DCF" w:rsidRPr="00F22F37">
        <w:rPr>
          <w:b w:val="0"/>
          <w:sz w:val="24"/>
        </w:rPr>
        <w:t>Müdürlüğüne t</w:t>
      </w:r>
      <w:r w:rsidRPr="00F22F37">
        <w:rPr>
          <w:b w:val="0"/>
          <w:sz w:val="24"/>
        </w:rPr>
        <w:t>esliminden ilgili kurum/kuruluş</w:t>
      </w:r>
      <w:r w:rsidR="00DC2CEB" w:rsidRPr="00F22F37">
        <w:rPr>
          <w:b w:val="0"/>
          <w:sz w:val="24"/>
        </w:rPr>
        <w:t>/şirket</w:t>
      </w:r>
      <w:r w:rsidR="00D426AA" w:rsidRPr="00F22F37">
        <w:rPr>
          <w:b w:val="0"/>
          <w:sz w:val="24"/>
        </w:rPr>
        <w:t xml:space="preserve"> </w:t>
      </w:r>
      <w:r w:rsidRPr="00F22F37">
        <w:rPr>
          <w:b w:val="0"/>
          <w:sz w:val="24"/>
        </w:rPr>
        <w:t xml:space="preserve">sorumludur. </w:t>
      </w:r>
      <w:r w:rsidR="00EE47F5">
        <w:rPr>
          <w:b w:val="0"/>
          <w:sz w:val="24"/>
        </w:rPr>
        <w:t>(Ek-14</w:t>
      </w:r>
      <w:r w:rsidR="004D6793" w:rsidRPr="00F22F37">
        <w:rPr>
          <w:b w:val="0"/>
          <w:sz w:val="24"/>
        </w:rPr>
        <w:t xml:space="preserve">) </w:t>
      </w:r>
      <w:r w:rsidRPr="00F22F37">
        <w:rPr>
          <w:b w:val="0"/>
          <w:sz w:val="24"/>
        </w:rPr>
        <w:t>Kurum/kuruluş</w:t>
      </w:r>
      <w:r w:rsidR="00CA082C" w:rsidRPr="00F22F37">
        <w:rPr>
          <w:b w:val="0"/>
          <w:sz w:val="24"/>
        </w:rPr>
        <w:t>/şirket</w:t>
      </w:r>
      <w:r w:rsidRPr="00F22F37">
        <w:rPr>
          <w:b w:val="0"/>
          <w:sz w:val="24"/>
        </w:rPr>
        <w:t xml:space="preserve"> teslim aldığı kart için tutanak tanzim ederek</w:t>
      </w:r>
      <w:r w:rsidR="000A7D2E" w:rsidRPr="00F22F37">
        <w:rPr>
          <w:b w:val="0"/>
          <w:sz w:val="24"/>
        </w:rPr>
        <w:t xml:space="preserve"> bir nüshasını</w:t>
      </w:r>
      <w:r w:rsidRPr="00F22F37">
        <w:rPr>
          <w:b w:val="0"/>
          <w:sz w:val="24"/>
        </w:rPr>
        <w:t xml:space="preserve"> ilgili personele verir.</w:t>
      </w:r>
    </w:p>
    <w:p w:rsidR="00990A4D" w:rsidRPr="00BF773C" w:rsidRDefault="00990A4D" w:rsidP="00BF773C">
      <w:pPr>
        <w:pStyle w:val="Balk1"/>
        <w:rPr>
          <w:sz w:val="24"/>
        </w:rPr>
      </w:pPr>
    </w:p>
    <w:p w:rsidR="00990A4D" w:rsidRPr="00AB7CD1" w:rsidRDefault="00990A4D" w:rsidP="00632366">
      <w:pPr>
        <w:pStyle w:val="Balk1"/>
        <w:rPr>
          <w:color w:val="0070C0"/>
          <w:sz w:val="24"/>
          <w:szCs w:val="24"/>
        </w:rPr>
      </w:pPr>
      <w:r w:rsidRPr="00AB7CD1">
        <w:rPr>
          <w:color w:val="0070C0"/>
          <w:sz w:val="24"/>
          <w:szCs w:val="24"/>
        </w:rPr>
        <w:t xml:space="preserve">Hava Taşıyıcıları, Yer Hizmet Kuruluşları ve Yabancı </w:t>
      </w:r>
      <w:r>
        <w:rPr>
          <w:color w:val="0070C0"/>
          <w:sz w:val="24"/>
          <w:szCs w:val="24"/>
        </w:rPr>
        <w:t xml:space="preserve">Uyruklu </w:t>
      </w:r>
      <w:r w:rsidRPr="00AB7CD1">
        <w:rPr>
          <w:color w:val="0070C0"/>
          <w:sz w:val="24"/>
          <w:szCs w:val="24"/>
        </w:rPr>
        <w:t>Personele Kart Verme Esasları:</w:t>
      </w:r>
    </w:p>
    <w:p w:rsidR="00990A4D" w:rsidRDefault="00990A4D" w:rsidP="00C80C19">
      <w:pPr>
        <w:pStyle w:val="Balk1"/>
        <w:rPr>
          <w:b w:val="0"/>
          <w:sz w:val="24"/>
          <w:szCs w:val="24"/>
        </w:rPr>
      </w:pPr>
      <w:bookmarkStart w:id="155" w:name="_Toc511804583"/>
      <w:bookmarkStart w:id="156" w:name="_Toc512000583"/>
      <w:r w:rsidRPr="00126696">
        <w:rPr>
          <w:sz w:val="24"/>
          <w:szCs w:val="24"/>
        </w:rPr>
        <w:t>MADDE 9-</w:t>
      </w:r>
      <w:bookmarkEnd w:id="155"/>
      <w:bookmarkEnd w:id="156"/>
      <w:r w:rsidRPr="00126696">
        <w:rPr>
          <w:sz w:val="24"/>
          <w:szCs w:val="24"/>
        </w:rPr>
        <w:t xml:space="preserve"> </w:t>
      </w:r>
      <w:bookmarkStart w:id="157" w:name="_Toc511804584"/>
      <w:r>
        <w:rPr>
          <w:b w:val="0"/>
          <w:sz w:val="24"/>
          <w:szCs w:val="24"/>
        </w:rPr>
        <w:t xml:space="preserve">Hava taşıyıcıları, yer hizmet kuruluşları ve yabancı uyruklu personele </w:t>
      </w:r>
      <w:r w:rsidR="00F22F37" w:rsidRPr="00DE7B25">
        <w:rPr>
          <w:b w:val="0"/>
          <w:sz w:val="24"/>
          <w:szCs w:val="24"/>
        </w:rPr>
        <w:t>SHT17.1</w:t>
      </w:r>
      <w:r>
        <w:rPr>
          <w:b w:val="0"/>
          <w:sz w:val="24"/>
          <w:szCs w:val="24"/>
        </w:rPr>
        <w:t xml:space="preserve"> esaslara göre kart tanzim edilir:</w:t>
      </w:r>
      <w:bookmarkEnd w:id="157"/>
    </w:p>
    <w:p w:rsidR="00F22F37" w:rsidRPr="00F22F37" w:rsidRDefault="00F22F37" w:rsidP="00F22F37"/>
    <w:p w:rsidR="00C557A3" w:rsidRPr="00DE7B25" w:rsidRDefault="00F22F37" w:rsidP="001750F1">
      <w:pPr>
        <w:pStyle w:val="ListeParagraf"/>
        <w:numPr>
          <w:ilvl w:val="0"/>
          <w:numId w:val="4"/>
        </w:numPr>
        <w:rPr>
          <w:b/>
          <w:sz w:val="24"/>
          <w:szCs w:val="24"/>
        </w:rPr>
      </w:pPr>
      <w:r w:rsidRPr="00DE7B25">
        <w:rPr>
          <w:sz w:val="24"/>
          <w:szCs w:val="24"/>
        </w:rPr>
        <w:t>Yer hizmet kuruluşları ve kendi yer hizmetini yapan hava taşıyıcıları personeline giriş kartı</w:t>
      </w:r>
      <w:r w:rsidR="00A96BE1" w:rsidRPr="00DE7B25">
        <w:rPr>
          <w:sz w:val="24"/>
          <w:szCs w:val="24"/>
        </w:rPr>
        <w:t xml:space="preserve"> verilebilmesi için 28.08.1996</w:t>
      </w:r>
      <w:r w:rsidR="00A45AE0" w:rsidRPr="00DE7B25">
        <w:rPr>
          <w:sz w:val="24"/>
          <w:szCs w:val="24"/>
        </w:rPr>
        <w:t xml:space="preserve"> tarihinde yürürlüğe giren SHGM Havaalanları Yer Hizmetleri Yönetmeliği SHY-22 gereğince ön izninin veya ruhsatının bulunması gerekir. Ancak, gözetim veya yönetim hizmeti için ön izni bulunan kuruluşlara giriş kartı tanzim edilmez.</w:t>
      </w:r>
    </w:p>
    <w:p w:rsidR="00C725A4" w:rsidRDefault="00C725A4" w:rsidP="00BF773C">
      <w:pPr>
        <w:pStyle w:val="Balk1"/>
      </w:pPr>
    </w:p>
    <w:p w:rsidR="00990A4D" w:rsidRPr="00D11A49" w:rsidRDefault="00990A4D" w:rsidP="001750F1">
      <w:pPr>
        <w:pStyle w:val="Balk1"/>
        <w:numPr>
          <w:ilvl w:val="0"/>
          <w:numId w:val="4"/>
        </w:numPr>
        <w:jc w:val="both"/>
        <w:rPr>
          <w:b w:val="0"/>
          <w:sz w:val="24"/>
          <w:szCs w:val="24"/>
        </w:rPr>
      </w:pPr>
      <w:bookmarkStart w:id="158" w:name="_Toc512000586"/>
      <w:bookmarkStart w:id="159" w:name="_Toc511804586"/>
      <w:r w:rsidRPr="00D11A49">
        <w:rPr>
          <w:b w:val="0"/>
          <w:sz w:val="24"/>
          <w:szCs w:val="24"/>
        </w:rPr>
        <w:t xml:space="preserve">Resmi ve özel kurum ve kuruluşların kadrolarındaki yabancı uyruklu personeli için çalışma </w:t>
      </w:r>
      <w:r w:rsidR="00A45AE0">
        <w:rPr>
          <w:b w:val="0"/>
          <w:sz w:val="24"/>
          <w:szCs w:val="24"/>
        </w:rPr>
        <w:t xml:space="preserve"> </w:t>
      </w:r>
      <w:r w:rsidRPr="00D11A49">
        <w:rPr>
          <w:b w:val="0"/>
          <w:sz w:val="24"/>
          <w:szCs w:val="24"/>
        </w:rPr>
        <w:t>izni</w:t>
      </w:r>
      <w:bookmarkEnd w:id="158"/>
      <w:r w:rsidRPr="00D11A49">
        <w:rPr>
          <w:b w:val="0"/>
          <w:sz w:val="24"/>
          <w:szCs w:val="24"/>
        </w:rPr>
        <w:t xml:space="preserve"> </w:t>
      </w:r>
      <w:bookmarkStart w:id="160" w:name="_Toc512000587"/>
      <w:r w:rsidR="000529F2" w:rsidRPr="00D11A49">
        <w:rPr>
          <w:b w:val="0"/>
          <w:sz w:val="24"/>
          <w:szCs w:val="24"/>
        </w:rPr>
        <w:t xml:space="preserve">alınmasından sonra </w:t>
      </w:r>
      <w:r w:rsidR="000529F2" w:rsidRPr="00D11A49">
        <w:rPr>
          <w:b w:val="0"/>
          <w:i/>
          <w:sz w:val="24"/>
          <w:szCs w:val="24"/>
        </w:rPr>
        <w:t xml:space="preserve">“Havalimanı Geçici Giriş </w:t>
      </w:r>
      <w:r w:rsidR="000529F2" w:rsidRPr="00A45AE0">
        <w:rPr>
          <w:b w:val="0"/>
          <w:i/>
          <w:sz w:val="24"/>
          <w:szCs w:val="24"/>
        </w:rPr>
        <w:t>Kartı”</w:t>
      </w:r>
      <w:r w:rsidR="00D11A49" w:rsidRPr="00A45AE0">
        <w:rPr>
          <w:b w:val="0"/>
          <w:sz w:val="24"/>
          <w:szCs w:val="24"/>
        </w:rPr>
        <w:t xml:space="preserve">, </w:t>
      </w:r>
      <w:r w:rsidR="00951C82" w:rsidRPr="00A45AE0">
        <w:rPr>
          <w:b w:val="0"/>
          <w:sz w:val="24"/>
          <w:szCs w:val="24"/>
        </w:rPr>
        <w:t>ikamet izni almasın</w:t>
      </w:r>
      <w:r w:rsidR="000529F2" w:rsidRPr="00A45AE0">
        <w:rPr>
          <w:b w:val="0"/>
          <w:sz w:val="24"/>
          <w:szCs w:val="24"/>
        </w:rPr>
        <w:t>a</w:t>
      </w:r>
      <w:r w:rsidR="00951C82" w:rsidRPr="00A45AE0">
        <w:rPr>
          <w:b w:val="0"/>
          <w:sz w:val="24"/>
          <w:szCs w:val="24"/>
        </w:rPr>
        <w:t xml:space="preserve"> müteakip de</w:t>
      </w:r>
      <w:r w:rsidR="000529F2" w:rsidRPr="00A45AE0">
        <w:rPr>
          <w:b w:val="0"/>
          <w:sz w:val="24"/>
          <w:szCs w:val="24"/>
        </w:rPr>
        <w:t xml:space="preserve"> </w:t>
      </w:r>
      <w:r w:rsidR="000529F2" w:rsidRPr="00A45AE0">
        <w:rPr>
          <w:b w:val="0"/>
          <w:i/>
          <w:sz w:val="24"/>
          <w:szCs w:val="24"/>
        </w:rPr>
        <w:t>“Havalimanı Daimi Giriş Kartı”</w:t>
      </w:r>
      <w:r w:rsidR="000529F2" w:rsidRPr="00A45AE0">
        <w:rPr>
          <w:b w:val="0"/>
          <w:sz w:val="24"/>
          <w:szCs w:val="24"/>
        </w:rPr>
        <w:t xml:space="preserve"> düzenlenir. İkamet iz</w:t>
      </w:r>
      <w:r w:rsidR="00DF23AE" w:rsidRPr="00A45AE0">
        <w:rPr>
          <w:b w:val="0"/>
          <w:sz w:val="24"/>
          <w:szCs w:val="24"/>
        </w:rPr>
        <w:t>ni</w:t>
      </w:r>
      <w:r w:rsidR="000529F2" w:rsidRPr="00A45AE0">
        <w:rPr>
          <w:b w:val="0"/>
          <w:sz w:val="24"/>
          <w:szCs w:val="24"/>
        </w:rPr>
        <w:t xml:space="preserve"> bitiş tarihi kartın geçerlilik süresi</w:t>
      </w:r>
      <w:r w:rsidR="00B2344F" w:rsidRPr="00A45AE0">
        <w:rPr>
          <w:b w:val="0"/>
          <w:sz w:val="24"/>
          <w:szCs w:val="24"/>
        </w:rPr>
        <w:t>ni geçemez</w:t>
      </w:r>
      <w:r w:rsidR="000529F2" w:rsidRPr="00A45AE0">
        <w:rPr>
          <w:b w:val="0"/>
          <w:sz w:val="24"/>
          <w:szCs w:val="24"/>
        </w:rPr>
        <w:t>.</w:t>
      </w:r>
      <w:r w:rsidR="000529F2" w:rsidRPr="00D11A49">
        <w:rPr>
          <w:b w:val="0"/>
          <w:sz w:val="24"/>
          <w:szCs w:val="24"/>
        </w:rPr>
        <w:t xml:space="preserve"> Bu süre kartın tanzim veya temdit edildiği yılın 31 Aralık tarihini geçeme</w:t>
      </w:r>
      <w:r w:rsidR="0065029E" w:rsidRPr="00D11A49">
        <w:rPr>
          <w:b w:val="0"/>
          <w:sz w:val="24"/>
          <w:szCs w:val="24"/>
        </w:rPr>
        <w:t>z.</w:t>
      </w:r>
    </w:p>
    <w:p w:rsidR="00AA21F3" w:rsidRDefault="00A3646A" w:rsidP="00A3646A">
      <w:pPr>
        <w:pStyle w:val="Balk1"/>
        <w:ind w:left="720"/>
        <w:jc w:val="both"/>
        <w:rPr>
          <w:b w:val="0"/>
          <w:i/>
          <w:sz w:val="24"/>
          <w:szCs w:val="24"/>
        </w:rPr>
      </w:pPr>
      <w:r w:rsidRPr="004A2C7E">
        <w:rPr>
          <w:b w:val="0"/>
          <w:sz w:val="24"/>
          <w:szCs w:val="24"/>
        </w:rPr>
        <w:t>Yabancı uyruklu şahıslara tanzim edilecek Giriş Kartlarında 23/08/2003 tarih 25214</w:t>
      </w:r>
      <w:r w:rsidR="00D11A49">
        <w:rPr>
          <w:b w:val="0"/>
          <w:sz w:val="24"/>
          <w:szCs w:val="24"/>
        </w:rPr>
        <w:t xml:space="preserve"> </w:t>
      </w:r>
      <w:r w:rsidRPr="004C2D64">
        <w:rPr>
          <w:b w:val="0"/>
          <w:sz w:val="24"/>
          <w:szCs w:val="24"/>
        </w:rPr>
        <w:t xml:space="preserve">sayılı Resmi Gazetede yayımlanan </w:t>
      </w:r>
      <w:r w:rsidRPr="00172DD3">
        <w:rPr>
          <w:b w:val="0"/>
          <w:i/>
          <w:sz w:val="24"/>
          <w:szCs w:val="24"/>
        </w:rPr>
        <w:t xml:space="preserve">“Yabancıların Çalışma İzinleri Hakkında Kanun </w:t>
      </w:r>
    </w:p>
    <w:p w:rsidR="00A3646A" w:rsidRDefault="00A3646A" w:rsidP="00A3646A">
      <w:pPr>
        <w:pStyle w:val="Balk1"/>
        <w:ind w:left="720"/>
        <w:jc w:val="both"/>
        <w:rPr>
          <w:b w:val="0"/>
          <w:sz w:val="24"/>
          <w:szCs w:val="24"/>
        </w:rPr>
      </w:pPr>
      <w:r w:rsidRPr="00172DD3">
        <w:rPr>
          <w:b w:val="0"/>
          <w:i/>
          <w:sz w:val="24"/>
          <w:szCs w:val="24"/>
        </w:rPr>
        <w:t>Uygulama Yönetmeliğinin”</w:t>
      </w:r>
      <w:r w:rsidRPr="004C2D64">
        <w:rPr>
          <w:b w:val="0"/>
          <w:sz w:val="24"/>
          <w:szCs w:val="24"/>
        </w:rPr>
        <w:t xml:space="preserve"> </w:t>
      </w:r>
      <w:bookmarkStart w:id="161" w:name="_Toc512000588"/>
      <w:r w:rsidRPr="004C2D64">
        <w:rPr>
          <w:b w:val="0"/>
          <w:sz w:val="24"/>
          <w:szCs w:val="24"/>
        </w:rPr>
        <w:t xml:space="preserve">55. maddesi göz önünde bulundurulur. </w:t>
      </w:r>
      <w:bookmarkEnd w:id="161"/>
    </w:p>
    <w:p w:rsidR="00610D49" w:rsidRPr="00610D49" w:rsidRDefault="00610D49" w:rsidP="00610D49"/>
    <w:p w:rsidR="002D362B" w:rsidRDefault="002D362B" w:rsidP="00632366">
      <w:pPr>
        <w:pStyle w:val="Balk1"/>
        <w:rPr>
          <w:color w:val="0070C0"/>
          <w:sz w:val="24"/>
          <w:szCs w:val="24"/>
        </w:rPr>
      </w:pPr>
      <w:bookmarkStart w:id="162" w:name="_Toc511804587"/>
      <w:bookmarkEnd w:id="148"/>
      <w:bookmarkEnd w:id="150"/>
      <w:bookmarkEnd w:id="159"/>
      <w:bookmarkEnd w:id="160"/>
      <w:r w:rsidRPr="008B0B11">
        <w:rPr>
          <w:color w:val="0070C0"/>
          <w:sz w:val="24"/>
          <w:szCs w:val="24"/>
        </w:rPr>
        <w:t>Giriş Kartlarında Tahditli Alanların Tespiti:</w:t>
      </w:r>
      <w:bookmarkEnd w:id="162"/>
    </w:p>
    <w:p w:rsidR="00127EAF" w:rsidRPr="00B36106" w:rsidRDefault="005D7FCD" w:rsidP="00B36106">
      <w:pPr>
        <w:pStyle w:val="Balk1"/>
        <w:jc w:val="both"/>
        <w:rPr>
          <w:b w:val="0"/>
          <w:sz w:val="24"/>
          <w:szCs w:val="24"/>
        </w:rPr>
      </w:pPr>
      <w:bookmarkStart w:id="163" w:name="_Toc511804588"/>
      <w:bookmarkStart w:id="164" w:name="_Toc512000590"/>
      <w:r w:rsidRPr="000E5D11">
        <w:rPr>
          <w:sz w:val="24"/>
          <w:szCs w:val="24"/>
        </w:rPr>
        <w:t>MADDE</w:t>
      </w:r>
      <w:r w:rsidR="000A03B0" w:rsidRPr="000E5D11">
        <w:rPr>
          <w:sz w:val="24"/>
          <w:szCs w:val="24"/>
        </w:rPr>
        <w:t xml:space="preserve"> </w:t>
      </w:r>
      <w:r w:rsidR="002D362B" w:rsidRPr="000E5D11">
        <w:rPr>
          <w:sz w:val="24"/>
          <w:szCs w:val="24"/>
        </w:rPr>
        <w:t>1</w:t>
      </w:r>
      <w:r w:rsidR="00785D04" w:rsidRPr="000E5D11">
        <w:rPr>
          <w:sz w:val="24"/>
          <w:szCs w:val="24"/>
        </w:rPr>
        <w:t>0</w:t>
      </w:r>
      <w:r w:rsidR="002D362B" w:rsidRPr="000E5D11">
        <w:rPr>
          <w:sz w:val="24"/>
          <w:szCs w:val="24"/>
        </w:rPr>
        <w:t>-</w:t>
      </w:r>
      <w:r w:rsidR="002D362B" w:rsidRPr="000E5D11">
        <w:rPr>
          <w:b w:val="0"/>
          <w:sz w:val="24"/>
          <w:szCs w:val="24"/>
        </w:rPr>
        <w:t xml:space="preserve"> Her yıl yeni kart tanzim işlemine başlanırken</w:t>
      </w:r>
      <w:r w:rsidR="00B83173" w:rsidRPr="000E5D11">
        <w:rPr>
          <w:b w:val="0"/>
          <w:sz w:val="24"/>
          <w:szCs w:val="24"/>
        </w:rPr>
        <w:t>, giriş kartlarında</w:t>
      </w:r>
      <w:r w:rsidR="002D362B" w:rsidRPr="000E5D11">
        <w:rPr>
          <w:b w:val="0"/>
          <w:sz w:val="24"/>
          <w:szCs w:val="24"/>
        </w:rPr>
        <w:t xml:space="preserve"> </w:t>
      </w:r>
      <w:r w:rsidR="00127BFA" w:rsidRPr="000E5D11">
        <w:rPr>
          <w:b w:val="0"/>
          <w:sz w:val="24"/>
          <w:szCs w:val="24"/>
        </w:rPr>
        <w:t>tahditli alanların tespiti için</w:t>
      </w:r>
      <w:r w:rsidR="00B83173" w:rsidRPr="000E5D11">
        <w:rPr>
          <w:b w:val="0"/>
          <w:sz w:val="24"/>
          <w:szCs w:val="24"/>
        </w:rPr>
        <w:t>,</w:t>
      </w:r>
      <w:r w:rsidR="00127BFA" w:rsidRPr="000E5D11">
        <w:rPr>
          <w:b w:val="0"/>
          <w:sz w:val="24"/>
          <w:szCs w:val="24"/>
        </w:rPr>
        <w:t xml:space="preserve"> Havalimanı Eğitim, Araştırma Denetleme Birimi </w:t>
      </w:r>
      <w:r w:rsidR="00A637AB" w:rsidRPr="000E5D11">
        <w:rPr>
          <w:b w:val="0"/>
          <w:sz w:val="24"/>
          <w:szCs w:val="24"/>
        </w:rPr>
        <w:t xml:space="preserve">(EADB) </w:t>
      </w:r>
      <w:r w:rsidR="00127BFA" w:rsidRPr="000E5D11">
        <w:rPr>
          <w:b w:val="0"/>
          <w:sz w:val="24"/>
          <w:szCs w:val="24"/>
        </w:rPr>
        <w:t>tarafından ön çalışma yapılır ve</w:t>
      </w:r>
      <w:r w:rsidR="009C26D0" w:rsidRPr="000E5D11">
        <w:rPr>
          <w:b w:val="0"/>
          <w:sz w:val="24"/>
          <w:szCs w:val="24"/>
        </w:rPr>
        <w:t xml:space="preserve"> </w:t>
      </w:r>
      <w:r w:rsidR="00127BFA" w:rsidRPr="000E5D11">
        <w:rPr>
          <w:b w:val="0"/>
          <w:sz w:val="24"/>
          <w:szCs w:val="24"/>
        </w:rPr>
        <w:t>Havaliman</w:t>
      </w:r>
      <w:r w:rsidR="00667841" w:rsidRPr="000E5D11">
        <w:rPr>
          <w:b w:val="0"/>
          <w:sz w:val="24"/>
          <w:szCs w:val="24"/>
        </w:rPr>
        <w:t xml:space="preserve">ı Güvenlik Komisyonuna sunulur. </w:t>
      </w:r>
      <w:r w:rsidR="002D362B" w:rsidRPr="000E5D11">
        <w:rPr>
          <w:b w:val="0"/>
          <w:sz w:val="24"/>
          <w:szCs w:val="24"/>
        </w:rPr>
        <w:t xml:space="preserve">Komisyon, resmi ve özel kurum/kuruluşlarda görevli personelin görevi gereği girebileceği </w:t>
      </w:r>
      <w:r w:rsidR="00FC3219" w:rsidRPr="000E5D11">
        <w:rPr>
          <w:b w:val="0"/>
          <w:sz w:val="24"/>
          <w:szCs w:val="24"/>
        </w:rPr>
        <w:t>alan</w:t>
      </w:r>
      <w:r w:rsidR="002D362B" w:rsidRPr="000E5D11">
        <w:rPr>
          <w:b w:val="0"/>
          <w:sz w:val="24"/>
          <w:szCs w:val="24"/>
        </w:rPr>
        <w:t>ları tespit ederek karara bağlar.</w:t>
      </w:r>
      <w:bookmarkEnd w:id="163"/>
      <w:bookmarkEnd w:id="164"/>
      <w:r w:rsidR="00732F05" w:rsidRPr="00126696">
        <w:rPr>
          <w:b w:val="0"/>
          <w:sz w:val="24"/>
          <w:szCs w:val="24"/>
        </w:rPr>
        <w:t xml:space="preserve"> </w:t>
      </w:r>
    </w:p>
    <w:p w:rsidR="00B36106" w:rsidRPr="00BF773C" w:rsidRDefault="00B36106" w:rsidP="00B36106">
      <w:pPr>
        <w:pStyle w:val="Balk1"/>
        <w:jc w:val="both"/>
        <w:rPr>
          <w:color w:val="0070C0"/>
          <w:sz w:val="24"/>
          <w:szCs w:val="24"/>
        </w:rPr>
      </w:pPr>
    </w:p>
    <w:p w:rsidR="002D362B" w:rsidRDefault="002D362B" w:rsidP="00632366">
      <w:pPr>
        <w:pStyle w:val="Balk1"/>
        <w:rPr>
          <w:color w:val="0070C0"/>
          <w:sz w:val="24"/>
          <w:szCs w:val="24"/>
        </w:rPr>
      </w:pPr>
      <w:r w:rsidRPr="00FC3219">
        <w:rPr>
          <w:color w:val="0070C0"/>
          <w:sz w:val="24"/>
          <w:szCs w:val="24"/>
        </w:rPr>
        <w:t>Kurum/Kuruluşların Kart Miktarının Belirlenmesi:</w:t>
      </w:r>
    </w:p>
    <w:p w:rsidR="002D362B" w:rsidRDefault="005D7FCD" w:rsidP="00FC3219">
      <w:pPr>
        <w:pStyle w:val="Balk1"/>
        <w:jc w:val="both"/>
        <w:rPr>
          <w:b w:val="0"/>
          <w:sz w:val="24"/>
          <w:szCs w:val="24"/>
        </w:rPr>
      </w:pPr>
      <w:bookmarkStart w:id="165" w:name="_Toc512000592"/>
      <w:bookmarkStart w:id="166" w:name="_Toc511804590"/>
      <w:r w:rsidRPr="00126696">
        <w:rPr>
          <w:sz w:val="24"/>
          <w:szCs w:val="24"/>
        </w:rPr>
        <w:t>MADDE</w:t>
      </w:r>
      <w:r w:rsidR="000A03B0" w:rsidRPr="00126696">
        <w:rPr>
          <w:sz w:val="24"/>
          <w:szCs w:val="24"/>
        </w:rPr>
        <w:t xml:space="preserve"> </w:t>
      </w:r>
      <w:r w:rsidR="002D362B" w:rsidRPr="00126696">
        <w:rPr>
          <w:sz w:val="24"/>
          <w:szCs w:val="24"/>
        </w:rPr>
        <w:t>1</w:t>
      </w:r>
      <w:r w:rsidR="00732F05" w:rsidRPr="00126696">
        <w:rPr>
          <w:sz w:val="24"/>
          <w:szCs w:val="24"/>
        </w:rPr>
        <w:t>1</w:t>
      </w:r>
      <w:r w:rsidR="002D362B" w:rsidRPr="00126696">
        <w:rPr>
          <w:sz w:val="24"/>
          <w:szCs w:val="24"/>
        </w:rPr>
        <w:t>-</w:t>
      </w:r>
      <w:r w:rsidR="002A3096" w:rsidRPr="00126696">
        <w:rPr>
          <w:b w:val="0"/>
          <w:sz w:val="24"/>
          <w:szCs w:val="24"/>
        </w:rPr>
        <w:t xml:space="preserve"> </w:t>
      </w:r>
      <w:r w:rsidR="002D362B" w:rsidRPr="00126696">
        <w:rPr>
          <w:b w:val="0"/>
          <w:sz w:val="24"/>
          <w:szCs w:val="24"/>
        </w:rPr>
        <w:t xml:space="preserve">Giriş kartı miktarı, talepte bulunan kurum/kuruluşların </w:t>
      </w:r>
      <w:r w:rsidR="005122FA" w:rsidRPr="00126696">
        <w:rPr>
          <w:b w:val="0"/>
          <w:sz w:val="24"/>
          <w:szCs w:val="24"/>
        </w:rPr>
        <w:t>Balıkesir</w:t>
      </w:r>
      <w:r w:rsidR="002A3096" w:rsidRPr="00126696">
        <w:rPr>
          <w:b w:val="0"/>
          <w:sz w:val="24"/>
          <w:szCs w:val="24"/>
        </w:rPr>
        <w:t xml:space="preserve"> </w:t>
      </w:r>
      <w:r w:rsidR="008A42D7" w:rsidRPr="00126696">
        <w:rPr>
          <w:b w:val="0"/>
          <w:sz w:val="24"/>
          <w:szCs w:val="24"/>
        </w:rPr>
        <w:t>Merkez</w:t>
      </w:r>
      <w:r w:rsidR="0034250B" w:rsidRPr="00126696">
        <w:rPr>
          <w:b w:val="0"/>
          <w:sz w:val="24"/>
          <w:szCs w:val="24"/>
        </w:rPr>
        <w:t xml:space="preserve"> </w:t>
      </w:r>
      <w:r w:rsidR="00933A4C" w:rsidRPr="00126696">
        <w:rPr>
          <w:b w:val="0"/>
          <w:sz w:val="24"/>
          <w:szCs w:val="24"/>
        </w:rPr>
        <w:t>Havalimanı</w:t>
      </w:r>
      <w:r w:rsidR="00403F7E" w:rsidRPr="00126696">
        <w:rPr>
          <w:b w:val="0"/>
          <w:sz w:val="24"/>
          <w:szCs w:val="24"/>
        </w:rPr>
        <w:t>n</w:t>
      </w:r>
      <w:r w:rsidR="002A3096" w:rsidRPr="00126696">
        <w:rPr>
          <w:b w:val="0"/>
          <w:sz w:val="24"/>
          <w:szCs w:val="24"/>
        </w:rPr>
        <w:t xml:space="preserve">daki </w:t>
      </w:r>
      <w:r w:rsidR="002D362B" w:rsidRPr="00126696">
        <w:rPr>
          <w:b w:val="0"/>
          <w:sz w:val="24"/>
          <w:szCs w:val="24"/>
        </w:rPr>
        <w:t xml:space="preserve">görevi ve </w:t>
      </w:r>
      <w:r w:rsidR="00933A4C" w:rsidRPr="00126696">
        <w:rPr>
          <w:b w:val="0"/>
          <w:sz w:val="24"/>
          <w:szCs w:val="24"/>
        </w:rPr>
        <w:t>Havalimanı</w:t>
      </w:r>
      <w:r w:rsidR="0034250B" w:rsidRPr="00126696">
        <w:rPr>
          <w:b w:val="0"/>
          <w:sz w:val="24"/>
          <w:szCs w:val="24"/>
        </w:rPr>
        <w:t>n</w:t>
      </w:r>
      <w:r w:rsidR="002A3096" w:rsidRPr="00126696">
        <w:rPr>
          <w:b w:val="0"/>
          <w:sz w:val="24"/>
          <w:szCs w:val="24"/>
        </w:rPr>
        <w:t>ın</w:t>
      </w:r>
      <w:r w:rsidR="0034250B" w:rsidRPr="00126696">
        <w:rPr>
          <w:b w:val="0"/>
          <w:sz w:val="24"/>
          <w:szCs w:val="24"/>
        </w:rPr>
        <w:t xml:space="preserve"> </w:t>
      </w:r>
      <w:r w:rsidR="002D362B" w:rsidRPr="00126696">
        <w:rPr>
          <w:b w:val="0"/>
          <w:sz w:val="24"/>
          <w:szCs w:val="24"/>
        </w:rPr>
        <w:t xml:space="preserve">potansiyeli ile orantılı olarak, </w:t>
      </w:r>
      <w:r w:rsidR="00FA28DC">
        <w:rPr>
          <w:b w:val="0"/>
          <w:sz w:val="24"/>
          <w:szCs w:val="24"/>
        </w:rPr>
        <w:t xml:space="preserve">Havalimanı </w:t>
      </w:r>
      <w:r w:rsidR="002D362B" w:rsidRPr="00126696">
        <w:rPr>
          <w:b w:val="0"/>
          <w:sz w:val="24"/>
          <w:szCs w:val="24"/>
        </w:rPr>
        <w:t>Güvenlik Komisyonunca değerlendirilir. Kart talepleri bu değer</w:t>
      </w:r>
      <w:r w:rsidR="00FC3219">
        <w:rPr>
          <w:b w:val="0"/>
          <w:sz w:val="24"/>
          <w:szCs w:val="24"/>
        </w:rPr>
        <w:t>lendirme sonucu alınacak karara</w:t>
      </w:r>
      <w:bookmarkEnd w:id="165"/>
      <w:r w:rsidR="00FC3219">
        <w:rPr>
          <w:b w:val="0"/>
          <w:sz w:val="24"/>
          <w:szCs w:val="24"/>
        </w:rPr>
        <w:t xml:space="preserve"> </w:t>
      </w:r>
      <w:bookmarkStart w:id="167" w:name="_Toc512000593"/>
      <w:r w:rsidR="002D362B" w:rsidRPr="00126696">
        <w:rPr>
          <w:b w:val="0"/>
          <w:sz w:val="24"/>
          <w:szCs w:val="24"/>
        </w:rPr>
        <w:t xml:space="preserve">göre verilir. </w:t>
      </w:r>
      <w:r w:rsidR="002A3096" w:rsidRPr="00FC3219">
        <w:rPr>
          <w:b w:val="0"/>
          <w:sz w:val="24"/>
          <w:szCs w:val="24"/>
        </w:rPr>
        <w:t xml:space="preserve">Değerlendirmede güvenlikte zafiyet yaratmayacak ve hizmeti </w:t>
      </w:r>
      <w:r w:rsidR="00FC3219" w:rsidRPr="00FC3219">
        <w:rPr>
          <w:b w:val="0"/>
          <w:sz w:val="24"/>
          <w:szCs w:val="24"/>
        </w:rPr>
        <w:t>a</w:t>
      </w:r>
      <w:r w:rsidR="002A3096" w:rsidRPr="00FC3219">
        <w:rPr>
          <w:b w:val="0"/>
          <w:sz w:val="24"/>
          <w:szCs w:val="24"/>
        </w:rPr>
        <w:t>ksatmayacak şekild</w:t>
      </w:r>
      <w:r w:rsidR="002A3096" w:rsidRPr="00B26E3A">
        <w:rPr>
          <w:b w:val="0"/>
          <w:sz w:val="24"/>
          <w:szCs w:val="24"/>
        </w:rPr>
        <w:t>e en az sayı</w:t>
      </w:r>
      <w:r w:rsidR="002A3096" w:rsidRPr="00FC3219">
        <w:rPr>
          <w:b w:val="0"/>
          <w:sz w:val="24"/>
          <w:szCs w:val="24"/>
        </w:rPr>
        <w:t xml:space="preserve"> tespit edilir.</w:t>
      </w:r>
      <w:bookmarkEnd w:id="166"/>
      <w:bookmarkEnd w:id="167"/>
    </w:p>
    <w:p w:rsidR="000C092B" w:rsidRPr="000C092B" w:rsidRDefault="000C092B" w:rsidP="000C092B"/>
    <w:p w:rsidR="002D362B" w:rsidRPr="00FC3219" w:rsidRDefault="002D362B" w:rsidP="00632366">
      <w:pPr>
        <w:pStyle w:val="Balk1"/>
        <w:rPr>
          <w:color w:val="0070C0"/>
          <w:sz w:val="24"/>
          <w:szCs w:val="24"/>
        </w:rPr>
      </w:pPr>
      <w:r w:rsidRPr="00FC3219">
        <w:rPr>
          <w:color w:val="0070C0"/>
          <w:sz w:val="24"/>
          <w:szCs w:val="24"/>
        </w:rPr>
        <w:t xml:space="preserve">Olağanüstü Hallerde Giriş </w:t>
      </w:r>
      <w:r w:rsidR="00B83173">
        <w:rPr>
          <w:color w:val="0070C0"/>
          <w:sz w:val="24"/>
          <w:szCs w:val="24"/>
        </w:rPr>
        <w:t>Çıkış</w:t>
      </w:r>
      <w:r w:rsidRPr="00FC3219">
        <w:rPr>
          <w:color w:val="0070C0"/>
          <w:sz w:val="24"/>
          <w:szCs w:val="24"/>
        </w:rPr>
        <w:t>:</w:t>
      </w:r>
    </w:p>
    <w:p w:rsidR="00872123" w:rsidRDefault="005D7FCD" w:rsidP="00D361ED">
      <w:pPr>
        <w:pStyle w:val="Balk1"/>
        <w:jc w:val="both"/>
        <w:rPr>
          <w:b w:val="0"/>
          <w:i/>
          <w:sz w:val="24"/>
        </w:rPr>
      </w:pPr>
      <w:bookmarkStart w:id="168" w:name="_Toc511804592"/>
      <w:bookmarkStart w:id="169" w:name="_Toc512000595"/>
      <w:r w:rsidRPr="00872123">
        <w:rPr>
          <w:sz w:val="24"/>
        </w:rPr>
        <w:t>MADDE</w:t>
      </w:r>
      <w:r w:rsidR="000A03B0" w:rsidRPr="00872123">
        <w:rPr>
          <w:sz w:val="24"/>
        </w:rPr>
        <w:t xml:space="preserve"> </w:t>
      </w:r>
      <w:r w:rsidR="002D362B" w:rsidRPr="00872123">
        <w:rPr>
          <w:sz w:val="24"/>
        </w:rPr>
        <w:t>1</w:t>
      </w:r>
      <w:r w:rsidR="004463ED">
        <w:rPr>
          <w:sz w:val="24"/>
        </w:rPr>
        <w:t>2</w:t>
      </w:r>
      <w:r w:rsidR="002D362B" w:rsidRPr="00872123">
        <w:rPr>
          <w:sz w:val="24"/>
        </w:rPr>
        <w:t xml:space="preserve">- </w:t>
      </w:r>
      <w:r w:rsidR="002D362B" w:rsidRPr="00872123">
        <w:rPr>
          <w:b w:val="0"/>
          <w:sz w:val="24"/>
        </w:rPr>
        <w:t xml:space="preserve">Acil müdahale gerektirecek olağanüstü durumlarda, </w:t>
      </w:r>
      <w:r w:rsidR="00872123">
        <w:rPr>
          <w:b w:val="0"/>
          <w:sz w:val="24"/>
        </w:rPr>
        <w:t>(</w:t>
      </w:r>
      <w:r w:rsidR="00872123" w:rsidRPr="00872123">
        <w:rPr>
          <w:b w:val="0"/>
          <w:sz w:val="24"/>
        </w:rPr>
        <w:t>Ciddi bir can veya mal tehdidin</w:t>
      </w:r>
      <w:r w:rsidR="00872123">
        <w:rPr>
          <w:b w:val="0"/>
          <w:sz w:val="24"/>
        </w:rPr>
        <w:t>de)</w:t>
      </w:r>
      <w:r w:rsidR="00872123" w:rsidRPr="00872123">
        <w:rPr>
          <w:b w:val="0"/>
          <w:sz w:val="24"/>
        </w:rPr>
        <w:t xml:space="preserve"> </w:t>
      </w:r>
      <w:r w:rsidR="002D362B" w:rsidRPr="00872123">
        <w:rPr>
          <w:b w:val="0"/>
          <w:sz w:val="24"/>
        </w:rPr>
        <w:t xml:space="preserve">müdahaleye gelen personel için, </w:t>
      </w:r>
      <w:r w:rsidR="003A2D46">
        <w:rPr>
          <w:b w:val="0"/>
          <w:sz w:val="24"/>
        </w:rPr>
        <w:t xml:space="preserve">Acil Durum Planı uygulanır. </w:t>
      </w:r>
      <w:r w:rsidR="003A2D46" w:rsidRPr="00CD37D8">
        <w:rPr>
          <w:b w:val="0"/>
          <w:i/>
          <w:sz w:val="24"/>
        </w:rPr>
        <w:t>B</w:t>
      </w:r>
      <w:r w:rsidR="002D362B" w:rsidRPr="00CD37D8">
        <w:rPr>
          <w:b w:val="0"/>
          <w:i/>
          <w:sz w:val="24"/>
        </w:rPr>
        <w:t xml:space="preserve">u personelin girişi için bağlı </w:t>
      </w:r>
      <w:r w:rsidR="00872123" w:rsidRPr="00CD37D8">
        <w:rPr>
          <w:b w:val="0"/>
          <w:i/>
          <w:sz w:val="24"/>
        </w:rPr>
        <w:t>o</w:t>
      </w:r>
      <w:r w:rsidR="002D362B" w:rsidRPr="00CD37D8">
        <w:rPr>
          <w:b w:val="0"/>
          <w:i/>
          <w:sz w:val="24"/>
        </w:rPr>
        <w:t>lduğu kurumun verdiği kimlik kartları yeterli ve geçerlidir.</w:t>
      </w:r>
      <w:bookmarkEnd w:id="168"/>
      <w:bookmarkEnd w:id="169"/>
      <w:r w:rsidR="00872123" w:rsidRPr="00CD37D8">
        <w:rPr>
          <w:b w:val="0"/>
          <w:i/>
          <w:sz w:val="24"/>
        </w:rPr>
        <w:t xml:space="preserve"> </w:t>
      </w:r>
    </w:p>
    <w:p w:rsidR="00411FDB" w:rsidRPr="00411FDB" w:rsidRDefault="00411FDB" w:rsidP="00411FDB"/>
    <w:p w:rsidR="00D37757" w:rsidRDefault="00D37757" w:rsidP="00C705DF">
      <w:pPr>
        <w:pStyle w:val="Balk1"/>
        <w:jc w:val="center"/>
        <w:rPr>
          <w:sz w:val="24"/>
          <w:szCs w:val="24"/>
        </w:rPr>
      </w:pPr>
    </w:p>
    <w:p w:rsidR="002D362B" w:rsidRPr="003621BC" w:rsidRDefault="002D362B" w:rsidP="00C705DF">
      <w:pPr>
        <w:pStyle w:val="Balk1"/>
        <w:jc w:val="center"/>
        <w:rPr>
          <w:sz w:val="28"/>
          <w:szCs w:val="24"/>
        </w:rPr>
      </w:pPr>
      <w:r w:rsidRPr="003621BC">
        <w:rPr>
          <w:sz w:val="28"/>
          <w:szCs w:val="24"/>
        </w:rPr>
        <w:t>DÖRDÜNCÜ BÖLÜM</w:t>
      </w:r>
    </w:p>
    <w:p w:rsidR="002A3096" w:rsidRPr="003621BC" w:rsidRDefault="002D362B" w:rsidP="00C705DF">
      <w:pPr>
        <w:pStyle w:val="Balk1"/>
        <w:jc w:val="center"/>
        <w:rPr>
          <w:sz w:val="26"/>
          <w:szCs w:val="26"/>
        </w:rPr>
      </w:pPr>
      <w:r w:rsidRPr="003621BC">
        <w:rPr>
          <w:sz w:val="26"/>
          <w:szCs w:val="26"/>
        </w:rPr>
        <w:t>Kart Talebi, Müracaat Formları, Değerlendirme,</w:t>
      </w:r>
      <w:r w:rsidR="00B83173">
        <w:rPr>
          <w:sz w:val="26"/>
          <w:szCs w:val="26"/>
        </w:rPr>
        <w:t xml:space="preserve"> </w:t>
      </w:r>
    </w:p>
    <w:p w:rsidR="002D362B" w:rsidRPr="003621BC" w:rsidRDefault="002D362B" w:rsidP="00C705DF">
      <w:pPr>
        <w:pStyle w:val="Balk1"/>
        <w:jc w:val="center"/>
        <w:rPr>
          <w:sz w:val="26"/>
          <w:szCs w:val="26"/>
        </w:rPr>
      </w:pPr>
      <w:r w:rsidRPr="003621BC">
        <w:rPr>
          <w:sz w:val="26"/>
          <w:szCs w:val="26"/>
        </w:rPr>
        <w:t>Güvenlik Tahkikatı, Tanzimi</w:t>
      </w:r>
      <w:r w:rsidR="009A6785">
        <w:rPr>
          <w:sz w:val="26"/>
          <w:szCs w:val="26"/>
        </w:rPr>
        <w:t>,</w:t>
      </w:r>
      <w:r w:rsidRPr="003621BC">
        <w:rPr>
          <w:sz w:val="26"/>
          <w:szCs w:val="26"/>
        </w:rPr>
        <w:t xml:space="preserve"> Onayı.</w:t>
      </w:r>
    </w:p>
    <w:p w:rsidR="002D362B" w:rsidRPr="00BF773C" w:rsidRDefault="002D362B" w:rsidP="00323212">
      <w:pPr>
        <w:pStyle w:val="Balk1"/>
        <w:rPr>
          <w:b w:val="0"/>
          <w:sz w:val="20"/>
          <w:szCs w:val="24"/>
        </w:rPr>
      </w:pPr>
    </w:p>
    <w:p w:rsidR="002D362B" w:rsidRPr="00E16449" w:rsidRDefault="002D362B" w:rsidP="00632366">
      <w:pPr>
        <w:pStyle w:val="Balk1"/>
        <w:rPr>
          <w:color w:val="0070C0"/>
          <w:sz w:val="24"/>
          <w:szCs w:val="24"/>
        </w:rPr>
      </w:pPr>
      <w:r w:rsidRPr="00E16449">
        <w:rPr>
          <w:color w:val="0070C0"/>
          <w:sz w:val="24"/>
          <w:szCs w:val="24"/>
        </w:rPr>
        <w:t>Giriş Kartları Müracaat Şekli, Değerlendirilmesi, Tanzimi, Onayı, Teslimi:</w:t>
      </w:r>
    </w:p>
    <w:p w:rsidR="002D362B" w:rsidRPr="00126696" w:rsidRDefault="005D7FCD" w:rsidP="00E16449">
      <w:pPr>
        <w:pStyle w:val="Balk1"/>
        <w:jc w:val="both"/>
        <w:rPr>
          <w:b w:val="0"/>
          <w:sz w:val="24"/>
          <w:szCs w:val="24"/>
        </w:rPr>
      </w:pPr>
      <w:bookmarkStart w:id="170" w:name="_Toc511804597"/>
      <w:bookmarkStart w:id="171" w:name="_Toc512000600"/>
      <w:r w:rsidRPr="00126696">
        <w:rPr>
          <w:sz w:val="24"/>
          <w:szCs w:val="24"/>
        </w:rPr>
        <w:t>MADDE</w:t>
      </w:r>
      <w:r w:rsidR="004463ED">
        <w:rPr>
          <w:sz w:val="24"/>
          <w:szCs w:val="24"/>
        </w:rPr>
        <w:t xml:space="preserve"> </w:t>
      </w:r>
      <w:r w:rsidR="002D362B" w:rsidRPr="00126696">
        <w:rPr>
          <w:sz w:val="24"/>
          <w:szCs w:val="24"/>
        </w:rPr>
        <w:t>1</w:t>
      </w:r>
      <w:r w:rsidR="007F44F2" w:rsidRPr="00126696">
        <w:rPr>
          <w:sz w:val="24"/>
          <w:szCs w:val="24"/>
        </w:rPr>
        <w:t>3</w:t>
      </w:r>
      <w:r w:rsidR="002D362B" w:rsidRPr="00126696">
        <w:rPr>
          <w:sz w:val="24"/>
          <w:szCs w:val="24"/>
        </w:rPr>
        <w:t>-</w:t>
      </w:r>
      <w:r w:rsidR="002D362B" w:rsidRPr="00126696">
        <w:rPr>
          <w:b w:val="0"/>
          <w:sz w:val="24"/>
          <w:szCs w:val="24"/>
        </w:rPr>
        <w:t xml:space="preserve"> Giriş kartları aşağıdaki esaslara göre tanzim edilir</w:t>
      </w:r>
      <w:bookmarkEnd w:id="170"/>
      <w:r w:rsidR="00847AFE">
        <w:rPr>
          <w:b w:val="0"/>
          <w:sz w:val="24"/>
          <w:szCs w:val="24"/>
        </w:rPr>
        <w:t>:</w:t>
      </w:r>
      <w:bookmarkEnd w:id="171"/>
    </w:p>
    <w:p w:rsidR="00873A07" w:rsidRPr="00BC2018" w:rsidRDefault="00873A07" w:rsidP="00E16449">
      <w:pPr>
        <w:pStyle w:val="Balk1"/>
        <w:jc w:val="both"/>
        <w:rPr>
          <w:b w:val="0"/>
          <w:sz w:val="20"/>
          <w:szCs w:val="24"/>
        </w:rPr>
      </w:pPr>
    </w:p>
    <w:p w:rsidR="005759A8" w:rsidRDefault="002D362B" w:rsidP="001750F1">
      <w:pPr>
        <w:pStyle w:val="Balk1"/>
        <w:numPr>
          <w:ilvl w:val="0"/>
          <w:numId w:val="44"/>
        </w:numPr>
        <w:jc w:val="both"/>
        <w:rPr>
          <w:b w:val="0"/>
          <w:sz w:val="24"/>
          <w:szCs w:val="24"/>
        </w:rPr>
      </w:pPr>
      <w:bookmarkStart w:id="172" w:name="_Toc512000601"/>
      <w:bookmarkStart w:id="173" w:name="_Toc511804598"/>
      <w:r w:rsidRPr="005759A8">
        <w:rPr>
          <w:b w:val="0"/>
          <w:sz w:val="24"/>
          <w:szCs w:val="24"/>
        </w:rPr>
        <w:t>Giriş kartları için müracaatlar, personelin bağlı olduğu kurum/kuruluş</w:t>
      </w:r>
      <w:r w:rsidR="004A4337">
        <w:rPr>
          <w:b w:val="0"/>
          <w:sz w:val="24"/>
          <w:szCs w:val="24"/>
        </w:rPr>
        <w:t>/şirketle</w:t>
      </w:r>
      <w:r w:rsidRPr="005759A8">
        <w:rPr>
          <w:b w:val="0"/>
          <w:sz w:val="24"/>
          <w:szCs w:val="24"/>
        </w:rPr>
        <w:t>rc</w:t>
      </w:r>
      <w:r w:rsidR="004A4337">
        <w:rPr>
          <w:b w:val="0"/>
          <w:sz w:val="24"/>
          <w:szCs w:val="24"/>
        </w:rPr>
        <w:t>e</w:t>
      </w:r>
      <w:r w:rsidRPr="005759A8">
        <w:rPr>
          <w:b w:val="0"/>
          <w:sz w:val="24"/>
          <w:szCs w:val="24"/>
        </w:rPr>
        <w:t>, kartların çeşidine göre</w:t>
      </w:r>
      <w:r w:rsidR="00C478A3">
        <w:rPr>
          <w:b w:val="0"/>
          <w:sz w:val="24"/>
          <w:szCs w:val="24"/>
        </w:rPr>
        <w:t xml:space="preserve"> bu</w:t>
      </w:r>
      <w:r w:rsidRPr="005759A8">
        <w:rPr>
          <w:b w:val="0"/>
          <w:sz w:val="24"/>
          <w:szCs w:val="24"/>
        </w:rPr>
        <w:t xml:space="preserve"> </w:t>
      </w:r>
      <w:r w:rsidR="00905CBD">
        <w:rPr>
          <w:b w:val="0"/>
          <w:sz w:val="24"/>
          <w:szCs w:val="24"/>
        </w:rPr>
        <w:t xml:space="preserve">yönergenin </w:t>
      </w:r>
      <w:r w:rsidR="00D361ED" w:rsidRPr="00D32CCA">
        <w:rPr>
          <w:b w:val="0"/>
          <w:sz w:val="24"/>
          <w:szCs w:val="24"/>
        </w:rPr>
        <w:t>1</w:t>
      </w:r>
      <w:r w:rsidR="00B83173" w:rsidRPr="00D32CCA">
        <w:rPr>
          <w:b w:val="0"/>
          <w:sz w:val="24"/>
          <w:szCs w:val="24"/>
        </w:rPr>
        <w:t>4</w:t>
      </w:r>
      <w:r w:rsidR="00905CBD">
        <w:rPr>
          <w:b w:val="0"/>
          <w:sz w:val="24"/>
          <w:szCs w:val="24"/>
        </w:rPr>
        <w:t>.</w:t>
      </w:r>
      <w:r w:rsidR="00D361ED" w:rsidRPr="00D32CCA">
        <w:rPr>
          <w:b w:val="0"/>
          <w:sz w:val="24"/>
          <w:szCs w:val="24"/>
        </w:rPr>
        <w:t xml:space="preserve"> ve 1</w:t>
      </w:r>
      <w:r w:rsidR="00B83173" w:rsidRPr="00D32CCA">
        <w:rPr>
          <w:b w:val="0"/>
          <w:sz w:val="24"/>
          <w:szCs w:val="24"/>
        </w:rPr>
        <w:t>5</w:t>
      </w:r>
      <w:r w:rsidR="00905CBD">
        <w:rPr>
          <w:b w:val="0"/>
          <w:sz w:val="24"/>
          <w:szCs w:val="24"/>
        </w:rPr>
        <w:t>.</w:t>
      </w:r>
      <w:r w:rsidR="000A2ED2">
        <w:rPr>
          <w:b w:val="0"/>
          <w:sz w:val="24"/>
          <w:szCs w:val="24"/>
        </w:rPr>
        <w:t xml:space="preserve"> </w:t>
      </w:r>
      <w:r w:rsidR="00905CBD">
        <w:rPr>
          <w:b w:val="0"/>
          <w:sz w:val="24"/>
          <w:szCs w:val="24"/>
        </w:rPr>
        <w:t>maddesinde</w:t>
      </w:r>
      <w:r w:rsidR="00D361ED" w:rsidRPr="00D32CCA">
        <w:rPr>
          <w:b w:val="0"/>
          <w:sz w:val="24"/>
          <w:szCs w:val="24"/>
        </w:rPr>
        <w:t xml:space="preserve"> yer alan </w:t>
      </w:r>
      <w:r w:rsidR="00D6279B" w:rsidRPr="00B26E3A">
        <w:rPr>
          <w:b w:val="0"/>
          <w:sz w:val="24"/>
          <w:szCs w:val="24"/>
        </w:rPr>
        <w:t>ilgili</w:t>
      </w:r>
      <w:r w:rsidR="00B26E3A">
        <w:rPr>
          <w:b w:val="0"/>
          <w:color w:val="FF0000"/>
          <w:sz w:val="24"/>
          <w:szCs w:val="24"/>
        </w:rPr>
        <w:t xml:space="preserve"> </w:t>
      </w:r>
      <w:r w:rsidR="00D361ED" w:rsidRPr="00B16628">
        <w:rPr>
          <w:b w:val="0"/>
          <w:sz w:val="24"/>
          <w:szCs w:val="24"/>
        </w:rPr>
        <w:t xml:space="preserve">belge ve </w:t>
      </w:r>
      <w:r w:rsidRPr="005759A8">
        <w:rPr>
          <w:b w:val="0"/>
          <w:sz w:val="24"/>
          <w:szCs w:val="24"/>
        </w:rPr>
        <w:t>form</w:t>
      </w:r>
      <w:r w:rsidR="00D361ED" w:rsidRPr="005759A8">
        <w:rPr>
          <w:b w:val="0"/>
          <w:sz w:val="24"/>
          <w:szCs w:val="24"/>
        </w:rPr>
        <w:t>lar</w:t>
      </w:r>
      <w:r w:rsidRPr="005759A8">
        <w:rPr>
          <w:b w:val="0"/>
          <w:sz w:val="24"/>
          <w:szCs w:val="24"/>
        </w:rPr>
        <w:t xml:space="preserve"> tanzim</w:t>
      </w:r>
      <w:bookmarkEnd w:id="172"/>
      <w:r w:rsidR="005759A8" w:rsidRPr="005759A8">
        <w:rPr>
          <w:b w:val="0"/>
          <w:sz w:val="24"/>
          <w:szCs w:val="24"/>
        </w:rPr>
        <w:t xml:space="preserve"> </w:t>
      </w:r>
      <w:bookmarkStart w:id="174" w:name="_Toc512000602"/>
      <w:r w:rsidR="006E4069">
        <w:rPr>
          <w:b w:val="0"/>
          <w:sz w:val="24"/>
          <w:szCs w:val="24"/>
        </w:rPr>
        <w:t xml:space="preserve">edilerek </w:t>
      </w:r>
      <w:r w:rsidR="006E4069" w:rsidRPr="00822375">
        <w:rPr>
          <w:b w:val="0"/>
          <w:sz w:val="24"/>
          <w:szCs w:val="24"/>
        </w:rPr>
        <w:t>üst</w:t>
      </w:r>
      <w:r w:rsidR="00A51A9C">
        <w:rPr>
          <w:b w:val="0"/>
          <w:sz w:val="24"/>
          <w:szCs w:val="24"/>
        </w:rPr>
        <w:t xml:space="preserve"> yazıları</w:t>
      </w:r>
      <w:r w:rsidRPr="005759A8">
        <w:rPr>
          <w:b w:val="0"/>
          <w:sz w:val="24"/>
          <w:szCs w:val="24"/>
        </w:rPr>
        <w:t xml:space="preserve"> ile birlikte </w:t>
      </w:r>
      <w:r w:rsidR="0034250B" w:rsidRPr="005759A8">
        <w:rPr>
          <w:b w:val="0"/>
          <w:sz w:val="24"/>
          <w:szCs w:val="24"/>
        </w:rPr>
        <w:t xml:space="preserve">Balıkesir </w:t>
      </w:r>
      <w:r w:rsidR="008A42D7" w:rsidRPr="005759A8">
        <w:rPr>
          <w:b w:val="0"/>
          <w:sz w:val="24"/>
          <w:szCs w:val="24"/>
        </w:rPr>
        <w:t>Merkez</w:t>
      </w:r>
      <w:r w:rsidR="0034250B" w:rsidRPr="005759A8">
        <w:rPr>
          <w:b w:val="0"/>
          <w:sz w:val="24"/>
          <w:szCs w:val="24"/>
        </w:rPr>
        <w:t xml:space="preserve"> </w:t>
      </w:r>
      <w:r w:rsidR="00C75518" w:rsidRPr="005759A8">
        <w:rPr>
          <w:b w:val="0"/>
          <w:sz w:val="24"/>
          <w:szCs w:val="24"/>
        </w:rPr>
        <w:t>Havalimanı</w:t>
      </w:r>
      <w:r w:rsidR="005122FA" w:rsidRPr="005759A8">
        <w:rPr>
          <w:b w:val="0"/>
          <w:sz w:val="24"/>
          <w:szCs w:val="24"/>
        </w:rPr>
        <w:t xml:space="preserve"> </w:t>
      </w:r>
      <w:r w:rsidRPr="005759A8">
        <w:rPr>
          <w:b w:val="0"/>
          <w:sz w:val="24"/>
          <w:szCs w:val="24"/>
        </w:rPr>
        <w:t>Mülki İdare Amirliğine yapılır.</w:t>
      </w:r>
      <w:bookmarkEnd w:id="173"/>
      <w:bookmarkEnd w:id="174"/>
    </w:p>
    <w:p w:rsidR="00322DA6" w:rsidRPr="00322DA6" w:rsidRDefault="00322DA6" w:rsidP="00322DA6"/>
    <w:p w:rsidR="00322DA6" w:rsidRPr="000E5D11" w:rsidRDefault="00322DA6" w:rsidP="001750F1">
      <w:pPr>
        <w:pStyle w:val="ListeParagraf"/>
        <w:numPr>
          <w:ilvl w:val="0"/>
          <w:numId w:val="44"/>
        </w:numPr>
        <w:rPr>
          <w:sz w:val="24"/>
          <w:szCs w:val="24"/>
        </w:rPr>
      </w:pPr>
      <w:r w:rsidRPr="000E5D11">
        <w:rPr>
          <w:sz w:val="24"/>
          <w:szCs w:val="24"/>
        </w:rPr>
        <w:t>Havalimanı</w:t>
      </w:r>
      <w:r w:rsidR="008074B3" w:rsidRPr="000E5D11">
        <w:rPr>
          <w:sz w:val="24"/>
          <w:szCs w:val="24"/>
        </w:rPr>
        <w:t xml:space="preserve"> Mülki İdare Amirliği</w:t>
      </w:r>
      <w:r w:rsidRPr="000E5D11">
        <w:rPr>
          <w:sz w:val="24"/>
          <w:szCs w:val="24"/>
        </w:rPr>
        <w:t xml:space="preserve"> başvuru evraklarını ilgili kurum/kuruluşlar</w:t>
      </w:r>
      <w:r w:rsidR="00822375" w:rsidRPr="000E5D11">
        <w:rPr>
          <w:sz w:val="24"/>
          <w:szCs w:val="24"/>
        </w:rPr>
        <w:t>a havale ed</w:t>
      </w:r>
      <w:r w:rsidR="00006C67" w:rsidRPr="000E5D11">
        <w:rPr>
          <w:sz w:val="24"/>
          <w:szCs w:val="24"/>
        </w:rPr>
        <w:t>e</w:t>
      </w:r>
      <w:r w:rsidRPr="000E5D11">
        <w:rPr>
          <w:sz w:val="24"/>
          <w:szCs w:val="24"/>
        </w:rPr>
        <w:t>rek</w:t>
      </w:r>
      <w:r w:rsidR="00822375" w:rsidRPr="000E5D11">
        <w:rPr>
          <w:sz w:val="24"/>
          <w:szCs w:val="24"/>
        </w:rPr>
        <w:t xml:space="preserve"> </w:t>
      </w:r>
      <w:r w:rsidR="00A720DC" w:rsidRPr="000E5D11">
        <w:rPr>
          <w:sz w:val="24"/>
          <w:szCs w:val="24"/>
        </w:rPr>
        <w:t xml:space="preserve">Güvenlik Soruşturması ve Arşiv Araştırması, </w:t>
      </w:r>
      <w:r w:rsidRPr="000E5D11">
        <w:rPr>
          <w:sz w:val="24"/>
          <w:szCs w:val="24"/>
        </w:rPr>
        <w:t>Adli Sicil Kaydı, GBT</w:t>
      </w:r>
      <w:r w:rsidR="001D5303" w:rsidRPr="000E5D11">
        <w:rPr>
          <w:sz w:val="24"/>
          <w:szCs w:val="24"/>
        </w:rPr>
        <w:t>’  ye bağlı UYAP</w:t>
      </w:r>
      <w:r w:rsidRPr="000E5D11">
        <w:rPr>
          <w:sz w:val="24"/>
          <w:szCs w:val="24"/>
        </w:rPr>
        <w:t xml:space="preserve"> kaydı ve Kaçakçılık Bilgi Bankası kayıtlarının araştırmasını yaptırır.</w:t>
      </w:r>
      <w:r w:rsidR="003A03EE" w:rsidRPr="000E5D11">
        <w:rPr>
          <w:sz w:val="24"/>
          <w:szCs w:val="24"/>
        </w:rPr>
        <w:t xml:space="preserve"> </w:t>
      </w:r>
      <w:r w:rsidRPr="000E5D11">
        <w:rPr>
          <w:sz w:val="24"/>
          <w:szCs w:val="24"/>
        </w:rPr>
        <w:t>Sorgulama sonucunda haklarında herhangi bi</w:t>
      </w:r>
      <w:r w:rsidR="003A03EE" w:rsidRPr="000E5D11">
        <w:rPr>
          <w:sz w:val="24"/>
          <w:szCs w:val="24"/>
        </w:rPr>
        <w:t>r kayda rastlanmayan personel</w:t>
      </w:r>
      <w:r w:rsidRPr="000E5D11">
        <w:rPr>
          <w:sz w:val="24"/>
          <w:szCs w:val="24"/>
        </w:rPr>
        <w:t>in başvuru evrakları</w:t>
      </w:r>
      <w:r w:rsidR="003A03EE" w:rsidRPr="000E5D11">
        <w:rPr>
          <w:sz w:val="24"/>
          <w:szCs w:val="24"/>
        </w:rPr>
        <w:t xml:space="preserve"> MİA Sekretaryası tarafından kontrol edilerek ilk Güvenlik </w:t>
      </w:r>
      <w:r w:rsidR="00A720DC" w:rsidRPr="000E5D11">
        <w:rPr>
          <w:sz w:val="24"/>
          <w:szCs w:val="24"/>
        </w:rPr>
        <w:t>Komisyonu toplantısına veya MİA onayına sunar</w:t>
      </w:r>
      <w:r w:rsidR="003A03EE" w:rsidRPr="000E5D11">
        <w:rPr>
          <w:sz w:val="24"/>
          <w:szCs w:val="24"/>
        </w:rPr>
        <w:t xml:space="preserve">. Komisyon kararı veya MİA Onayı Sonrasında </w:t>
      </w:r>
      <w:r w:rsidRPr="000E5D11">
        <w:rPr>
          <w:sz w:val="24"/>
          <w:szCs w:val="24"/>
        </w:rPr>
        <w:t>Balıkesir Merkez Hava</w:t>
      </w:r>
      <w:r w:rsidR="00CC3305" w:rsidRPr="000E5D11">
        <w:rPr>
          <w:sz w:val="24"/>
          <w:szCs w:val="24"/>
        </w:rPr>
        <w:t xml:space="preserve">limanı Müdürlüğüne </w:t>
      </w:r>
      <w:r w:rsidR="00C80C19" w:rsidRPr="000E5D11">
        <w:rPr>
          <w:sz w:val="24"/>
          <w:szCs w:val="24"/>
        </w:rPr>
        <w:t xml:space="preserve">Havalimanı Giriş Kartlarının basımı için </w:t>
      </w:r>
      <w:r w:rsidR="00CC3305" w:rsidRPr="000E5D11">
        <w:rPr>
          <w:sz w:val="24"/>
          <w:szCs w:val="24"/>
        </w:rPr>
        <w:t>gönderilir</w:t>
      </w:r>
      <w:r w:rsidRPr="000E5D11">
        <w:rPr>
          <w:sz w:val="24"/>
          <w:szCs w:val="24"/>
        </w:rPr>
        <w:t>.</w:t>
      </w:r>
    </w:p>
    <w:p w:rsidR="00322DA6" w:rsidRPr="000E5D11" w:rsidRDefault="00322DA6" w:rsidP="00322DA6">
      <w:pPr>
        <w:pStyle w:val="ListeParagraf"/>
        <w:rPr>
          <w:color w:val="FF0000"/>
          <w:sz w:val="24"/>
          <w:szCs w:val="24"/>
        </w:rPr>
      </w:pPr>
    </w:p>
    <w:p w:rsidR="00322DA6" w:rsidRPr="000E5D11" w:rsidRDefault="00EF5DF7" w:rsidP="001750F1">
      <w:pPr>
        <w:pStyle w:val="ListeParagraf"/>
        <w:numPr>
          <w:ilvl w:val="0"/>
          <w:numId w:val="44"/>
        </w:numPr>
        <w:rPr>
          <w:color w:val="000000" w:themeColor="text1"/>
          <w:sz w:val="24"/>
          <w:szCs w:val="24"/>
        </w:rPr>
      </w:pPr>
      <w:r w:rsidRPr="000E5D11">
        <w:rPr>
          <w:color w:val="000000" w:themeColor="text1"/>
          <w:sz w:val="24"/>
          <w:szCs w:val="24"/>
        </w:rPr>
        <w:t xml:space="preserve">Havalimanı Mülki İdare Amirliği tarafından </w:t>
      </w:r>
      <w:r w:rsidR="00322DA6" w:rsidRPr="000E5D11">
        <w:rPr>
          <w:color w:val="000000" w:themeColor="text1"/>
          <w:sz w:val="24"/>
          <w:szCs w:val="24"/>
        </w:rPr>
        <w:t>Balıkes</w:t>
      </w:r>
      <w:r w:rsidRPr="000E5D11">
        <w:rPr>
          <w:color w:val="000000" w:themeColor="text1"/>
          <w:sz w:val="24"/>
          <w:szCs w:val="24"/>
        </w:rPr>
        <w:t>ir Merkez Havalimanı Müdürlüğün</w:t>
      </w:r>
      <w:r w:rsidR="00322DA6" w:rsidRPr="000E5D11">
        <w:rPr>
          <w:color w:val="000000" w:themeColor="text1"/>
          <w:sz w:val="24"/>
          <w:szCs w:val="24"/>
        </w:rPr>
        <w:t xml:space="preserve">e </w:t>
      </w:r>
      <w:r w:rsidR="00CC3305" w:rsidRPr="000E5D11">
        <w:rPr>
          <w:sz w:val="24"/>
          <w:szCs w:val="24"/>
        </w:rPr>
        <w:t>gönderilen</w:t>
      </w:r>
      <w:r w:rsidRPr="000E5D11">
        <w:rPr>
          <w:sz w:val="24"/>
          <w:szCs w:val="24"/>
        </w:rPr>
        <w:t xml:space="preserve"> </w:t>
      </w:r>
      <w:r w:rsidR="00322DA6" w:rsidRPr="000E5D11">
        <w:rPr>
          <w:color w:val="000000" w:themeColor="text1"/>
          <w:sz w:val="24"/>
          <w:szCs w:val="24"/>
        </w:rPr>
        <w:t>müracaatlar için, “Havalimanı Giriş Kartı” tanzim edilir.</w:t>
      </w:r>
    </w:p>
    <w:p w:rsidR="002D362B" w:rsidRPr="00BC2018" w:rsidRDefault="002D362B" w:rsidP="0099501D">
      <w:pPr>
        <w:pStyle w:val="Balk1"/>
        <w:jc w:val="both"/>
        <w:rPr>
          <w:b w:val="0"/>
          <w:sz w:val="20"/>
          <w:szCs w:val="24"/>
        </w:rPr>
      </w:pPr>
    </w:p>
    <w:p w:rsidR="00CD1770" w:rsidRDefault="00E9748A" w:rsidP="001750F1">
      <w:pPr>
        <w:pStyle w:val="Balk1"/>
        <w:numPr>
          <w:ilvl w:val="0"/>
          <w:numId w:val="44"/>
        </w:numPr>
        <w:jc w:val="both"/>
        <w:rPr>
          <w:b w:val="0"/>
          <w:sz w:val="24"/>
          <w:szCs w:val="24"/>
        </w:rPr>
      </w:pPr>
      <w:bookmarkStart w:id="175" w:name="_Toc512000606"/>
      <w:r w:rsidRPr="00CD1770">
        <w:rPr>
          <w:b w:val="0"/>
          <w:sz w:val="24"/>
          <w:szCs w:val="24"/>
        </w:rPr>
        <w:t>Giriş kartı için müracaat eden kurum/kuruluşlar</w:t>
      </w:r>
      <w:r w:rsidRPr="00D6279B">
        <w:rPr>
          <w:b w:val="0"/>
          <w:i/>
          <w:sz w:val="24"/>
          <w:szCs w:val="24"/>
        </w:rPr>
        <w:t xml:space="preserve"> </w:t>
      </w:r>
      <w:r w:rsidRPr="00045CAD">
        <w:rPr>
          <w:b w:val="0"/>
          <w:sz w:val="24"/>
          <w:szCs w:val="24"/>
        </w:rPr>
        <w:t>kesin kart ihtiyaçlarını belirledikten sonra müracaatlarını yaparlar ve</w:t>
      </w:r>
      <w:r w:rsidRPr="00CD1770">
        <w:rPr>
          <w:b w:val="0"/>
          <w:sz w:val="24"/>
          <w:szCs w:val="24"/>
        </w:rPr>
        <w:t xml:space="preserve"> müracaattan sonra</w:t>
      </w:r>
      <w:r w:rsidR="00B26E3A">
        <w:rPr>
          <w:b w:val="0"/>
          <w:sz w:val="24"/>
          <w:szCs w:val="24"/>
        </w:rPr>
        <w:t xml:space="preserve"> </w:t>
      </w:r>
      <w:r w:rsidR="00D6279B" w:rsidRPr="00B26E3A">
        <w:rPr>
          <w:b w:val="0"/>
          <w:sz w:val="24"/>
          <w:szCs w:val="24"/>
        </w:rPr>
        <w:t>da</w:t>
      </w:r>
      <w:r w:rsidR="00B26E3A">
        <w:rPr>
          <w:b w:val="0"/>
          <w:sz w:val="24"/>
          <w:szCs w:val="24"/>
        </w:rPr>
        <w:t xml:space="preserve"> </w:t>
      </w:r>
      <w:r w:rsidRPr="00CD1770">
        <w:rPr>
          <w:b w:val="0"/>
          <w:sz w:val="24"/>
          <w:szCs w:val="24"/>
        </w:rPr>
        <w:t xml:space="preserve">ihtiyaçları halinde </w:t>
      </w:r>
      <w:r w:rsidRPr="00B26E3A">
        <w:rPr>
          <w:b w:val="0"/>
          <w:sz w:val="24"/>
          <w:szCs w:val="24"/>
        </w:rPr>
        <w:t xml:space="preserve">yeniden </w:t>
      </w:r>
      <w:r w:rsidR="00D6279B" w:rsidRPr="00B26E3A">
        <w:rPr>
          <w:b w:val="0"/>
          <w:sz w:val="24"/>
          <w:szCs w:val="24"/>
        </w:rPr>
        <w:t xml:space="preserve">kart </w:t>
      </w:r>
      <w:r w:rsidR="00D6279B">
        <w:rPr>
          <w:b w:val="0"/>
          <w:sz w:val="24"/>
          <w:szCs w:val="24"/>
        </w:rPr>
        <w:t>talebinde</w:t>
      </w:r>
      <w:r w:rsidRPr="00CD1770">
        <w:rPr>
          <w:b w:val="0"/>
          <w:sz w:val="24"/>
          <w:szCs w:val="24"/>
        </w:rPr>
        <w:t xml:space="preserve"> bulunulabilir</w:t>
      </w:r>
      <w:r w:rsidR="00452452" w:rsidRPr="00CD1770">
        <w:rPr>
          <w:b w:val="0"/>
          <w:sz w:val="24"/>
          <w:szCs w:val="24"/>
        </w:rPr>
        <w:t>ler</w:t>
      </w:r>
      <w:r w:rsidRPr="00CD1770">
        <w:rPr>
          <w:b w:val="0"/>
          <w:sz w:val="24"/>
          <w:szCs w:val="24"/>
        </w:rPr>
        <w:t>.</w:t>
      </w:r>
      <w:bookmarkStart w:id="176" w:name="_Toc512000603"/>
      <w:bookmarkStart w:id="177" w:name="_Toc511804600"/>
      <w:bookmarkEnd w:id="175"/>
    </w:p>
    <w:p w:rsidR="00617F7E" w:rsidRPr="00617F7E" w:rsidRDefault="00617F7E" w:rsidP="00617F7E"/>
    <w:p w:rsidR="002A6265" w:rsidRDefault="002D362B" w:rsidP="001750F1">
      <w:pPr>
        <w:pStyle w:val="Balk1"/>
        <w:numPr>
          <w:ilvl w:val="0"/>
          <w:numId w:val="44"/>
        </w:numPr>
        <w:jc w:val="both"/>
        <w:rPr>
          <w:b w:val="0"/>
          <w:sz w:val="24"/>
          <w:szCs w:val="24"/>
        </w:rPr>
      </w:pPr>
      <w:r w:rsidRPr="002A6265">
        <w:rPr>
          <w:b w:val="0"/>
          <w:sz w:val="24"/>
          <w:szCs w:val="24"/>
        </w:rPr>
        <w:t>Giriş kartı</w:t>
      </w:r>
      <w:r w:rsidR="00874FEF" w:rsidRPr="002A6265">
        <w:rPr>
          <w:b w:val="0"/>
          <w:sz w:val="24"/>
          <w:szCs w:val="24"/>
        </w:rPr>
        <w:t>/</w:t>
      </w:r>
      <w:r w:rsidR="00FF4B41" w:rsidRPr="002A6265">
        <w:rPr>
          <w:b w:val="0"/>
          <w:sz w:val="24"/>
          <w:szCs w:val="24"/>
        </w:rPr>
        <w:t xml:space="preserve">Geçici İzin Belgesi </w:t>
      </w:r>
      <w:r w:rsidRPr="002A6265">
        <w:rPr>
          <w:b w:val="0"/>
          <w:sz w:val="24"/>
          <w:szCs w:val="24"/>
        </w:rPr>
        <w:t>müracaat evraklarını kurum/kuruluş</w:t>
      </w:r>
      <w:r w:rsidR="00A23E64" w:rsidRPr="002A6265">
        <w:rPr>
          <w:b w:val="0"/>
          <w:sz w:val="24"/>
          <w:szCs w:val="24"/>
        </w:rPr>
        <w:t>/şirket</w:t>
      </w:r>
      <w:r w:rsidRPr="002A6265">
        <w:rPr>
          <w:b w:val="0"/>
          <w:sz w:val="24"/>
          <w:szCs w:val="24"/>
        </w:rPr>
        <w:t xml:space="preserve"> adına teslim etmeye ve tanzim edilen giriş kartlarını </w:t>
      </w:r>
      <w:r w:rsidR="007F44F2" w:rsidRPr="002A6265">
        <w:rPr>
          <w:b w:val="0"/>
          <w:sz w:val="24"/>
          <w:szCs w:val="24"/>
        </w:rPr>
        <w:t xml:space="preserve">teslim </w:t>
      </w:r>
      <w:r w:rsidRPr="002A6265">
        <w:rPr>
          <w:b w:val="0"/>
          <w:sz w:val="24"/>
          <w:szCs w:val="24"/>
        </w:rPr>
        <w:t xml:space="preserve">almaya </w:t>
      </w:r>
      <w:r w:rsidR="00114BAE" w:rsidRPr="002A6265">
        <w:rPr>
          <w:b w:val="0"/>
          <w:sz w:val="24"/>
          <w:szCs w:val="24"/>
        </w:rPr>
        <w:t xml:space="preserve">imza </w:t>
      </w:r>
      <w:r w:rsidRPr="002A6265">
        <w:rPr>
          <w:b w:val="0"/>
          <w:sz w:val="24"/>
          <w:szCs w:val="24"/>
        </w:rPr>
        <w:t>yetki</w:t>
      </w:r>
      <w:r w:rsidR="00114BAE" w:rsidRPr="002A6265">
        <w:rPr>
          <w:b w:val="0"/>
          <w:sz w:val="24"/>
          <w:szCs w:val="24"/>
        </w:rPr>
        <w:t>sine sahip</w:t>
      </w:r>
      <w:r w:rsidRPr="002A6265">
        <w:rPr>
          <w:b w:val="0"/>
          <w:sz w:val="24"/>
          <w:szCs w:val="24"/>
        </w:rPr>
        <w:t xml:space="preserve"> personelin ismi/isimleri resmi yazı </w:t>
      </w:r>
      <w:r w:rsidR="00C8529F" w:rsidRPr="002A6265">
        <w:rPr>
          <w:b w:val="0"/>
          <w:sz w:val="24"/>
          <w:szCs w:val="24"/>
        </w:rPr>
        <w:t xml:space="preserve">ile </w:t>
      </w:r>
      <w:r w:rsidR="00C75518" w:rsidRPr="002A6265">
        <w:rPr>
          <w:b w:val="0"/>
          <w:sz w:val="24"/>
          <w:szCs w:val="24"/>
        </w:rPr>
        <w:t>Havalimanı</w:t>
      </w:r>
      <w:r w:rsidR="005122FA" w:rsidRPr="002A6265">
        <w:rPr>
          <w:b w:val="0"/>
          <w:sz w:val="24"/>
          <w:szCs w:val="24"/>
        </w:rPr>
        <w:t xml:space="preserve"> </w:t>
      </w:r>
      <w:r w:rsidR="00873A07" w:rsidRPr="002A6265">
        <w:rPr>
          <w:b w:val="0"/>
          <w:sz w:val="24"/>
          <w:szCs w:val="24"/>
        </w:rPr>
        <w:t>Mü</w:t>
      </w:r>
      <w:r w:rsidR="00E9748A" w:rsidRPr="002A6265">
        <w:rPr>
          <w:b w:val="0"/>
          <w:sz w:val="24"/>
          <w:szCs w:val="24"/>
        </w:rPr>
        <w:t xml:space="preserve">lki İdare Amirliğine </w:t>
      </w:r>
      <w:r w:rsidR="00AE716C" w:rsidRPr="002A6265">
        <w:rPr>
          <w:b w:val="0"/>
          <w:sz w:val="24"/>
          <w:szCs w:val="24"/>
        </w:rPr>
        <w:t xml:space="preserve">bildirilir. </w:t>
      </w:r>
    </w:p>
    <w:p w:rsidR="00617F7E" w:rsidRPr="00617F7E" w:rsidRDefault="00617F7E" w:rsidP="00617F7E"/>
    <w:p w:rsidR="004062FF" w:rsidRDefault="002D362B" w:rsidP="001750F1">
      <w:pPr>
        <w:pStyle w:val="Balk1"/>
        <w:numPr>
          <w:ilvl w:val="0"/>
          <w:numId w:val="44"/>
        </w:numPr>
        <w:jc w:val="both"/>
        <w:rPr>
          <w:b w:val="0"/>
          <w:sz w:val="24"/>
          <w:szCs w:val="24"/>
        </w:rPr>
      </w:pPr>
      <w:r w:rsidRPr="002A6265">
        <w:rPr>
          <w:b w:val="0"/>
          <w:sz w:val="24"/>
          <w:szCs w:val="24"/>
        </w:rPr>
        <w:t>İsmi/isimleri</w:t>
      </w:r>
      <w:bookmarkEnd w:id="176"/>
      <w:r w:rsidRPr="002A6265">
        <w:rPr>
          <w:b w:val="0"/>
          <w:sz w:val="24"/>
          <w:szCs w:val="24"/>
        </w:rPr>
        <w:t xml:space="preserve"> </w:t>
      </w:r>
      <w:bookmarkStart w:id="178" w:name="_Toc512000604"/>
      <w:r w:rsidRPr="002A6265">
        <w:rPr>
          <w:b w:val="0"/>
          <w:sz w:val="24"/>
          <w:szCs w:val="24"/>
        </w:rPr>
        <w:t>resmi yazı ile bildirilmeyen</w:t>
      </w:r>
      <w:r w:rsidR="00114BAE" w:rsidRPr="002A6265">
        <w:rPr>
          <w:b w:val="0"/>
          <w:sz w:val="24"/>
          <w:szCs w:val="24"/>
        </w:rPr>
        <w:t xml:space="preserve">, imza yetkisine sahip olmayan </w:t>
      </w:r>
      <w:r w:rsidRPr="002A6265">
        <w:rPr>
          <w:b w:val="0"/>
          <w:sz w:val="24"/>
          <w:szCs w:val="24"/>
        </w:rPr>
        <w:t xml:space="preserve">personel tarafından </w:t>
      </w:r>
      <w:r w:rsidR="00114BAE" w:rsidRPr="002A6265">
        <w:rPr>
          <w:b w:val="0"/>
          <w:sz w:val="24"/>
          <w:szCs w:val="24"/>
        </w:rPr>
        <w:t xml:space="preserve">imzalanan, </w:t>
      </w:r>
      <w:r w:rsidRPr="002A6265">
        <w:rPr>
          <w:b w:val="0"/>
          <w:sz w:val="24"/>
          <w:szCs w:val="24"/>
        </w:rPr>
        <w:t>teslim edilen müracaat evraklarına işlem yapılamaz.</w:t>
      </w:r>
      <w:bookmarkStart w:id="179" w:name="_Toc511804601"/>
      <w:bookmarkEnd w:id="177"/>
    </w:p>
    <w:p w:rsidR="00617F7E" w:rsidRPr="00617F7E" w:rsidRDefault="00617F7E" w:rsidP="00617F7E"/>
    <w:p w:rsidR="004062FF" w:rsidRDefault="004062FF" w:rsidP="001750F1">
      <w:pPr>
        <w:pStyle w:val="Balk1"/>
        <w:numPr>
          <w:ilvl w:val="0"/>
          <w:numId w:val="44"/>
        </w:numPr>
        <w:jc w:val="both"/>
        <w:rPr>
          <w:b w:val="0"/>
          <w:sz w:val="24"/>
          <w:szCs w:val="24"/>
        </w:rPr>
      </w:pPr>
      <w:r w:rsidRPr="002A6265">
        <w:rPr>
          <w:b w:val="0"/>
          <w:sz w:val="24"/>
          <w:szCs w:val="24"/>
        </w:rPr>
        <w:t xml:space="preserve">Kurum/kuruluşlarca müracaat evraklarını </w:t>
      </w:r>
      <w:bookmarkStart w:id="180" w:name="_Toc512000605"/>
      <w:r w:rsidRPr="002A6265">
        <w:rPr>
          <w:b w:val="0"/>
          <w:sz w:val="24"/>
          <w:szCs w:val="24"/>
        </w:rPr>
        <w:t>imzalamaya yetkili personelin imza sirküleri her yılbaşında ve değişikliklerde Havalimanı Mülki İdare Amirliğine bildirilir.</w:t>
      </w:r>
      <w:bookmarkEnd w:id="180"/>
    </w:p>
    <w:p w:rsidR="00617F7E" w:rsidRPr="00617F7E" w:rsidRDefault="00617F7E" w:rsidP="00617F7E"/>
    <w:p w:rsidR="00A5362A" w:rsidRPr="00A5362A" w:rsidRDefault="004B5D03" w:rsidP="001750F1">
      <w:pPr>
        <w:pStyle w:val="Balk1"/>
        <w:numPr>
          <w:ilvl w:val="0"/>
          <w:numId w:val="44"/>
        </w:numPr>
        <w:jc w:val="both"/>
        <w:rPr>
          <w:b w:val="0"/>
          <w:sz w:val="24"/>
          <w:szCs w:val="24"/>
        </w:rPr>
      </w:pPr>
      <w:bookmarkStart w:id="181" w:name="_Toc511804602"/>
      <w:r w:rsidRPr="00B11A6D">
        <w:rPr>
          <w:b w:val="0"/>
          <w:sz w:val="24"/>
        </w:rPr>
        <w:t>Kurum/kuruluşlar giriş kartı müracaatında bulundukları personel</w:t>
      </w:r>
      <w:r>
        <w:rPr>
          <w:b w:val="0"/>
          <w:sz w:val="24"/>
        </w:rPr>
        <w:t>i</w:t>
      </w:r>
      <w:r w:rsidRPr="00B11A6D">
        <w:rPr>
          <w:b w:val="0"/>
          <w:sz w:val="24"/>
        </w:rPr>
        <w:t xml:space="preserve"> için bir unvan ile müracaat yapar</w:t>
      </w:r>
      <w:r w:rsidR="000F0AB4">
        <w:rPr>
          <w:b w:val="0"/>
          <w:sz w:val="24"/>
        </w:rPr>
        <w:t>,</w:t>
      </w:r>
      <w:r w:rsidRPr="00B11A6D">
        <w:rPr>
          <w:b w:val="0"/>
          <w:sz w:val="24"/>
        </w:rPr>
        <w:t xml:space="preserve"> </w:t>
      </w:r>
      <w:r w:rsidR="000F0AB4">
        <w:rPr>
          <w:b w:val="0"/>
          <w:sz w:val="24"/>
        </w:rPr>
        <w:t>b</w:t>
      </w:r>
      <w:r w:rsidRPr="00B11A6D">
        <w:rPr>
          <w:b w:val="0"/>
          <w:sz w:val="24"/>
        </w:rPr>
        <w:t>irden fazla unvan ile yapı</w:t>
      </w:r>
      <w:r w:rsidR="00A5362A">
        <w:rPr>
          <w:b w:val="0"/>
          <w:sz w:val="24"/>
        </w:rPr>
        <w:t>lan müracaatlar işleme alınmaz.</w:t>
      </w:r>
    </w:p>
    <w:p w:rsidR="00D20A68" w:rsidRDefault="004B5D03" w:rsidP="00CE0C43">
      <w:pPr>
        <w:pStyle w:val="Balk1"/>
        <w:ind w:left="708"/>
        <w:jc w:val="both"/>
        <w:rPr>
          <w:b w:val="0"/>
          <w:sz w:val="24"/>
        </w:rPr>
      </w:pPr>
      <w:r w:rsidRPr="00B11A6D">
        <w:rPr>
          <w:b w:val="0"/>
          <w:sz w:val="24"/>
        </w:rPr>
        <w:t xml:space="preserve">Personele birden fazla kart tanzim edilemez. Müracaat evraklarında kart talep edilen kişinin </w:t>
      </w:r>
      <w:r w:rsidRPr="00D20A68">
        <w:rPr>
          <w:b w:val="0"/>
          <w:sz w:val="24"/>
        </w:rPr>
        <w:t>Havaliman</w:t>
      </w:r>
      <w:r w:rsidR="00D20A68">
        <w:rPr>
          <w:b w:val="0"/>
          <w:sz w:val="24"/>
        </w:rPr>
        <w:t>ında yapacağı görev belirtilir.</w:t>
      </w:r>
    </w:p>
    <w:p w:rsidR="001B1045" w:rsidRPr="001B1045" w:rsidRDefault="001B1045" w:rsidP="000F12F6">
      <w:pPr>
        <w:pStyle w:val="Balk1"/>
        <w:ind w:left="720"/>
        <w:jc w:val="both"/>
        <w:rPr>
          <w:b w:val="0"/>
          <w:sz w:val="24"/>
          <w:szCs w:val="24"/>
        </w:rPr>
      </w:pPr>
    </w:p>
    <w:p w:rsidR="00A5362A" w:rsidRPr="00E0133B" w:rsidRDefault="004B5D03" w:rsidP="001750F1">
      <w:pPr>
        <w:pStyle w:val="Balk1"/>
        <w:numPr>
          <w:ilvl w:val="0"/>
          <w:numId w:val="44"/>
        </w:numPr>
        <w:jc w:val="both"/>
        <w:rPr>
          <w:b w:val="0"/>
          <w:sz w:val="24"/>
          <w:szCs w:val="24"/>
        </w:rPr>
      </w:pPr>
      <w:r w:rsidRPr="00E0133B">
        <w:rPr>
          <w:b w:val="0"/>
          <w:sz w:val="24"/>
        </w:rPr>
        <w:t>Giriş kartında yazılı olan unvanına uygun görev yapmadığı tespit edilen şahsın kartı</w:t>
      </w:r>
      <w:r w:rsidR="00B26E3A" w:rsidRPr="00E0133B">
        <w:rPr>
          <w:b w:val="0"/>
          <w:sz w:val="24"/>
        </w:rPr>
        <w:t>na</w:t>
      </w:r>
      <w:r w:rsidR="00B26E3A" w:rsidRPr="00E0133B">
        <w:rPr>
          <w:b w:val="0"/>
          <w:color w:val="FF0000"/>
          <w:sz w:val="24"/>
        </w:rPr>
        <w:t xml:space="preserve"> </w:t>
      </w:r>
      <w:r w:rsidR="00B26E3A" w:rsidRPr="00E0133B">
        <w:rPr>
          <w:b w:val="0"/>
          <w:sz w:val="24"/>
        </w:rPr>
        <w:t>el konularak</w:t>
      </w:r>
      <w:r w:rsidRPr="00E0133B">
        <w:rPr>
          <w:b w:val="0"/>
          <w:sz w:val="24"/>
        </w:rPr>
        <w:t xml:space="preserve"> Güvenlik Komisyonunun vereceği kar</w:t>
      </w:r>
      <w:r w:rsidR="00A5362A" w:rsidRPr="00E0133B">
        <w:rPr>
          <w:b w:val="0"/>
          <w:sz w:val="24"/>
        </w:rPr>
        <w:t>ar doğrultusunda işlem yapılır.</w:t>
      </w:r>
    </w:p>
    <w:p w:rsidR="000F12F6" w:rsidRDefault="004B5D03" w:rsidP="00A12A89">
      <w:pPr>
        <w:pStyle w:val="Balk1"/>
        <w:ind w:left="708"/>
        <w:jc w:val="both"/>
        <w:rPr>
          <w:color w:val="FF0000"/>
          <w:sz w:val="24"/>
          <w:szCs w:val="24"/>
        </w:rPr>
      </w:pPr>
      <w:r w:rsidRPr="0040560C">
        <w:rPr>
          <w:b w:val="0"/>
          <w:sz w:val="24"/>
        </w:rPr>
        <w:t>Yanlış beyanda bulunan kurum/kuruluş/şirket yetkilisi hakkında da Havalimanı Mülki İdare Amirliğince hukuki işlem yapılır.</w:t>
      </w:r>
      <w:bookmarkEnd w:id="181"/>
      <w:r w:rsidRPr="0040560C">
        <w:rPr>
          <w:b w:val="0"/>
          <w:sz w:val="24"/>
        </w:rPr>
        <w:t xml:space="preserve"> </w:t>
      </w:r>
      <w:bookmarkStart w:id="182" w:name="_Toc512000610"/>
      <w:bookmarkStart w:id="183" w:name="_Toc511804604"/>
      <w:bookmarkEnd w:id="178"/>
      <w:bookmarkEnd w:id="179"/>
    </w:p>
    <w:p w:rsidR="000F12F6" w:rsidRDefault="000F12F6" w:rsidP="000F12F6">
      <w:pPr>
        <w:ind w:left="708"/>
        <w:rPr>
          <w:b/>
          <w:sz w:val="24"/>
          <w:szCs w:val="24"/>
        </w:rPr>
      </w:pPr>
    </w:p>
    <w:p w:rsidR="00C464D2" w:rsidRPr="007871FA" w:rsidRDefault="00FE5D33" w:rsidP="007871FA">
      <w:pPr>
        <w:pStyle w:val="ListeParagraf"/>
        <w:numPr>
          <w:ilvl w:val="0"/>
          <w:numId w:val="44"/>
        </w:numPr>
        <w:jc w:val="both"/>
        <w:rPr>
          <w:sz w:val="24"/>
          <w:szCs w:val="24"/>
        </w:rPr>
      </w:pPr>
      <w:r w:rsidRPr="007871FA">
        <w:rPr>
          <w:sz w:val="24"/>
        </w:rPr>
        <w:t>Güvenlik Soruşturması ve Kaçakçılık Bilgi Bankası Kaydı s</w:t>
      </w:r>
      <w:r w:rsidR="00605FDD" w:rsidRPr="007871FA">
        <w:rPr>
          <w:sz w:val="24"/>
        </w:rPr>
        <w:t>or</w:t>
      </w:r>
      <w:r w:rsidR="008C4F81" w:rsidRPr="007871FA">
        <w:rPr>
          <w:sz w:val="24"/>
        </w:rPr>
        <w:t>gulamalar</w:t>
      </w:r>
      <w:r w:rsidRPr="007871FA">
        <w:rPr>
          <w:sz w:val="24"/>
        </w:rPr>
        <w:t>ı</w:t>
      </w:r>
      <w:r w:rsidR="00605FDD" w:rsidRPr="007871FA">
        <w:rPr>
          <w:sz w:val="24"/>
        </w:rPr>
        <w:t xml:space="preserve"> </w:t>
      </w:r>
      <w:r w:rsidRPr="007871FA">
        <w:rPr>
          <w:sz w:val="24"/>
        </w:rPr>
        <w:t>neticesinde</w:t>
      </w:r>
      <w:r w:rsidR="00763805" w:rsidRPr="007871FA">
        <w:rPr>
          <w:sz w:val="24"/>
        </w:rPr>
        <w:t xml:space="preserve"> </w:t>
      </w:r>
      <w:r w:rsidR="00687518" w:rsidRPr="007871FA">
        <w:rPr>
          <w:sz w:val="24"/>
        </w:rPr>
        <w:t>“</w:t>
      </w:r>
      <w:r w:rsidR="00763805" w:rsidRPr="007871FA">
        <w:rPr>
          <w:i/>
          <w:sz w:val="24"/>
        </w:rPr>
        <w:t xml:space="preserve">kayda </w:t>
      </w:r>
      <w:bookmarkStart w:id="184" w:name="_Toc512000613"/>
      <w:r w:rsidR="00763805" w:rsidRPr="007871FA">
        <w:rPr>
          <w:i/>
          <w:sz w:val="24"/>
        </w:rPr>
        <w:t xml:space="preserve">rastlanılması halinde </w:t>
      </w:r>
      <w:r w:rsidR="008C4F81" w:rsidRPr="007871FA">
        <w:rPr>
          <w:i/>
          <w:sz w:val="24"/>
        </w:rPr>
        <w:t>giriş kartı</w:t>
      </w:r>
      <w:r w:rsidR="00D07900" w:rsidRPr="007871FA">
        <w:rPr>
          <w:i/>
          <w:sz w:val="24"/>
        </w:rPr>
        <w:t xml:space="preserve"> </w:t>
      </w:r>
      <w:r w:rsidR="008C4F81" w:rsidRPr="007871FA">
        <w:rPr>
          <w:i/>
          <w:sz w:val="24"/>
        </w:rPr>
        <w:t>verilip/</w:t>
      </w:r>
      <w:r w:rsidR="00605FDD" w:rsidRPr="007871FA">
        <w:rPr>
          <w:i/>
          <w:sz w:val="24"/>
        </w:rPr>
        <w:t>verilmeyeceği</w:t>
      </w:r>
      <w:r w:rsidR="003B779C" w:rsidRPr="007871FA">
        <w:rPr>
          <w:i/>
          <w:sz w:val="24"/>
        </w:rPr>
        <w:t xml:space="preserve"> </w:t>
      </w:r>
      <w:r w:rsidR="00E26ACE" w:rsidRPr="007871FA">
        <w:rPr>
          <w:i/>
          <w:sz w:val="24"/>
        </w:rPr>
        <w:t>v</w:t>
      </w:r>
      <w:r w:rsidRPr="007871FA">
        <w:rPr>
          <w:i/>
          <w:sz w:val="24"/>
        </w:rPr>
        <w:t>eya</w:t>
      </w:r>
      <w:r w:rsidR="00D07900" w:rsidRPr="007871FA">
        <w:rPr>
          <w:i/>
          <w:sz w:val="24"/>
        </w:rPr>
        <w:t xml:space="preserve"> </w:t>
      </w:r>
      <w:r w:rsidRPr="007871FA">
        <w:rPr>
          <w:i/>
          <w:sz w:val="24"/>
        </w:rPr>
        <w:t>düzenlenen</w:t>
      </w:r>
      <w:r w:rsidRPr="007871FA">
        <w:rPr>
          <w:sz w:val="24"/>
        </w:rPr>
        <w:t xml:space="preserve"> </w:t>
      </w:r>
      <w:r w:rsidRPr="007871FA">
        <w:rPr>
          <w:i/>
          <w:sz w:val="24"/>
        </w:rPr>
        <w:t>kartın iptal edilip/edilmeyeceği kararı</w:t>
      </w:r>
      <w:r w:rsidR="00687518" w:rsidRPr="007871FA">
        <w:rPr>
          <w:i/>
          <w:sz w:val="24"/>
        </w:rPr>
        <w:t>”</w:t>
      </w:r>
      <w:r w:rsidRPr="007871FA">
        <w:rPr>
          <w:sz w:val="24"/>
        </w:rPr>
        <w:t xml:space="preserve"> </w:t>
      </w:r>
      <w:r w:rsidR="00AE585C" w:rsidRPr="007871FA">
        <w:rPr>
          <w:sz w:val="24"/>
        </w:rPr>
        <w:t>Güvenlik Komisyonunda</w:t>
      </w:r>
      <w:r w:rsidR="003B779C" w:rsidRPr="007871FA">
        <w:rPr>
          <w:sz w:val="24"/>
        </w:rPr>
        <w:t xml:space="preserve"> </w:t>
      </w:r>
      <w:r w:rsidR="00E26ACE" w:rsidRPr="007871FA">
        <w:rPr>
          <w:sz w:val="24"/>
        </w:rPr>
        <w:t>g</w:t>
      </w:r>
      <w:r w:rsidR="00C478A3" w:rsidRPr="007871FA">
        <w:rPr>
          <w:sz w:val="24"/>
        </w:rPr>
        <w:t>örüşülerek kara</w:t>
      </w:r>
      <w:r w:rsidR="00E26ACE" w:rsidRPr="007871FA">
        <w:rPr>
          <w:sz w:val="24"/>
        </w:rPr>
        <w:t>r</w:t>
      </w:r>
      <w:r w:rsidR="00C478A3" w:rsidRPr="007871FA">
        <w:rPr>
          <w:sz w:val="24"/>
        </w:rPr>
        <w:t xml:space="preserve"> verilir</w:t>
      </w:r>
      <w:r w:rsidR="00763805" w:rsidRPr="007871FA">
        <w:rPr>
          <w:sz w:val="24"/>
        </w:rPr>
        <w:t>.</w:t>
      </w:r>
      <w:bookmarkEnd w:id="184"/>
    </w:p>
    <w:p w:rsidR="00C464D2" w:rsidRPr="00BC2018" w:rsidRDefault="00C464D2" w:rsidP="000F12F6">
      <w:pPr>
        <w:pStyle w:val="Balk1"/>
        <w:rPr>
          <w:sz w:val="20"/>
        </w:rPr>
      </w:pPr>
    </w:p>
    <w:p w:rsidR="000E7939" w:rsidRDefault="000E7939" w:rsidP="001750F1">
      <w:pPr>
        <w:pStyle w:val="Balk1"/>
        <w:numPr>
          <w:ilvl w:val="0"/>
          <w:numId w:val="44"/>
        </w:numPr>
        <w:jc w:val="both"/>
        <w:rPr>
          <w:b w:val="0"/>
          <w:sz w:val="24"/>
        </w:rPr>
      </w:pPr>
      <w:bookmarkStart w:id="185" w:name="_Toc511804606"/>
      <w:bookmarkStart w:id="186" w:name="_Toc512000614"/>
      <w:r w:rsidRPr="00294F86">
        <w:rPr>
          <w:b w:val="0"/>
          <w:sz w:val="24"/>
        </w:rPr>
        <w:t>Kartların onayı</w:t>
      </w:r>
      <w:r w:rsidR="008C48AF">
        <w:rPr>
          <w:b w:val="0"/>
          <w:sz w:val="24"/>
        </w:rPr>
        <w:t xml:space="preserve"> ve kullanıma açılması</w:t>
      </w:r>
      <w:r w:rsidRPr="00294F86">
        <w:rPr>
          <w:b w:val="0"/>
          <w:sz w:val="24"/>
        </w:rPr>
        <w:t>;</w:t>
      </w:r>
      <w:r w:rsidR="008C48AF">
        <w:rPr>
          <w:b w:val="0"/>
          <w:sz w:val="24"/>
        </w:rPr>
        <w:t xml:space="preserve"> </w:t>
      </w:r>
      <w:r w:rsidR="008C48AF" w:rsidRPr="008C48AF">
        <w:rPr>
          <w:b w:val="0"/>
          <w:sz w:val="24"/>
        </w:rPr>
        <w:t>Mülki İdare Amirinin</w:t>
      </w:r>
      <w:r w:rsidRPr="004D1014">
        <w:rPr>
          <w:b w:val="0"/>
          <w:color w:val="FF0000"/>
          <w:sz w:val="24"/>
        </w:rPr>
        <w:t xml:space="preserve"> </w:t>
      </w:r>
      <w:r w:rsidRPr="00294F86">
        <w:rPr>
          <w:b w:val="0"/>
          <w:sz w:val="24"/>
        </w:rPr>
        <w:t>kartın arkasının imzalanması</w:t>
      </w:r>
      <w:r w:rsidR="005D23E2">
        <w:rPr>
          <w:b w:val="0"/>
          <w:sz w:val="24"/>
        </w:rPr>
        <w:t xml:space="preserve"> suretiyle </w:t>
      </w:r>
      <w:r w:rsidRPr="00294F86">
        <w:rPr>
          <w:b w:val="0"/>
          <w:sz w:val="24"/>
        </w:rPr>
        <w:t>olur.</w:t>
      </w:r>
      <w:bookmarkEnd w:id="185"/>
      <w:bookmarkEnd w:id="186"/>
    </w:p>
    <w:p w:rsidR="00554236" w:rsidRPr="00554236" w:rsidRDefault="00554236" w:rsidP="00554236"/>
    <w:p w:rsidR="000E7939" w:rsidRPr="00BC2018" w:rsidRDefault="000E7939" w:rsidP="000F12F6">
      <w:pPr>
        <w:pStyle w:val="Balk1"/>
        <w:rPr>
          <w:sz w:val="20"/>
        </w:rPr>
      </w:pPr>
    </w:p>
    <w:p w:rsidR="00D54DF3" w:rsidRDefault="00D54DF3" w:rsidP="001750F1">
      <w:pPr>
        <w:pStyle w:val="Balk1"/>
        <w:numPr>
          <w:ilvl w:val="0"/>
          <w:numId w:val="44"/>
        </w:numPr>
        <w:jc w:val="both"/>
        <w:rPr>
          <w:b w:val="0"/>
          <w:sz w:val="24"/>
          <w:szCs w:val="24"/>
        </w:rPr>
      </w:pPr>
      <w:bookmarkStart w:id="187" w:name="_Toc511804607"/>
      <w:bookmarkStart w:id="188" w:name="_Toc512000615"/>
      <w:bookmarkEnd w:id="182"/>
      <w:bookmarkEnd w:id="183"/>
      <w:r w:rsidRPr="007871FA">
        <w:rPr>
          <w:b w:val="0"/>
          <w:sz w:val="24"/>
          <w:szCs w:val="24"/>
        </w:rPr>
        <w:t>Tanzim edilen kart, kurum/kuruluş</w:t>
      </w:r>
      <w:r w:rsidR="00051DFC" w:rsidRPr="007871FA">
        <w:rPr>
          <w:b w:val="0"/>
          <w:sz w:val="24"/>
          <w:szCs w:val="24"/>
        </w:rPr>
        <w:t>/şirket</w:t>
      </w:r>
      <w:r w:rsidRPr="007871FA">
        <w:rPr>
          <w:b w:val="0"/>
          <w:sz w:val="24"/>
          <w:szCs w:val="24"/>
        </w:rPr>
        <w:t xml:space="preserve"> tarafından yazılı olarak yetkilendirilen kişi/kişilere Havalimanı Müdürlüğü tarafından </w:t>
      </w:r>
      <w:r w:rsidR="000E7939" w:rsidRPr="007871FA">
        <w:rPr>
          <w:b w:val="0"/>
          <w:sz w:val="24"/>
          <w:szCs w:val="24"/>
        </w:rPr>
        <w:t>tutanak</w:t>
      </w:r>
      <w:r w:rsidR="00625B3B" w:rsidRPr="007871FA">
        <w:rPr>
          <w:b w:val="0"/>
          <w:sz w:val="24"/>
          <w:szCs w:val="24"/>
        </w:rPr>
        <w:t>/imza</w:t>
      </w:r>
      <w:r w:rsidR="000E7939" w:rsidRPr="007871FA">
        <w:rPr>
          <w:b w:val="0"/>
          <w:sz w:val="24"/>
          <w:szCs w:val="24"/>
        </w:rPr>
        <w:t xml:space="preserve"> ile </w:t>
      </w:r>
      <w:r w:rsidR="00687518" w:rsidRPr="007871FA">
        <w:rPr>
          <w:b w:val="0"/>
          <w:sz w:val="24"/>
          <w:szCs w:val="24"/>
        </w:rPr>
        <w:t>teslim edilir.</w:t>
      </w:r>
      <w:r w:rsidR="003C3C03" w:rsidRPr="007871FA">
        <w:rPr>
          <w:b w:val="0"/>
          <w:sz w:val="24"/>
          <w:szCs w:val="24"/>
        </w:rPr>
        <w:t xml:space="preserve"> </w:t>
      </w:r>
      <w:r w:rsidRPr="007871FA">
        <w:rPr>
          <w:b w:val="0"/>
          <w:sz w:val="24"/>
          <w:szCs w:val="24"/>
        </w:rPr>
        <w:t>Kar</w:t>
      </w:r>
      <w:r w:rsidRPr="00126696">
        <w:rPr>
          <w:b w:val="0"/>
          <w:sz w:val="24"/>
          <w:szCs w:val="24"/>
        </w:rPr>
        <w:t>tın kullanıcılarına iletilmesinden kurum/kuruluş</w:t>
      </w:r>
      <w:r w:rsidR="00356BD2">
        <w:rPr>
          <w:b w:val="0"/>
          <w:sz w:val="24"/>
          <w:szCs w:val="24"/>
        </w:rPr>
        <w:t>/şirket</w:t>
      </w:r>
      <w:r w:rsidRPr="00126696">
        <w:rPr>
          <w:b w:val="0"/>
          <w:sz w:val="24"/>
          <w:szCs w:val="24"/>
        </w:rPr>
        <w:t xml:space="preserve"> sorumludur.</w:t>
      </w:r>
      <w:bookmarkEnd w:id="187"/>
      <w:bookmarkEnd w:id="188"/>
    </w:p>
    <w:p w:rsidR="005B2AF9" w:rsidRPr="005B2AF9" w:rsidRDefault="005B2AF9" w:rsidP="000F12F6">
      <w:pPr>
        <w:pStyle w:val="Balk1"/>
      </w:pPr>
    </w:p>
    <w:p w:rsidR="00F115D4" w:rsidRPr="005B2AF9" w:rsidRDefault="00F3162F" w:rsidP="001750F1">
      <w:pPr>
        <w:pStyle w:val="Balk1"/>
        <w:numPr>
          <w:ilvl w:val="0"/>
          <w:numId w:val="44"/>
        </w:numPr>
        <w:jc w:val="both"/>
        <w:rPr>
          <w:b w:val="0"/>
          <w:sz w:val="24"/>
          <w:szCs w:val="24"/>
        </w:rPr>
      </w:pPr>
      <w:r w:rsidRPr="005B2AF9">
        <w:rPr>
          <w:b w:val="0"/>
          <w:sz w:val="24"/>
          <w:szCs w:val="24"/>
        </w:rPr>
        <w:t xml:space="preserve">Yabancı Temsilcilik Mensuplarına kart verilebilmesi için, taleplerin Dışişleri Bakanlığı tarafından </w:t>
      </w:r>
      <w:r w:rsidR="002918C5" w:rsidRPr="003E4505">
        <w:rPr>
          <w:b w:val="0"/>
          <w:i/>
          <w:sz w:val="24"/>
          <w:szCs w:val="24"/>
        </w:rPr>
        <w:t>“</w:t>
      </w:r>
      <w:r w:rsidRPr="003E4505">
        <w:rPr>
          <w:b w:val="0"/>
          <w:i/>
          <w:sz w:val="24"/>
          <w:szCs w:val="24"/>
        </w:rPr>
        <w:t>Karşılıklılık İlkesi</w:t>
      </w:r>
      <w:r w:rsidR="002918C5" w:rsidRPr="003E4505">
        <w:rPr>
          <w:b w:val="0"/>
          <w:i/>
          <w:sz w:val="24"/>
          <w:szCs w:val="24"/>
        </w:rPr>
        <w:t>”</w:t>
      </w:r>
      <w:r w:rsidRPr="005B2AF9">
        <w:rPr>
          <w:b w:val="0"/>
          <w:sz w:val="24"/>
          <w:szCs w:val="24"/>
        </w:rPr>
        <w:t xml:space="preserve"> çerçevesinde değerlendirilmesine müteakip Balıkesir Merkez Havalimanı Mülki İdare Amirliğine bildir</w:t>
      </w:r>
      <w:r w:rsidR="00F115D4" w:rsidRPr="005B2AF9">
        <w:rPr>
          <w:b w:val="0"/>
          <w:sz w:val="24"/>
          <w:szCs w:val="24"/>
        </w:rPr>
        <w:t>ilmesi gerekmektedir.</w:t>
      </w:r>
      <w:r w:rsidR="00FE6309">
        <w:rPr>
          <w:b w:val="0"/>
          <w:sz w:val="24"/>
          <w:szCs w:val="24"/>
        </w:rPr>
        <w:t xml:space="preserve"> </w:t>
      </w:r>
    </w:p>
    <w:p w:rsidR="007072EE" w:rsidRDefault="007072EE" w:rsidP="00FE6309">
      <w:pPr>
        <w:pStyle w:val="Balk1"/>
        <w:ind w:left="708" w:firstLine="12"/>
        <w:jc w:val="both"/>
        <w:rPr>
          <w:b w:val="0"/>
          <w:sz w:val="24"/>
          <w:szCs w:val="24"/>
        </w:rPr>
      </w:pPr>
    </w:p>
    <w:p w:rsidR="00F115D4" w:rsidRPr="005B2AF9" w:rsidRDefault="00F3162F" w:rsidP="00FE6309">
      <w:pPr>
        <w:pStyle w:val="Balk1"/>
        <w:ind w:left="708" w:firstLine="12"/>
        <w:jc w:val="both"/>
        <w:rPr>
          <w:b w:val="0"/>
          <w:sz w:val="24"/>
          <w:szCs w:val="24"/>
        </w:rPr>
      </w:pPr>
      <w:r w:rsidRPr="005B2AF9">
        <w:rPr>
          <w:b w:val="0"/>
          <w:sz w:val="24"/>
          <w:szCs w:val="24"/>
        </w:rPr>
        <w:t>Yabancı t</w:t>
      </w:r>
      <w:r w:rsidR="009F3C69" w:rsidRPr="005B2AF9">
        <w:rPr>
          <w:b w:val="0"/>
          <w:sz w:val="24"/>
          <w:szCs w:val="24"/>
        </w:rPr>
        <w:t>emsilciliklerin Valiliklere ve Havalimanı</w:t>
      </w:r>
      <w:r w:rsidRPr="005B2AF9">
        <w:rPr>
          <w:b w:val="0"/>
          <w:sz w:val="24"/>
          <w:szCs w:val="24"/>
        </w:rPr>
        <w:t xml:space="preserve"> idare</w:t>
      </w:r>
      <w:r w:rsidR="00F115D4" w:rsidRPr="005B2AF9">
        <w:rPr>
          <w:b w:val="0"/>
          <w:sz w:val="24"/>
          <w:szCs w:val="24"/>
        </w:rPr>
        <w:t>s</w:t>
      </w:r>
      <w:r w:rsidRPr="005B2AF9">
        <w:rPr>
          <w:b w:val="0"/>
          <w:sz w:val="24"/>
          <w:szCs w:val="24"/>
        </w:rPr>
        <w:t>ine giriş kartı ve geçici giriş izni ile ilgili konularda yapacakları başvurular kabul edilmeyecektir. Yabancı temsilcilik ve Uluslararası kuruluş mensuplarından Balıkesir Merkez Havalimanı giriş kartı</w:t>
      </w:r>
      <w:r w:rsidR="00D660E7">
        <w:rPr>
          <w:b w:val="0"/>
          <w:sz w:val="24"/>
          <w:szCs w:val="24"/>
        </w:rPr>
        <w:t xml:space="preserve"> </w:t>
      </w:r>
      <w:r w:rsidRPr="005B2AF9">
        <w:rPr>
          <w:b w:val="0"/>
          <w:sz w:val="24"/>
          <w:szCs w:val="24"/>
        </w:rPr>
        <w:t>verileceklerin ülkelere göre kontenjanı ve söz konusu kartların ücretli-ücretsiz olup olmayacağı, sayısı ve giriş-çıkış yapacağı tahditli</w:t>
      </w:r>
      <w:r w:rsidR="009F3C69" w:rsidRPr="005B2AF9">
        <w:rPr>
          <w:b w:val="0"/>
          <w:sz w:val="24"/>
          <w:szCs w:val="24"/>
        </w:rPr>
        <w:t xml:space="preserve"> </w:t>
      </w:r>
      <w:r w:rsidRPr="005B2AF9">
        <w:rPr>
          <w:b w:val="0"/>
          <w:sz w:val="24"/>
          <w:szCs w:val="24"/>
        </w:rPr>
        <w:t>alanlar Dışişleri Bakanlığı</w:t>
      </w:r>
      <w:r w:rsidR="009F3C69" w:rsidRPr="005B2AF9">
        <w:rPr>
          <w:b w:val="0"/>
          <w:sz w:val="24"/>
          <w:szCs w:val="24"/>
        </w:rPr>
        <w:t>’</w:t>
      </w:r>
      <w:r w:rsidRPr="005B2AF9">
        <w:rPr>
          <w:b w:val="0"/>
          <w:sz w:val="24"/>
          <w:szCs w:val="24"/>
        </w:rPr>
        <w:t>nca</w:t>
      </w:r>
      <w:r w:rsidR="004950FE">
        <w:rPr>
          <w:b w:val="0"/>
          <w:sz w:val="24"/>
          <w:szCs w:val="24"/>
        </w:rPr>
        <w:t xml:space="preserve"> </w:t>
      </w:r>
      <w:r w:rsidR="00434611">
        <w:rPr>
          <w:b w:val="0"/>
          <w:i/>
          <w:sz w:val="24"/>
          <w:szCs w:val="24"/>
        </w:rPr>
        <w:t>“</w:t>
      </w:r>
      <w:r w:rsidRPr="003E4505">
        <w:rPr>
          <w:b w:val="0"/>
          <w:i/>
          <w:sz w:val="24"/>
          <w:szCs w:val="24"/>
        </w:rPr>
        <w:t>Karşılıklılık İlkesi</w:t>
      </w:r>
      <w:r w:rsidR="002918C5" w:rsidRPr="003E4505">
        <w:rPr>
          <w:b w:val="0"/>
          <w:i/>
          <w:sz w:val="24"/>
          <w:szCs w:val="24"/>
        </w:rPr>
        <w:t>”</w:t>
      </w:r>
      <w:r w:rsidRPr="005B2AF9">
        <w:rPr>
          <w:b w:val="0"/>
          <w:sz w:val="24"/>
          <w:szCs w:val="24"/>
        </w:rPr>
        <w:t xml:space="preserve"> çerçevesinde belirlenerek </w:t>
      </w:r>
      <w:r w:rsidR="009F3C69" w:rsidRPr="005B2AF9">
        <w:rPr>
          <w:b w:val="0"/>
          <w:sz w:val="24"/>
          <w:szCs w:val="24"/>
        </w:rPr>
        <w:t xml:space="preserve">Balıkesir Merkez </w:t>
      </w:r>
      <w:r w:rsidRPr="005B2AF9">
        <w:rPr>
          <w:b w:val="0"/>
          <w:sz w:val="24"/>
          <w:szCs w:val="24"/>
        </w:rPr>
        <w:t>Havalimanı Mülki İd</w:t>
      </w:r>
      <w:r w:rsidR="00F115D4" w:rsidRPr="005B2AF9">
        <w:rPr>
          <w:b w:val="0"/>
          <w:sz w:val="24"/>
          <w:szCs w:val="24"/>
        </w:rPr>
        <w:t>are Amirliğine bildirilecektir.</w:t>
      </w:r>
    </w:p>
    <w:p w:rsidR="00AE585C" w:rsidRDefault="00AE585C" w:rsidP="00FE6309">
      <w:pPr>
        <w:pStyle w:val="Balk1"/>
        <w:ind w:left="708"/>
        <w:jc w:val="both"/>
        <w:rPr>
          <w:b w:val="0"/>
          <w:sz w:val="24"/>
          <w:szCs w:val="24"/>
        </w:rPr>
      </w:pPr>
    </w:p>
    <w:p w:rsidR="005B2AF9" w:rsidRDefault="00F3162F" w:rsidP="00FE6309">
      <w:pPr>
        <w:pStyle w:val="Balk1"/>
        <w:ind w:left="708"/>
        <w:jc w:val="both"/>
        <w:rPr>
          <w:b w:val="0"/>
          <w:sz w:val="24"/>
          <w:szCs w:val="24"/>
        </w:rPr>
      </w:pPr>
      <w:r w:rsidRPr="005B2AF9">
        <w:rPr>
          <w:b w:val="0"/>
          <w:sz w:val="24"/>
          <w:szCs w:val="24"/>
        </w:rPr>
        <w:t>Dışişleri Bakanlığı</w:t>
      </w:r>
      <w:r w:rsidR="009F3C69" w:rsidRPr="005B2AF9">
        <w:rPr>
          <w:b w:val="0"/>
          <w:sz w:val="24"/>
          <w:szCs w:val="24"/>
        </w:rPr>
        <w:t>’</w:t>
      </w:r>
      <w:r w:rsidRPr="005B2AF9">
        <w:rPr>
          <w:b w:val="0"/>
          <w:sz w:val="24"/>
          <w:szCs w:val="24"/>
        </w:rPr>
        <w:t xml:space="preserve">nca ücretli olduğu bildirilen giriş kartlarının ücret işlemleri </w:t>
      </w:r>
      <w:r w:rsidR="0014170E">
        <w:rPr>
          <w:b w:val="0"/>
          <w:sz w:val="24"/>
          <w:szCs w:val="24"/>
        </w:rPr>
        <w:t xml:space="preserve">o </w:t>
      </w:r>
      <w:r w:rsidR="004A3AB0" w:rsidRPr="0014170E">
        <w:rPr>
          <w:b w:val="0"/>
          <w:sz w:val="24"/>
          <w:szCs w:val="24"/>
        </w:rPr>
        <w:t>yılın</w:t>
      </w:r>
      <w:r w:rsidR="0014170E">
        <w:rPr>
          <w:b w:val="0"/>
          <w:color w:val="FF0000"/>
          <w:sz w:val="24"/>
          <w:szCs w:val="24"/>
        </w:rPr>
        <w:t xml:space="preserve"> </w:t>
      </w:r>
      <w:r w:rsidRPr="005B2AF9">
        <w:rPr>
          <w:b w:val="0"/>
          <w:sz w:val="24"/>
          <w:szCs w:val="24"/>
        </w:rPr>
        <w:t xml:space="preserve">DHMİ Genel Müdürlüğü </w:t>
      </w:r>
      <w:r w:rsidR="00DA65AB" w:rsidRPr="005B2AF9">
        <w:rPr>
          <w:b w:val="0"/>
          <w:sz w:val="24"/>
          <w:szCs w:val="24"/>
        </w:rPr>
        <w:t xml:space="preserve">Havalimanı </w:t>
      </w:r>
      <w:r w:rsidRPr="005B2AF9">
        <w:rPr>
          <w:b w:val="0"/>
          <w:sz w:val="24"/>
          <w:szCs w:val="24"/>
        </w:rPr>
        <w:t>Ücret Tarifesine göre tahsil edilir.</w:t>
      </w:r>
      <w:r w:rsidR="002918C5" w:rsidRPr="005B2AF9">
        <w:rPr>
          <w:b w:val="0"/>
          <w:sz w:val="24"/>
          <w:szCs w:val="24"/>
        </w:rPr>
        <w:t xml:space="preserve">  Yabancı Temsilcilik </w:t>
      </w:r>
    </w:p>
    <w:p w:rsidR="00AE585C" w:rsidRDefault="002918C5" w:rsidP="009145AD">
      <w:pPr>
        <w:pStyle w:val="Balk1"/>
        <w:ind w:left="708"/>
        <w:jc w:val="both"/>
        <w:rPr>
          <w:b w:val="0"/>
          <w:bCs/>
          <w:iCs/>
          <w:sz w:val="24"/>
          <w:szCs w:val="24"/>
        </w:rPr>
      </w:pPr>
      <w:r w:rsidRPr="005B2AF9">
        <w:rPr>
          <w:b w:val="0"/>
          <w:sz w:val="24"/>
          <w:szCs w:val="24"/>
        </w:rPr>
        <w:t>Mensuplarına, Daimi Giriş Kartı düzenlenir</w:t>
      </w:r>
      <w:r w:rsidRPr="005B2AF9">
        <w:rPr>
          <w:b w:val="0"/>
          <w:bCs/>
          <w:iCs/>
          <w:sz w:val="24"/>
          <w:szCs w:val="24"/>
        </w:rPr>
        <w:t>.</w:t>
      </w:r>
    </w:p>
    <w:p w:rsidR="00687518" w:rsidRPr="00687518" w:rsidRDefault="00687518" w:rsidP="00687518"/>
    <w:p w:rsidR="002D362B" w:rsidRPr="00661536" w:rsidRDefault="002D362B" w:rsidP="00632366">
      <w:pPr>
        <w:pStyle w:val="Balk1"/>
        <w:rPr>
          <w:color w:val="7030A0"/>
          <w:sz w:val="24"/>
          <w:szCs w:val="24"/>
        </w:rPr>
      </w:pPr>
      <w:bookmarkStart w:id="189" w:name="_Toc512000624"/>
      <w:r w:rsidRPr="00EF1662">
        <w:rPr>
          <w:color w:val="0070C0"/>
          <w:sz w:val="24"/>
          <w:szCs w:val="24"/>
        </w:rPr>
        <w:t>Giriş Kartı Müracaat</w:t>
      </w:r>
      <w:r w:rsidR="00661536" w:rsidRPr="00EF1662">
        <w:rPr>
          <w:color w:val="0070C0"/>
          <w:sz w:val="24"/>
          <w:szCs w:val="24"/>
        </w:rPr>
        <w:t>ında İstenecek Form ve Belgeler</w:t>
      </w:r>
      <w:r w:rsidRPr="00EF1662">
        <w:rPr>
          <w:color w:val="0070C0"/>
          <w:sz w:val="24"/>
          <w:szCs w:val="24"/>
        </w:rPr>
        <w:t>:</w:t>
      </w:r>
      <w:bookmarkEnd w:id="189"/>
    </w:p>
    <w:p w:rsidR="00DB6723" w:rsidRDefault="005D7FCD" w:rsidP="00323212">
      <w:pPr>
        <w:pStyle w:val="Balk1"/>
        <w:rPr>
          <w:sz w:val="24"/>
          <w:szCs w:val="24"/>
        </w:rPr>
      </w:pPr>
      <w:bookmarkStart w:id="190" w:name="_Toc511804613"/>
      <w:bookmarkStart w:id="191" w:name="_Toc512000625"/>
      <w:r w:rsidRPr="00126696">
        <w:rPr>
          <w:sz w:val="24"/>
          <w:szCs w:val="24"/>
        </w:rPr>
        <w:t>MADDE</w:t>
      </w:r>
      <w:r w:rsidR="000A03B0" w:rsidRPr="00126696">
        <w:rPr>
          <w:sz w:val="24"/>
          <w:szCs w:val="24"/>
        </w:rPr>
        <w:t xml:space="preserve"> </w:t>
      </w:r>
      <w:r w:rsidR="002D362B" w:rsidRPr="00126696">
        <w:rPr>
          <w:sz w:val="24"/>
          <w:szCs w:val="24"/>
        </w:rPr>
        <w:t>1</w:t>
      </w:r>
      <w:r w:rsidR="004463ED">
        <w:rPr>
          <w:sz w:val="24"/>
          <w:szCs w:val="24"/>
        </w:rPr>
        <w:t>4</w:t>
      </w:r>
      <w:r w:rsidR="002D362B" w:rsidRPr="00126696">
        <w:rPr>
          <w:sz w:val="24"/>
          <w:szCs w:val="24"/>
        </w:rPr>
        <w:t>-</w:t>
      </w:r>
      <w:bookmarkEnd w:id="190"/>
      <w:bookmarkEnd w:id="191"/>
    </w:p>
    <w:p w:rsidR="00834B9D" w:rsidRPr="00126696" w:rsidRDefault="002D362B" w:rsidP="00323212">
      <w:pPr>
        <w:pStyle w:val="Balk1"/>
        <w:rPr>
          <w:sz w:val="24"/>
          <w:szCs w:val="24"/>
        </w:rPr>
      </w:pPr>
      <w:r w:rsidRPr="00126696">
        <w:rPr>
          <w:sz w:val="24"/>
          <w:szCs w:val="24"/>
        </w:rPr>
        <w:t xml:space="preserve"> </w:t>
      </w:r>
    </w:p>
    <w:p w:rsidR="00893DE3" w:rsidRDefault="002D362B" w:rsidP="001750F1">
      <w:pPr>
        <w:pStyle w:val="Balk1"/>
        <w:numPr>
          <w:ilvl w:val="0"/>
          <w:numId w:val="8"/>
        </w:numPr>
        <w:jc w:val="both"/>
        <w:rPr>
          <w:i/>
          <w:sz w:val="24"/>
          <w:szCs w:val="24"/>
        </w:rPr>
      </w:pPr>
      <w:bookmarkStart w:id="192" w:name="_Toc511804614"/>
      <w:bookmarkStart w:id="193" w:name="_Toc512000626"/>
      <w:r w:rsidRPr="00752944">
        <w:rPr>
          <w:i/>
          <w:sz w:val="24"/>
          <w:szCs w:val="24"/>
        </w:rPr>
        <w:t xml:space="preserve">Giriş </w:t>
      </w:r>
      <w:r w:rsidR="00D33AA2" w:rsidRPr="00752944">
        <w:rPr>
          <w:i/>
          <w:sz w:val="24"/>
          <w:szCs w:val="24"/>
        </w:rPr>
        <w:t xml:space="preserve">Kartı Talebi İçin </w:t>
      </w:r>
      <w:r w:rsidR="00D33AA2" w:rsidRPr="00AE0F7A">
        <w:rPr>
          <w:i/>
          <w:sz w:val="24"/>
          <w:szCs w:val="24"/>
          <w:u w:val="single"/>
        </w:rPr>
        <w:t>İsten</w:t>
      </w:r>
      <w:r w:rsidR="00FB0535">
        <w:rPr>
          <w:i/>
          <w:sz w:val="24"/>
          <w:szCs w:val="24"/>
          <w:u w:val="single"/>
        </w:rPr>
        <w:t>ilebilecek</w:t>
      </w:r>
      <w:r w:rsidR="003F267E">
        <w:rPr>
          <w:i/>
          <w:sz w:val="24"/>
          <w:szCs w:val="24"/>
          <w:u w:val="single"/>
        </w:rPr>
        <w:t xml:space="preserve"> Tüm</w:t>
      </w:r>
      <w:r w:rsidR="00D33AA2" w:rsidRPr="00AE0F7A">
        <w:rPr>
          <w:i/>
          <w:sz w:val="24"/>
          <w:szCs w:val="24"/>
          <w:u w:val="single"/>
        </w:rPr>
        <w:t xml:space="preserve"> Belgeler</w:t>
      </w:r>
      <w:r w:rsidR="00D33AA2" w:rsidRPr="00752944">
        <w:rPr>
          <w:i/>
          <w:sz w:val="24"/>
          <w:szCs w:val="24"/>
        </w:rPr>
        <w:t xml:space="preserve"> </w:t>
      </w:r>
      <w:bookmarkStart w:id="194" w:name="_Toc511804615"/>
      <w:bookmarkEnd w:id="192"/>
      <w:r w:rsidR="00D33AA2" w:rsidRPr="00752944">
        <w:rPr>
          <w:i/>
          <w:sz w:val="24"/>
          <w:szCs w:val="24"/>
        </w:rPr>
        <w:t>Şunlardır:</w:t>
      </w:r>
      <w:bookmarkEnd w:id="193"/>
      <w:bookmarkEnd w:id="194"/>
    </w:p>
    <w:p w:rsidR="00436B31" w:rsidRPr="00436B31" w:rsidRDefault="00436B31" w:rsidP="005B2AF9">
      <w:pPr>
        <w:pStyle w:val="Balk1"/>
      </w:pPr>
    </w:p>
    <w:p w:rsidR="005B2AF9" w:rsidRPr="00200604" w:rsidRDefault="00442954" w:rsidP="001750F1">
      <w:pPr>
        <w:pStyle w:val="Balk1"/>
        <w:numPr>
          <w:ilvl w:val="0"/>
          <w:numId w:val="5"/>
        </w:numPr>
      </w:pPr>
      <w:bookmarkStart w:id="195" w:name="_Toc511804637"/>
      <w:bookmarkStart w:id="196" w:name="_Toc512000647"/>
      <w:bookmarkStart w:id="197" w:name="_Toc511804616"/>
      <w:bookmarkStart w:id="198" w:name="_Toc512000627"/>
      <w:r w:rsidRPr="00FE6309">
        <w:rPr>
          <w:b w:val="0"/>
          <w:sz w:val="24"/>
        </w:rPr>
        <w:t>Talep Yazısı</w:t>
      </w:r>
      <w:r w:rsidR="00E84FF2" w:rsidRPr="00FE6309">
        <w:rPr>
          <w:b w:val="0"/>
          <w:sz w:val="24"/>
        </w:rPr>
        <w:t xml:space="preserve"> (</w:t>
      </w:r>
      <w:r w:rsidR="006D6096" w:rsidRPr="00FE6309">
        <w:rPr>
          <w:b w:val="0"/>
          <w:sz w:val="24"/>
        </w:rPr>
        <w:t>Üst Yazı</w:t>
      </w:r>
      <w:r w:rsidR="00E84FF2" w:rsidRPr="00FE6309">
        <w:rPr>
          <w:b w:val="0"/>
          <w:sz w:val="24"/>
        </w:rPr>
        <w:t>)</w:t>
      </w:r>
      <w:bookmarkEnd w:id="195"/>
      <w:bookmarkEnd w:id="196"/>
    </w:p>
    <w:p w:rsidR="00893DE3" w:rsidRPr="00126696" w:rsidRDefault="002D362B" w:rsidP="001750F1">
      <w:pPr>
        <w:pStyle w:val="Balk1"/>
        <w:numPr>
          <w:ilvl w:val="0"/>
          <w:numId w:val="5"/>
        </w:numPr>
        <w:jc w:val="both"/>
        <w:rPr>
          <w:b w:val="0"/>
          <w:sz w:val="24"/>
          <w:szCs w:val="24"/>
        </w:rPr>
      </w:pPr>
      <w:r w:rsidRPr="00126696">
        <w:rPr>
          <w:b w:val="0"/>
          <w:sz w:val="24"/>
          <w:szCs w:val="24"/>
        </w:rPr>
        <w:t>Ticaret Sicil Gazetesi,</w:t>
      </w:r>
      <w:bookmarkEnd w:id="197"/>
      <w:bookmarkEnd w:id="198"/>
      <w:r w:rsidR="003F267E">
        <w:rPr>
          <w:b w:val="0"/>
          <w:sz w:val="24"/>
          <w:szCs w:val="24"/>
        </w:rPr>
        <w:t xml:space="preserve"> (Şirketler için)</w:t>
      </w:r>
    </w:p>
    <w:p w:rsidR="00893DE3" w:rsidRPr="00126696" w:rsidRDefault="00893DE3" w:rsidP="001750F1">
      <w:pPr>
        <w:pStyle w:val="Balk1"/>
        <w:numPr>
          <w:ilvl w:val="0"/>
          <w:numId w:val="5"/>
        </w:numPr>
        <w:jc w:val="both"/>
        <w:rPr>
          <w:b w:val="0"/>
          <w:sz w:val="24"/>
          <w:szCs w:val="24"/>
        </w:rPr>
      </w:pPr>
      <w:bookmarkStart w:id="199" w:name="_Toc511804617"/>
      <w:bookmarkStart w:id="200" w:name="_Toc512000628"/>
      <w:r w:rsidRPr="00126696">
        <w:rPr>
          <w:b w:val="0"/>
          <w:sz w:val="24"/>
          <w:szCs w:val="24"/>
        </w:rPr>
        <w:t>İ</w:t>
      </w:r>
      <w:r w:rsidR="002D362B" w:rsidRPr="00126696">
        <w:rPr>
          <w:b w:val="0"/>
          <w:sz w:val="24"/>
          <w:szCs w:val="24"/>
        </w:rPr>
        <w:t xml:space="preserve">mza </w:t>
      </w:r>
      <w:r w:rsidRPr="00126696">
        <w:rPr>
          <w:b w:val="0"/>
          <w:sz w:val="24"/>
          <w:szCs w:val="24"/>
        </w:rPr>
        <w:t>S</w:t>
      </w:r>
      <w:r w:rsidR="002D362B" w:rsidRPr="00126696">
        <w:rPr>
          <w:b w:val="0"/>
          <w:sz w:val="24"/>
          <w:szCs w:val="24"/>
        </w:rPr>
        <w:t xml:space="preserve">irküleri, </w:t>
      </w:r>
      <w:r w:rsidRPr="00126696">
        <w:rPr>
          <w:b w:val="0"/>
          <w:sz w:val="24"/>
          <w:szCs w:val="24"/>
        </w:rPr>
        <w:t>(Vekâletname)</w:t>
      </w:r>
      <w:bookmarkEnd w:id="199"/>
      <w:bookmarkEnd w:id="200"/>
      <w:r w:rsidR="003F267E">
        <w:rPr>
          <w:b w:val="0"/>
          <w:sz w:val="24"/>
          <w:szCs w:val="24"/>
        </w:rPr>
        <w:t xml:space="preserve"> (Şirketler için)</w:t>
      </w:r>
    </w:p>
    <w:p w:rsidR="00893DE3" w:rsidRPr="00126696" w:rsidRDefault="00893DE3" w:rsidP="001750F1">
      <w:pPr>
        <w:pStyle w:val="Balk1"/>
        <w:numPr>
          <w:ilvl w:val="0"/>
          <w:numId w:val="5"/>
        </w:numPr>
        <w:jc w:val="both"/>
        <w:rPr>
          <w:b w:val="0"/>
          <w:sz w:val="24"/>
          <w:szCs w:val="24"/>
        </w:rPr>
      </w:pPr>
      <w:bookmarkStart w:id="201" w:name="_Toc511804618"/>
      <w:bookmarkStart w:id="202" w:name="_Toc512000629"/>
      <w:r w:rsidRPr="00126696">
        <w:rPr>
          <w:b w:val="0"/>
          <w:sz w:val="24"/>
          <w:szCs w:val="24"/>
        </w:rPr>
        <w:t>Ç</w:t>
      </w:r>
      <w:r w:rsidR="002D362B" w:rsidRPr="00126696">
        <w:rPr>
          <w:b w:val="0"/>
          <w:sz w:val="24"/>
          <w:szCs w:val="24"/>
        </w:rPr>
        <w:t>alışma/</w:t>
      </w:r>
      <w:r w:rsidRPr="00126696">
        <w:rPr>
          <w:b w:val="0"/>
          <w:sz w:val="24"/>
          <w:szCs w:val="24"/>
        </w:rPr>
        <w:t>İşletme R</w:t>
      </w:r>
      <w:r w:rsidR="002D362B" w:rsidRPr="00126696">
        <w:rPr>
          <w:b w:val="0"/>
          <w:sz w:val="24"/>
          <w:szCs w:val="24"/>
        </w:rPr>
        <w:t>uhsatı,</w:t>
      </w:r>
      <w:bookmarkEnd w:id="201"/>
      <w:bookmarkEnd w:id="202"/>
      <w:r w:rsidR="003F267E">
        <w:rPr>
          <w:b w:val="0"/>
          <w:sz w:val="24"/>
          <w:szCs w:val="24"/>
        </w:rPr>
        <w:t xml:space="preserve"> (Şirketler için)</w:t>
      </w:r>
    </w:p>
    <w:p w:rsidR="00893DE3" w:rsidRPr="009145AD" w:rsidRDefault="002D362B" w:rsidP="001750F1">
      <w:pPr>
        <w:pStyle w:val="Balk1"/>
        <w:numPr>
          <w:ilvl w:val="0"/>
          <w:numId w:val="5"/>
        </w:numPr>
        <w:jc w:val="both"/>
        <w:rPr>
          <w:b w:val="0"/>
          <w:sz w:val="24"/>
          <w:szCs w:val="24"/>
        </w:rPr>
      </w:pPr>
      <w:bookmarkStart w:id="203" w:name="_Toc511804619"/>
      <w:bookmarkStart w:id="204" w:name="_Toc512000630"/>
      <w:r w:rsidRPr="00126696">
        <w:rPr>
          <w:b w:val="0"/>
          <w:sz w:val="24"/>
          <w:szCs w:val="24"/>
        </w:rPr>
        <w:t>Vergi Levhası,</w:t>
      </w:r>
      <w:bookmarkEnd w:id="203"/>
      <w:bookmarkEnd w:id="204"/>
      <w:r w:rsidR="003F267E">
        <w:rPr>
          <w:b w:val="0"/>
          <w:sz w:val="24"/>
          <w:szCs w:val="24"/>
        </w:rPr>
        <w:t xml:space="preserve"> (Şirketler için) (Şirketler için)</w:t>
      </w:r>
    </w:p>
    <w:p w:rsidR="00064339" w:rsidRPr="00AF7824" w:rsidRDefault="00064339" w:rsidP="001750F1">
      <w:pPr>
        <w:pStyle w:val="Balk1"/>
        <w:numPr>
          <w:ilvl w:val="0"/>
          <w:numId w:val="5"/>
        </w:numPr>
        <w:rPr>
          <w:b w:val="0"/>
          <w:sz w:val="24"/>
        </w:rPr>
      </w:pPr>
      <w:r w:rsidRPr="00CC77CF">
        <w:rPr>
          <w:b w:val="0"/>
          <w:sz w:val="24"/>
        </w:rPr>
        <w:t xml:space="preserve">Personelin Kimlik </w:t>
      </w:r>
      <w:r w:rsidRPr="00AF7824">
        <w:rPr>
          <w:b w:val="0"/>
          <w:sz w:val="24"/>
        </w:rPr>
        <w:t>Fotokopisi,</w:t>
      </w:r>
    </w:p>
    <w:p w:rsidR="00064339" w:rsidRPr="00AF7824" w:rsidRDefault="00064339" w:rsidP="001750F1">
      <w:pPr>
        <w:pStyle w:val="Balk1"/>
        <w:numPr>
          <w:ilvl w:val="0"/>
          <w:numId w:val="5"/>
        </w:numPr>
        <w:rPr>
          <w:b w:val="0"/>
          <w:sz w:val="24"/>
        </w:rPr>
      </w:pPr>
      <w:r w:rsidRPr="00AF7824">
        <w:rPr>
          <w:b w:val="0"/>
          <w:sz w:val="24"/>
        </w:rPr>
        <w:t>Personelin İkametgâh Belgesi,</w:t>
      </w:r>
    </w:p>
    <w:p w:rsidR="00064339" w:rsidRPr="00AF7824" w:rsidRDefault="00064339" w:rsidP="001750F1">
      <w:pPr>
        <w:pStyle w:val="Balk1"/>
        <w:numPr>
          <w:ilvl w:val="0"/>
          <w:numId w:val="5"/>
        </w:numPr>
        <w:rPr>
          <w:b w:val="0"/>
          <w:sz w:val="24"/>
        </w:rPr>
      </w:pPr>
      <w:r w:rsidRPr="00AF7824">
        <w:rPr>
          <w:b w:val="0"/>
          <w:sz w:val="24"/>
        </w:rPr>
        <w:t>Personelin Adli Sicil Kaydı,</w:t>
      </w:r>
      <w:r w:rsidR="00AF7824" w:rsidRPr="00AF7824">
        <w:rPr>
          <w:b w:val="0"/>
          <w:sz w:val="24"/>
        </w:rPr>
        <w:t xml:space="preserve"> </w:t>
      </w:r>
      <w:r w:rsidR="002F7BFE" w:rsidRPr="00AF7824">
        <w:rPr>
          <w:b w:val="0"/>
          <w:sz w:val="24"/>
        </w:rPr>
        <w:t>(Resmi Kurum</w:t>
      </w:r>
      <w:r w:rsidR="00AF7824" w:rsidRPr="00AF7824">
        <w:rPr>
          <w:b w:val="0"/>
          <w:sz w:val="24"/>
        </w:rPr>
        <w:t>a ibraz</w:t>
      </w:r>
      <w:r w:rsidR="004950FE" w:rsidRPr="00AF7824">
        <w:rPr>
          <w:b w:val="0"/>
          <w:sz w:val="24"/>
        </w:rPr>
        <w:t>)</w:t>
      </w:r>
    </w:p>
    <w:p w:rsidR="00064339" w:rsidRPr="00CC77CF" w:rsidRDefault="00064339" w:rsidP="001750F1">
      <w:pPr>
        <w:pStyle w:val="Balk1"/>
        <w:numPr>
          <w:ilvl w:val="0"/>
          <w:numId w:val="5"/>
        </w:numPr>
        <w:rPr>
          <w:b w:val="0"/>
          <w:sz w:val="24"/>
        </w:rPr>
      </w:pPr>
      <w:r w:rsidRPr="00AF7824">
        <w:rPr>
          <w:b w:val="0"/>
          <w:sz w:val="24"/>
        </w:rPr>
        <w:t>Güvenlik Bilinci Eğitim</w:t>
      </w:r>
      <w:r w:rsidRPr="00CC77CF">
        <w:rPr>
          <w:b w:val="0"/>
          <w:sz w:val="24"/>
        </w:rPr>
        <w:t xml:space="preserve"> Sertifikası,</w:t>
      </w:r>
    </w:p>
    <w:p w:rsidR="00E23C70" w:rsidRPr="00A57F36" w:rsidRDefault="00CD6459" w:rsidP="001750F1">
      <w:pPr>
        <w:pStyle w:val="Balk1"/>
        <w:numPr>
          <w:ilvl w:val="0"/>
          <w:numId w:val="5"/>
        </w:numPr>
        <w:rPr>
          <w:b w:val="0"/>
          <w:sz w:val="24"/>
        </w:rPr>
      </w:pPr>
      <w:r>
        <w:rPr>
          <w:b w:val="0"/>
          <w:sz w:val="24"/>
        </w:rPr>
        <w:t>SGK Hizmet Listesi (</w:t>
      </w:r>
      <w:r w:rsidR="00E84FF2">
        <w:rPr>
          <w:b w:val="0"/>
          <w:sz w:val="24"/>
        </w:rPr>
        <w:t xml:space="preserve">Kart Yenilemelerinde </w:t>
      </w:r>
      <w:r>
        <w:rPr>
          <w:b w:val="0"/>
          <w:sz w:val="24"/>
        </w:rPr>
        <w:t>Son Aya Ait)</w:t>
      </w:r>
      <w:r w:rsidR="003F267E">
        <w:rPr>
          <w:b w:val="0"/>
          <w:sz w:val="24"/>
        </w:rPr>
        <w:t xml:space="preserve"> (Şirketler için)</w:t>
      </w:r>
    </w:p>
    <w:p w:rsidR="00E07174" w:rsidRDefault="00E23C70" w:rsidP="001750F1">
      <w:pPr>
        <w:pStyle w:val="Balk1"/>
        <w:numPr>
          <w:ilvl w:val="0"/>
          <w:numId w:val="5"/>
        </w:numPr>
        <w:jc w:val="both"/>
        <w:rPr>
          <w:b w:val="0"/>
          <w:sz w:val="24"/>
          <w:szCs w:val="24"/>
        </w:rPr>
      </w:pPr>
      <w:r>
        <w:rPr>
          <w:b w:val="0"/>
          <w:sz w:val="24"/>
          <w:szCs w:val="24"/>
        </w:rPr>
        <w:t>İşe Giriş Bildirgesi,</w:t>
      </w:r>
      <w:r w:rsidR="00E07174">
        <w:rPr>
          <w:b w:val="0"/>
          <w:sz w:val="24"/>
          <w:szCs w:val="24"/>
        </w:rPr>
        <w:t xml:space="preserve"> </w:t>
      </w:r>
      <w:r w:rsidR="00E07174" w:rsidRPr="00126696">
        <w:rPr>
          <w:b w:val="0"/>
          <w:sz w:val="24"/>
          <w:szCs w:val="24"/>
        </w:rPr>
        <w:t>(</w:t>
      </w:r>
      <w:r w:rsidR="00E07174">
        <w:rPr>
          <w:b w:val="0"/>
          <w:sz w:val="24"/>
          <w:szCs w:val="24"/>
        </w:rPr>
        <w:t>İ</w:t>
      </w:r>
      <w:r w:rsidR="00E07174" w:rsidRPr="00126696">
        <w:rPr>
          <w:b w:val="0"/>
          <w:sz w:val="24"/>
          <w:szCs w:val="24"/>
        </w:rPr>
        <w:t xml:space="preserve">şe yeni başlayan </w:t>
      </w:r>
      <w:r w:rsidR="006C21D6">
        <w:rPr>
          <w:b w:val="0"/>
          <w:sz w:val="24"/>
          <w:szCs w:val="24"/>
        </w:rPr>
        <w:t>Çalışanlar</w:t>
      </w:r>
      <w:r w:rsidR="00E07174" w:rsidRPr="00126696">
        <w:rPr>
          <w:b w:val="0"/>
          <w:sz w:val="24"/>
          <w:szCs w:val="24"/>
        </w:rPr>
        <w:t xml:space="preserve"> için)</w:t>
      </w:r>
      <w:r w:rsidR="006C21D6">
        <w:rPr>
          <w:b w:val="0"/>
          <w:sz w:val="24"/>
          <w:szCs w:val="24"/>
        </w:rPr>
        <w:t xml:space="preserve"> </w:t>
      </w:r>
    </w:p>
    <w:p w:rsidR="00CD6459" w:rsidRPr="00CD6459" w:rsidRDefault="00CD6459" w:rsidP="001750F1">
      <w:pPr>
        <w:pStyle w:val="Balk1"/>
        <w:numPr>
          <w:ilvl w:val="0"/>
          <w:numId w:val="5"/>
        </w:numPr>
        <w:rPr>
          <w:b w:val="0"/>
          <w:sz w:val="24"/>
        </w:rPr>
      </w:pPr>
      <w:r>
        <w:rPr>
          <w:b w:val="0"/>
          <w:sz w:val="24"/>
        </w:rPr>
        <w:t>Stajyerlik Belgesi</w:t>
      </w:r>
      <w:r w:rsidR="00993A08">
        <w:rPr>
          <w:b w:val="0"/>
          <w:sz w:val="24"/>
        </w:rPr>
        <w:t>,</w:t>
      </w:r>
      <w:r>
        <w:rPr>
          <w:b w:val="0"/>
          <w:sz w:val="24"/>
        </w:rPr>
        <w:t xml:space="preserve"> (</w:t>
      </w:r>
      <w:r w:rsidR="00993A08">
        <w:rPr>
          <w:b w:val="0"/>
          <w:sz w:val="24"/>
        </w:rPr>
        <w:t xml:space="preserve">Onaylı, </w:t>
      </w:r>
      <w:r>
        <w:rPr>
          <w:b w:val="0"/>
          <w:sz w:val="24"/>
        </w:rPr>
        <w:t>Stajyer Öğrenciler için)</w:t>
      </w:r>
    </w:p>
    <w:p w:rsidR="00F70179" w:rsidRDefault="00841084" w:rsidP="001750F1">
      <w:pPr>
        <w:pStyle w:val="Balk1"/>
        <w:numPr>
          <w:ilvl w:val="0"/>
          <w:numId w:val="5"/>
        </w:numPr>
        <w:jc w:val="both"/>
        <w:rPr>
          <w:b w:val="0"/>
          <w:sz w:val="24"/>
          <w:szCs w:val="24"/>
        </w:rPr>
      </w:pPr>
      <w:bookmarkStart w:id="205" w:name="_Toc511804623"/>
      <w:bookmarkStart w:id="206" w:name="_Toc512000634"/>
      <w:r w:rsidRPr="00126696">
        <w:rPr>
          <w:b w:val="0"/>
          <w:sz w:val="24"/>
          <w:szCs w:val="24"/>
        </w:rPr>
        <w:t>Kira Sözl</w:t>
      </w:r>
      <w:r w:rsidR="001F3779">
        <w:rPr>
          <w:b w:val="0"/>
          <w:sz w:val="24"/>
          <w:szCs w:val="24"/>
        </w:rPr>
        <w:t xml:space="preserve">eşmesi, İşyeri Açma Belgesi </w:t>
      </w:r>
      <w:r w:rsidRPr="00126696">
        <w:rPr>
          <w:b w:val="0"/>
          <w:sz w:val="24"/>
          <w:szCs w:val="24"/>
        </w:rPr>
        <w:t>(</w:t>
      </w:r>
      <w:r w:rsidR="00933A4C" w:rsidRPr="00126696">
        <w:rPr>
          <w:b w:val="0"/>
          <w:sz w:val="24"/>
          <w:szCs w:val="24"/>
        </w:rPr>
        <w:t>Havalimanı</w:t>
      </w:r>
      <w:r w:rsidR="007700AE" w:rsidRPr="00126696">
        <w:rPr>
          <w:b w:val="0"/>
          <w:sz w:val="24"/>
          <w:szCs w:val="24"/>
        </w:rPr>
        <w:t>n</w:t>
      </w:r>
      <w:r w:rsidR="008B5CBB" w:rsidRPr="00126696">
        <w:rPr>
          <w:b w:val="0"/>
          <w:sz w:val="24"/>
          <w:szCs w:val="24"/>
        </w:rPr>
        <w:t>da</w:t>
      </w:r>
      <w:r w:rsidR="002C6309" w:rsidRPr="00126696">
        <w:rPr>
          <w:b w:val="0"/>
          <w:sz w:val="24"/>
          <w:szCs w:val="24"/>
        </w:rPr>
        <w:t xml:space="preserve"> kiralama yoluyla büro veya işyeri edinilmiş ise</w:t>
      </w:r>
      <w:r w:rsidRPr="00126696">
        <w:rPr>
          <w:b w:val="0"/>
          <w:sz w:val="24"/>
          <w:szCs w:val="24"/>
        </w:rPr>
        <w:t>)</w:t>
      </w:r>
      <w:bookmarkEnd w:id="205"/>
      <w:bookmarkEnd w:id="206"/>
      <w:r w:rsidR="003F267E">
        <w:rPr>
          <w:b w:val="0"/>
          <w:sz w:val="24"/>
          <w:szCs w:val="24"/>
        </w:rPr>
        <w:t xml:space="preserve"> (Şirketler için)</w:t>
      </w:r>
    </w:p>
    <w:p w:rsidR="00411E62" w:rsidRPr="00411E62" w:rsidRDefault="00411E62" w:rsidP="001750F1">
      <w:pPr>
        <w:pStyle w:val="ListeParagraf"/>
        <w:numPr>
          <w:ilvl w:val="0"/>
          <w:numId w:val="5"/>
        </w:numPr>
        <w:rPr>
          <w:sz w:val="24"/>
          <w:szCs w:val="24"/>
        </w:rPr>
      </w:pPr>
      <w:r>
        <w:rPr>
          <w:sz w:val="24"/>
          <w:szCs w:val="24"/>
        </w:rPr>
        <w:t>Kurum/Kuruluş/Şirketler ve Kişilerden istenebilecek diğer belgeler.</w:t>
      </w:r>
    </w:p>
    <w:p w:rsidR="0021160D" w:rsidRPr="00DC2D92" w:rsidRDefault="0021160D" w:rsidP="002D657A">
      <w:pPr>
        <w:pStyle w:val="Balk1"/>
        <w:jc w:val="both"/>
        <w:rPr>
          <w:b w:val="0"/>
          <w:sz w:val="20"/>
          <w:szCs w:val="24"/>
        </w:rPr>
      </w:pPr>
      <w:bookmarkStart w:id="207" w:name="_Toc511804624"/>
      <w:bookmarkStart w:id="208" w:name="_Toc512000635"/>
    </w:p>
    <w:p w:rsidR="002D362B" w:rsidRDefault="00584048" w:rsidP="00E23B60">
      <w:pPr>
        <w:pStyle w:val="Balk1"/>
        <w:ind w:left="426"/>
        <w:jc w:val="both"/>
        <w:rPr>
          <w:b w:val="0"/>
          <w:sz w:val="24"/>
          <w:szCs w:val="24"/>
        </w:rPr>
      </w:pPr>
      <w:r>
        <w:rPr>
          <w:b w:val="0"/>
          <w:sz w:val="24"/>
          <w:szCs w:val="24"/>
        </w:rPr>
        <w:t>İ</w:t>
      </w:r>
      <w:r w:rsidR="008C2904">
        <w:rPr>
          <w:b w:val="0"/>
          <w:sz w:val="24"/>
          <w:szCs w:val="24"/>
        </w:rPr>
        <w:t>sten</w:t>
      </w:r>
      <w:r w:rsidR="001007BA">
        <w:rPr>
          <w:b w:val="0"/>
          <w:sz w:val="24"/>
          <w:szCs w:val="24"/>
        </w:rPr>
        <w:t>il</w:t>
      </w:r>
      <w:r w:rsidR="008C2904">
        <w:rPr>
          <w:b w:val="0"/>
          <w:sz w:val="24"/>
          <w:szCs w:val="24"/>
        </w:rPr>
        <w:t>diği takdirde</w:t>
      </w:r>
      <w:r>
        <w:rPr>
          <w:b w:val="0"/>
          <w:sz w:val="24"/>
          <w:szCs w:val="24"/>
        </w:rPr>
        <w:t>,</w:t>
      </w:r>
      <w:r w:rsidR="008C2904">
        <w:rPr>
          <w:b w:val="0"/>
          <w:sz w:val="24"/>
          <w:szCs w:val="24"/>
        </w:rPr>
        <w:t xml:space="preserve"> </w:t>
      </w:r>
      <w:r w:rsidRPr="00AF7824">
        <w:rPr>
          <w:b w:val="0"/>
          <w:sz w:val="24"/>
          <w:szCs w:val="24"/>
        </w:rPr>
        <w:t>Kurum/Kuruluş</w:t>
      </w:r>
      <w:r w:rsidR="002D657A" w:rsidRPr="00AF7824">
        <w:rPr>
          <w:b w:val="0"/>
          <w:sz w:val="24"/>
          <w:szCs w:val="24"/>
        </w:rPr>
        <w:t>/Şirket</w:t>
      </w:r>
      <w:r w:rsidR="00935C25" w:rsidRPr="00AF7824">
        <w:rPr>
          <w:b w:val="0"/>
          <w:sz w:val="24"/>
          <w:szCs w:val="24"/>
        </w:rPr>
        <w:t>in</w:t>
      </w:r>
      <w:r w:rsidRPr="00AF7824">
        <w:rPr>
          <w:b w:val="0"/>
          <w:sz w:val="24"/>
          <w:szCs w:val="24"/>
        </w:rPr>
        <w:t xml:space="preserve"> </w:t>
      </w:r>
      <w:r w:rsidR="001007BA" w:rsidRPr="00AF7824">
        <w:rPr>
          <w:b w:val="0"/>
          <w:sz w:val="24"/>
          <w:szCs w:val="24"/>
        </w:rPr>
        <w:t>vb. belgeler</w:t>
      </w:r>
      <w:r w:rsidR="001F3779" w:rsidRPr="00AF7824">
        <w:rPr>
          <w:b w:val="0"/>
          <w:sz w:val="24"/>
          <w:szCs w:val="24"/>
        </w:rPr>
        <w:t xml:space="preserve"> </w:t>
      </w:r>
      <w:r w:rsidR="001007BA" w:rsidRPr="00AF7824">
        <w:rPr>
          <w:b w:val="0"/>
          <w:sz w:val="24"/>
          <w:szCs w:val="24"/>
        </w:rPr>
        <w:t>müracaat sırasında</w:t>
      </w:r>
      <w:r w:rsidR="005B4AFC" w:rsidRPr="00AF7824">
        <w:rPr>
          <w:b w:val="0"/>
          <w:sz w:val="24"/>
          <w:szCs w:val="24"/>
        </w:rPr>
        <w:t xml:space="preserve"> </w:t>
      </w:r>
      <w:r w:rsidR="001007BA" w:rsidRPr="00AF7824">
        <w:rPr>
          <w:b w:val="0"/>
          <w:sz w:val="24"/>
          <w:szCs w:val="24"/>
        </w:rPr>
        <w:t>ver</w:t>
      </w:r>
      <w:r w:rsidR="00E23B60" w:rsidRPr="00AF7824">
        <w:rPr>
          <w:b w:val="0"/>
          <w:sz w:val="24"/>
          <w:szCs w:val="24"/>
        </w:rPr>
        <w:t xml:space="preserve">mesi </w:t>
      </w:r>
      <w:r w:rsidR="002D362B" w:rsidRPr="00AF7824">
        <w:rPr>
          <w:b w:val="0"/>
          <w:sz w:val="24"/>
          <w:szCs w:val="24"/>
        </w:rPr>
        <w:t>zorunludur.</w:t>
      </w:r>
      <w:bookmarkEnd w:id="207"/>
      <w:bookmarkEnd w:id="208"/>
      <w:r w:rsidR="00F43EB4">
        <w:rPr>
          <w:b w:val="0"/>
          <w:sz w:val="24"/>
          <w:szCs w:val="24"/>
        </w:rPr>
        <w:t xml:space="preserve"> </w:t>
      </w:r>
    </w:p>
    <w:p w:rsidR="007072EE" w:rsidRPr="007072EE" w:rsidRDefault="007072EE" w:rsidP="007072EE">
      <w:pPr>
        <w:pStyle w:val="Balk1"/>
        <w:ind w:firstLine="360"/>
        <w:rPr>
          <w:b w:val="0"/>
          <w:sz w:val="20"/>
        </w:rPr>
      </w:pPr>
      <w:bookmarkStart w:id="209" w:name="_Toc511804625"/>
      <w:bookmarkStart w:id="210" w:name="_Toc512000636"/>
    </w:p>
    <w:p w:rsidR="007072EE" w:rsidRPr="00A57F36" w:rsidRDefault="00F3162F" w:rsidP="001750F1">
      <w:pPr>
        <w:pStyle w:val="Balk1"/>
        <w:numPr>
          <w:ilvl w:val="0"/>
          <w:numId w:val="8"/>
        </w:numPr>
        <w:jc w:val="both"/>
        <w:rPr>
          <w:b w:val="0"/>
          <w:sz w:val="24"/>
        </w:rPr>
      </w:pPr>
      <w:r w:rsidRPr="00A57F36">
        <w:rPr>
          <w:b w:val="0"/>
          <w:sz w:val="24"/>
        </w:rPr>
        <w:t xml:space="preserve">Giriş kartı müracaatında kullanılan evrakların suret olması halinde Kamu kurum/kuruluş yetkilisince </w:t>
      </w:r>
      <w:r w:rsidRPr="00A57F36">
        <w:rPr>
          <w:i/>
          <w:color w:val="7030A0"/>
          <w:sz w:val="24"/>
        </w:rPr>
        <w:t>“Aslı Gibidir”</w:t>
      </w:r>
      <w:r w:rsidRPr="00A57F36">
        <w:rPr>
          <w:b w:val="0"/>
          <w:color w:val="7030A0"/>
          <w:sz w:val="24"/>
        </w:rPr>
        <w:t xml:space="preserve"> </w:t>
      </w:r>
      <w:r w:rsidRPr="00A57F36">
        <w:rPr>
          <w:b w:val="0"/>
          <w:sz w:val="24"/>
        </w:rPr>
        <w:t>diye onaylı, özel veya tüzel kurum/kuruluşların evrak suretleri</w:t>
      </w:r>
      <w:r w:rsidR="00A57F36">
        <w:rPr>
          <w:b w:val="0"/>
          <w:sz w:val="24"/>
        </w:rPr>
        <w:t xml:space="preserve"> </w:t>
      </w:r>
      <w:r w:rsidRPr="00A57F36">
        <w:rPr>
          <w:b w:val="0"/>
          <w:sz w:val="24"/>
        </w:rPr>
        <w:t>ise kurum/kuruluş ticaret sicil gazetesi, ticaret odası</w:t>
      </w:r>
      <w:r w:rsidR="00F43EB4" w:rsidRPr="00A57F36">
        <w:rPr>
          <w:b w:val="0"/>
          <w:sz w:val="24"/>
        </w:rPr>
        <w:t xml:space="preserve"> </w:t>
      </w:r>
      <w:r w:rsidRPr="00A57F36">
        <w:rPr>
          <w:b w:val="0"/>
          <w:sz w:val="24"/>
        </w:rPr>
        <w:t>faaliyet belgesi/sicil kaydı, yönetim kurulu kararı, imza sirküleri, vekâletname-</w:t>
      </w:r>
      <w:r w:rsidR="00226848" w:rsidRPr="00A57F36">
        <w:rPr>
          <w:b w:val="0"/>
          <w:sz w:val="24"/>
        </w:rPr>
        <w:t xml:space="preserve"> </w:t>
      </w:r>
      <w:r w:rsidRPr="00A57F36">
        <w:rPr>
          <w:i/>
          <w:color w:val="7030A0"/>
          <w:sz w:val="24"/>
        </w:rPr>
        <w:t>“Noter Tasdikli/Islak Mühürlü”</w:t>
      </w:r>
      <w:r w:rsidR="00226848" w:rsidRPr="00A57F36">
        <w:rPr>
          <w:b w:val="0"/>
          <w:color w:val="7030A0"/>
          <w:sz w:val="24"/>
        </w:rPr>
        <w:t xml:space="preserve"> </w:t>
      </w:r>
      <w:r w:rsidR="00226848" w:rsidRPr="00A57F36">
        <w:rPr>
          <w:b w:val="0"/>
          <w:sz w:val="24"/>
        </w:rPr>
        <w:t>olacaktır.</w:t>
      </w:r>
    </w:p>
    <w:p w:rsidR="007072EE" w:rsidRDefault="007072EE" w:rsidP="007072EE">
      <w:pPr>
        <w:pStyle w:val="Balk1"/>
      </w:pPr>
    </w:p>
    <w:p w:rsidR="00EA7F36" w:rsidRDefault="00F3162F" w:rsidP="00F43EB4">
      <w:pPr>
        <w:pStyle w:val="Balk1"/>
        <w:ind w:left="708"/>
        <w:jc w:val="both"/>
        <w:rPr>
          <w:b w:val="0"/>
          <w:sz w:val="24"/>
          <w:szCs w:val="24"/>
        </w:rPr>
      </w:pPr>
      <w:r w:rsidRPr="00DC2D92">
        <w:rPr>
          <w:b w:val="0"/>
          <w:sz w:val="24"/>
          <w:szCs w:val="24"/>
        </w:rPr>
        <w:t xml:space="preserve">Ulaştırma </w:t>
      </w:r>
      <w:r w:rsidR="0016175C" w:rsidRPr="00DC2D92">
        <w:rPr>
          <w:b w:val="0"/>
          <w:sz w:val="24"/>
          <w:szCs w:val="24"/>
        </w:rPr>
        <w:t xml:space="preserve">ve Altyapı </w:t>
      </w:r>
      <w:r w:rsidRPr="00DC2D92">
        <w:rPr>
          <w:b w:val="0"/>
          <w:sz w:val="24"/>
          <w:szCs w:val="24"/>
        </w:rPr>
        <w:t>Bakanlığı’</w:t>
      </w:r>
      <w:r w:rsidR="00345DF7">
        <w:rPr>
          <w:b w:val="0"/>
          <w:sz w:val="24"/>
          <w:szCs w:val="24"/>
        </w:rPr>
        <w:t xml:space="preserve"> </w:t>
      </w:r>
      <w:r w:rsidRPr="00DC2D92">
        <w:rPr>
          <w:b w:val="0"/>
          <w:sz w:val="24"/>
          <w:szCs w:val="24"/>
        </w:rPr>
        <w:t xml:space="preserve">nın ilgili birimleri tarafından verilen çalışma/işletme ruhsatları veya bakım, servis iznine ait </w:t>
      </w:r>
      <w:r w:rsidR="007F4184" w:rsidRPr="00743FCA">
        <w:rPr>
          <w:b w:val="0"/>
          <w:sz w:val="24"/>
          <w:szCs w:val="24"/>
        </w:rPr>
        <w:t>vb.</w:t>
      </w:r>
      <w:r w:rsidR="007F4184">
        <w:rPr>
          <w:b w:val="0"/>
          <w:color w:val="7030A0"/>
          <w:sz w:val="24"/>
          <w:szCs w:val="24"/>
        </w:rPr>
        <w:t xml:space="preserve"> </w:t>
      </w:r>
      <w:r w:rsidRPr="00DC2D92">
        <w:rPr>
          <w:b w:val="0"/>
          <w:sz w:val="24"/>
          <w:szCs w:val="24"/>
        </w:rPr>
        <w:t>belge/dokümanlar</w:t>
      </w:r>
      <w:r w:rsidR="007F4184">
        <w:rPr>
          <w:b w:val="0"/>
          <w:color w:val="7030A0"/>
          <w:sz w:val="24"/>
          <w:szCs w:val="24"/>
        </w:rPr>
        <w:t>ı</w:t>
      </w:r>
      <w:r w:rsidRPr="00DC2D92">
        <w:rPr>
          <w:b w:val="0"/>
          <w:sz w:val="24"/>
          <w:szCs w:val="24"/>
        </w:rPr>
        <w:t xml:space="preserve"> </w:t>
      </w:r>
      <w:r w:rsidRPr="00743FCA">
        <w:rPr>
          <w:b w:val="0"/>
          <w:sz w:val="24"/>
          <w:szCs w:val="24"/>
        </w:rPr>
        <w:t>veren ilgili</w:t>
      </w:r>
      <w:r w:rsidR="007F4184" w:rsidRPr="00743FCA">
        <w:rPr>
          <w:b w:val="0"/>
          <w:sz w:val="24"/>
          <w:szCs w:val="24"/>
        </w:rPr>
        <w:t xml:space="preserve"> </w:t>
      </w:r>
      <w:r w:rsidRPr="00DC2D92">
        <w:rPr>
          <w:b w:val="0"/>
          <w:sz w:val="24"/>
          <w:szCs w:val="24"/>
        </w:rPr>
        <w:t xml:space="preserve">birim </w:t>
      </w:r>
      <w:r w:rsidR="00DC2D92">
        <w:rPr>
          <w:b w:val="0"/>
          <w:sz w:val="24"/>
          <w:szCs w:val="24"/>
        </w:rPr>
        <w:t>y</w:t>
      </w:r>
      <w:r w:rsidR="00DC2D92" w:rsidRPr="00DC2D92">
        <w:rPr>
          <w:b w:val="0"/>
          <w:sz w:val="24"/>
          <w:szCs w:val="24"/>
        </w:rPr>
        <w:t>etkilisince</w:t>
      </w:r>
      <w:r w:rsidRPr="00DC2D92">
        <w:rPr>
          <w:b w:val="0"/>
          <w:sz w:val="24"/>
          <w:szCs w:val="24"/>
        </w:rPr>
        <w:t xml:space="preserve"> </w:t>
      </w:r>
      <w:r w:rsidRPr="00DC2D92">
        <w:rPr>
          <w:i/>
          <w:sz w:val="24"/>
          <w:szCs w:val="24"/>
        </w:rPr>
        <w:t>“Aslı Gibidir”</w:t>
      </w:r>
      <w:r w:rsidRPr="00DC2D92">
        <w:rPr>
          <w:b w:val="0"/>
          <w:sz w:val="24"/>
          <w:szCs w:val="24"/>
        </w:rPr>
        <w:t xml:space="preserve"> onaylı veya </w:t>
      </w:r>
      <w:r w:rsidRPr="00DC2D92">
        <w:rPr>
          <w:i/>
          <w:sz w:val="24"/>
          <w:szCs w:val="24"/>
        </w:rPr>
        <w:t>“Noter Tasdikli/Islak Mühürlü”</w:t>
      </w:r>
      <w:r w:rsidR="00EA7F36" w:rsidRPr="00DC2D92">
        <w:rPr>
          <w:b w:val="0"/>
          <w:sz w:val="24"/>
          <w:szCs w:val="24"/>
        </w:rPr>
        <w:t xml:space="preserve"> olması şarttır.</w:t>
      </w:r>
    </w:p>
    <w:p w:rsidR="00554236" w:rsidRPr="00554236" w:rsidRDefault="00554236" w:rsidP="00554236"/>
    <w:p w:rsidR="00DC2D92" w:rsidRPr="00DC2D92" w:rsidRDefault="00DC2D92" w:rsidP="00DC2D92">
      <w:pPr>
        <w:pStyle w:val="Balk1"/>
        <w:ind w:left="708"/>
        <w:jc w:val="both"/>
        <w:rPr>
          <w:b w:val="0"/>
          <w:sz w:val="20"/>
          <w:szCs w:val="24"/>
        </w:rPr>
      </w:pPr>
    </w:p>
    <w:p w:rsidR="00B94281" w:rsidRPr="00DC2D92" w:rsidRDefault="00F3162F" w:rsidP="00F43EB4">
      <w:pPr>
        <w:pStyle w:val="Balk1"/>
        <w:ind w:left="708"/>
        <w:jc w:val="both"/>
        <w:rPr>
          <w:b w:val="0"/>
          <w:sz w:val="24"/>
          <w:szCs w:val="24"/>
        </w:rPr>
      </w:pPr>
      <w:r w:rsidRPr="00E349B5">
        <w:rPr>
          <w:b w:val="0"/>
          <w:sz w:val="24"/>
          <w:szCs w:val="24"/>
        </w:rPr>
        <w:t xml:space="preserve">Diğer ilave </w:t>
      </w:r>
      <w:r w:rsidRPr="00DC2D92">
        <w:rPr>
          <w:b w:val="0"/>
          <w:sz w:val="24"/>
          <w:szCs w:val="24"/>
        </w:rPr>
        <w:t xml:space="preserve">istenen evrakların-nüfus cüzdanı fotokopisi vb.- kurum/kuruluşça sorumluluk kendisine ait olmak üzere </w:t>
      </w:r>
      <w:r w:rsidRPr="00DC2D92">
        <w:rPr>
          <w:i/>
          <w:sz w:val="24"/>
          <w:szCs w:val="24"/>
        </w:rPr>
        <w:t>“Aslı Gibidir”</w:t>
      </w:r>
      <w:r w:rsidRPr="00DC2D92">
        <w:rPr>
          <w:b w:val="0"/>
          <w:sz w:val="24"/>
          <w:szCs w:val="24"/>
        </w:rPr>
        <w:t xml:space="preserve"> diye onaylanması yeterlidir. </w:t>
      </w:r>
    </w:p>
    <w:p w:rsidR="00DC2D92" w:rsidRPr="00DC2D92" w:rsidRDefault="00DC2D92" w:rsidP="00DC2D92">
      <w:pPr>
        <w:pStyle w:val="Balk1"/>
        <w:ind w:left="708"/>
        <w:jc w:val="both"/>
        <w:rPr>
          <w:b w:val="0"/>
          <w:sz w:val="20"/>
          <w:szCs w:val="24"/>
        </w:rPr>
      </w:pPr>
    </w:p>
    <w:p w:rsidR="00956BF0" w:rsidRDefault="00F3162F" w:rsidP="00F43EB4">
      <w:pPr>
        <w:pStyle w:val="Balk1"/>
        <w:ind w:left="708"/>
        <w:jc w:val="both"/>
        <w:rPr>
          <w:b w:val="0"/>
          <w:sz w:val="24"/>
          <w:szCs w:val="24"/>
        </w:rPr>
      </w:pPr>
      <w:r w:rsidRPr="00DC2D92">
        <w:rPr>
          <w:b w:val="0"/>
          <w:sz w:val="24"/>
          <w:szCs w:val="24"/>
        </w:rPr>
        <w:t xml:space="preserve">Ancak, </w:t>
      </w:r>
      <w:r w:rsidRPr="00DC2D92">
        <w:rPr>
          <w:i/>
          <w:sz w:val="24"/>
          <w:szCs w:val="24"/>
        </w:rPr>
        <w:t>“Aslı Gibidir”</w:t>
      </w:r>
      <w:r w:rsidRPr="00DC2D92">
        <w:rPr>
          <w:b w:val="0"/>
          <w:sz w:val="24"/>
          <w:szCs w:val="24"/>
        </w:rPr>
        <w:t xml:space="preserve"> onaylı evraklarda tereddüt </w:t>
      </w:r>
      <w:r w:rsidR="00E64EA7" w:rsidRPr="00DC2D92">
        <w:rPr>
          <w:b w:val="0"/>
          <w:sz w:val="24"/>
          <w:szCs w:val="24"/>
        </w:rPr>
        <w:t>hâsıl</w:t>
      </w:r>
      <w:r w:rsidRPr="00DC2D92">
        <w:rPr>
          <w:b w:val="0"/>
          <w:sz w:val="24"/>
          <w:szCs w:val="24"/>
        </w:rPr>
        <w:t xml:space="preserve"> olduğunda </w:t>
      </w:r>
      <w:r w:rsidRPr="00DC2D92">
        <w:rPr>
          <w:i/>
          <w:sz w:val="24"/>
          <w:szCs w:val="24"/>
        </w:rPr>
        <w:t>“Noter Tasdikli/Islak Mühürlü”</w:t>
      </w:r>
      <w:r w:rsidRPr="00DC2D92">
        <w:rPr>
          <w:b w:val="0"/>
          <w:sz w:val="24"/>
          <w:szCs w:val="24"/>
        </w:rPr>
        <w:t xml:space="preserve"> evrak istenmesi hakkını giriş kartı veren birim saklı tutar.</w:t>
      </w:r>
    </w:p>
    <w:p w:rsidR="004708F5" w:rsidRPr="004708F5" w:rsidRDefault="004708F5" w:rsidP="004708F5"/>
    <w:p w:rsidR="0092654D" w:rsidRDefault="0092654D" w:rsidP="001750F1">
      <w:pPr>
        <w:pStyle w:val="Balk1"/>
        <w:numPr>
          <w:ilvl w:val="0"/>
          <w:numId w:val="8"/>
        </w:numPr>
        <w:tabs>
          <w:tab w:val="left" w:pos="720"/>
        </w:tabs>
        <w:jc w:val="both"/>
        <w:rPr>
          <w:i/>
          <w:sz w:val="24"/>
          <w:szCs w:val="24"/>
        </w:rPr>
      </w:pPr>
      <w:bookmarkStart w:id="211" w:name="_Toc511804626"/>
      <w:bookmarkStart w:id="212" w:name="_Toc512000637"/>
      <w:r w:rsidRPr="00752944">
        <w:rPr>
          <w:i/>
          <w:sz w:val="24"/>
          <w:szCs w:val="24"/>
        </w:rPr>
        <w:t xml:space="preserve">Giriş </w:t>
      </w:r>
      <w:r w:rsidR="00D33AA2" w:rsidRPr="00752944">
        <w:rPr>
          <w:i/>
          <w:sz w:val="24"/>
          <w:szCs w:val="24"/>
        </w:rPr>
        <w:t>Kartı</w:t>
      </w:r>
      <w:r w:rsidR="00D33AA2">
        <w:rPr>
          <w:i/>
          <w:sz w:val="24"/>
          <w:szCs w:val="24"/>
        </w:rPr>
        <w:t>/Belgesi</w:t>
      </w:r>
      <w:r w:rsidR="00D33AA2" w:rsidRPr="00752944">
        <w:rPr>
          <w:i/>
          <w:sz w:val="24"/>
          <w:szCs w:val="24"/>
        </w:rPr>
        <w:t xml:space="preserve"> Talebi </w:t>
      </w:r>
      <w:r w:rsidR="00D33AA2" w:rsidRPr="00AE0F7A">
        <w:rPr>
          <w:i/>
          <w:sz w:val="24"/>
          <w:szCs w:val="24"/>
        </w:rPr>
        <w:t xml:space="preserve">İçin </w:t>
      </w:r>
      <w:r w:rsidR="00D33AA2" w:rsidRPr="00AE0F7A">
        <w:rPr>
          <w:i/>
          <w:sz w:val="24"/>
          <w:szCs w:val="24"/>
          <w:u w:val="single"/>
        </w:rPr>
        <w:t>İsten</w:t>
      </w:r>
      <w:r w:rsidR="00E70C99">
        <w:rPr>
          <w:i/>
          <w:sz w:val="24"/>
          <w:szCs w:val="24"/>
          <w:u w:val="single"/>
        </w:rPr>
        <w:t xml:space="preserve">ilebilecek </w:t>
      </w:r>
      <w:r w:rsidR="00D33AA2" w:rsidRPr="00AE0F7A">
        <w:rPr>
          <w:i/>
          <w:sz w:val="24"/>
          <w:szCs w:val="24"/>
          <w:u w:val="single"/>
        </w:rPr>
        <w:t>Formlar</w:t>
      </w:r>
      <w:r w:rsidR="00D33AA2" w:rsidRPr="00AE0F7A">
        <w:rPr>
          <w:i/>
          <w:sz w:val="24"/>
          <w:szCs w:val="24"/>
        </w:rPr>
        <w:t xml:space="preserve"> </w:t>
      </w:r>
      <w:r w:rsidR="00D33AA2" w:rsidRPr="00752944">
        <w:rPr>
          <w:i/>
          <w:sz w:val="24"/>
          <w:szCs w:val="24"/>
        </w:rPr>
        <w:t>Şunlardır:</w:t>
      </w:r>
    </w:p>
    <w:p w:rsidR="00436B31" w:rsidRPr="00436B31" w:rsidRDefault="00870121" w:rsidP="00870121">
      <w:pPr>
        <w:pStyle w:val="Balk1"/>
        <w:numPr>
          <w:ilvl w:val="0"/>
          <w:numId w:val="6"/>
        </w:numPr>
        <w:rPr>
          <w:sz w:val="24"/>
          <w:szCs w:val="24"/>
        </w:rPr>
      </w:pPr>
      <w:r>
        <w:rPr>
          <w:b w:val="0"/>
          <w:sz w:val="24"/>
          <w:szCs w:val="24"/>
        </w:rPr>
        <w:t>Görevli Giriş Kartı Üst Yazı (Ek-1)</w:t>
      </w:r>
    </w:p>
    <w:p w:rsidR="0092654D" w:rsidRDefault="0092654D" w:rsidP="001750F1">
      <w:pPr>
        <w:pStyle w:val="Balk1"/>
        <w:numPr>
          <w:ilvl w:val="0"/>
          <w:numId w:val="6"/>
        </w:numPr>
        <w:jc w:val="both"/>
        <w:rPr>
          <w:b w:val="0"/>
          <w:color w:val="000000" w:themeColor="text1"/>
          <w:sz w:val="24"/>
          <w:szCs w:val="24"/>
        </w:rPr>
      </w:pPr>
      <w:bookmarkStart w:id="213" w:name="_Toc511804628"/>
      <w:bookmarkStart w:id="214" w:name="_Toc512000639"/>
      <w:bookmarkEnd w:id="211"/>
      <w:bookmarkEnd w:id="212"/>
      <w:r w:rsidRPr="00A3082E">
        <w:rPr>
          <w:b w:val="0"/>
          <w:color w:val="000000" w:themeColor="text1"/>
          <w:sz w:val="24"/>
          <w:szCs w:val="24"/>
        </w:rPr>
        <w:t>Görevli Giriş Kartı Talep</w:t>
      </w:r>
      <w:r w:rsidR="00FF21A0">
        <w:rPr>
          <w:b w:val="0"/>
          <w:color w:val="000000" w:themeColor="text1"/>
          <w:sz w:val="24"/>
          <w:szCs w:val="24"/>
        </w:rPr>
        <w:t>/Yenileme</w:t>
      </w:r>
      <w:r w:rsidR="00155044" w:rsidRPr="00A3082E">
        <w:rPr>
          <w:b w:val="0"/>
          <w:color w:val="000000" w:themeColor="text1"/>
          <w:sz w:val="24"/>
          <w:szCs w:val="24"/>
        </w:rPr>
        <w:t xml:space="preserve"> Formu,</w:t>
      </w:r>
      <w:r w:rsidR="00FF21A0">
        <w:rPr>
          <w:b w:val="0"/>
          <w:color w:val="000000" w:themeColor="text1"/>
          <w:sz w:val="24"/>
          <w:szCs w:val="24"/>
        </w:rPr>
        <w:t>(Ek-1</w:t>
      </w:r>
      <w:r w:rsidR="00A86979" w:rsidRPr="00A3082E">
        <w:rPr>
          <w:b w:val="0"/>
          <w:color w:val="000000" w:themeColor="text1"/>
          <w:sz w:val="24"/>
          <w:szCs w:val="24"/>
        </w:rPr>
        <w:t>.a</w:t>
      </w:r>
      <w:r w:rsidR="00A45AE0">
        <w:rPr>
          <w:b w:val="0"/>
          <w:color w:val="000000" w:themeColor="text1"/>
          <w:sz w:val="24"/>
          <w:szCs w:val="24"/>
        </w:rPr>
        <w:t xml:space="preserve"> </w:t>
      </w:r>
      <w:r w:rsidR="00FF21A0">
        <w:rPr>
          <w:b w:val="0"/>
          <w:color w:val="000000" w:themeColor="text1"/>
          <w:sz w:val="24"/>
          <w:szCs w:val="24"/>
        </w:rPr>
        <w:t>/ Ek-1.b</w:t>
      </w:r>
      <w:r w:rsidR="00A86979" w:rsidRPr="00A3082E">
        <w:rPr>
          <w:b w:val="0"/>
          <w:color w:val="000000" w:themeColor="text1"/>
          <w:sz w:val="24"/>
          <w:szCs w:val="24"/>
        </w:rPr>
        <w:t>)</w:t>
      </w:r>
      <w:bookmarkEnd w:id="213"/>
      <w:bookmarkEnd w:id="214"/>
    </w:p>
    <w:p w:rsidR="00870121" w:rsidRPr="00870121" w:rsidRDefault="00870121" w:rsidP="00870121">
      <w:pPr>
        <w:pStyle w:val="ListeParagraf"/>
        <w:numPr>
          <w:ilvl w:val="0"/>
          <w:numId w:val="6"/>
        </w:numPr>
        <w:rPr>
          <w:sz w:val="24"/>
          <w:szCs w:val="24"/>
        </w:rPr>
      </w:pPr>
      <w:r>
        <w:rPr>
          <w:sz w:val="24"/>
          <w:szCs w:val="24"/>
        </w:rPr>
        <w:t>Daimi Giriş Kartı Üst Yazı (Ek-2)</w:t>
      </w:r>
    </w:p>
    <w:p w:rsidR="0092654D" w:rsidRPr="00A3082E" w:rsidRDefault="0092654D" w:rsidP="001750F1">
      <w:pPr>
        <w:pStyle w:val="Balk1"/>
        <w:numPr>
          <w:ilvl w:val="0"/>
          <w:numId w:val="6"/>
        </w:numPr>
        <w:jc w:val="both"/>
        <w:rPr>
          <w:b w:val="0"/>
          <w:color w:val="000000" w:themeColor="text1"/>
          <w:sz w:val="24"/>
          <w:szCs w:val="24"/>
        </w:rPr>
      </w:pPr>
      <w:bookmarkStart w:id="215" w:name="_Toc511804629"/>
      <w:bookmarkStart w:id="216" w:name="_Toc512000640"/>
      <w:r w:rsidRPr="00A3082E">
        <w:rPr>
          <w:b w:val="0"/>
          <w:color w:val="000000" w:themeColor="text1"/>
          <w:sz w:val="24"/>
          <w:szCs w:val="24"/>
        </w:rPr>
        <w:t>Daimi Giriş Kartı Talep</w:t>
      </w:r>
      <w:r w:rsidR="00FF21A0">
        <w:rPr>
          <w:b w:val="0"/>
          <w:color w:val="000000" w:themeColor="text1"/>
          <w:sz w:val="24"/>
          <w:szCs w:val="24"/>
        </w:rPr>
        <w:t>/Yenileme</w:t>
      </w:r>
      <w:r w:rsidR="00E70C99" w:rsidRPr="00A3082E">
        <w:rPr>
          <w:b w:val="0"/>
          <w:color w:val="000000" w:themeColor="text1"/>
          <w:sz w:val="24"/>
          <w:szCs w:val="24"/>
        </w:rPr>
        <w:t xml:space="preserve"> </w:t>
      </w:r>
      <w:bookmarkEnd w:id="215"/>
      <w:bookmarkEnd w:id="216"/>
      <w:r w:rsidR="00155044" w:rsidRPr="00A3082E">
        <w:rPr>
          <w:b w:val="0"/>
          <w:color w:val="000000" w:themeColor="text1"/>
          <w:sz w:val="24"/>
          <w:szCs w:val="24"/>
        </w:rPr>
        <w:t xml:space="preserve">Formu, </w:t>
      </w:r>
      <w:r w:rsidR="00A45AE0">
        <w:rPr>
          <w:b w:val="0"/>
          <w:color w:val="000000" w:themeColor="text1"/>
          <w:sz w:val="24"/>
          <w:szCs w:val="24"/>
        </w:rPr>
        <w:t>(</w:t>
      </w:r>
      <w:r w:rsidR="00FF21A0">
        <w:rPr>
          <w:b w:val="0"/>
          <w:color w:val="000000" w:themeColor="text1"/>
          <w:sz w:val="24"/>
          <w:szCs w:val="24"/>
        </w:rPr>
        <w:t xml:space="preserve">Ek-2.a / </w:t>
      </w:r>
      <w:r w:rsidR="00A45AE0">
        <w:rPr>
          <w:b w:val="0"/>
          <w:color w:val="000000" w:themeColor="text1"/>
          <w:sz w:val="24"/>
          <w:szCs w:val="24"/>
        </w:rPr>
        <w:t>Ek-2.</w:t>
      </w:r>
      <w:r w:rsidR="004C10DE" w:rsidRPr="00A3082E">
        <w:rPr>
          <w:b w:val="0"/>
          <w:color w:val="000000" w:themeColor="text1"/>
          <w:sz w:val="24"/>
          <w:szCs w:val="24"/>
        </w:rPr>
        <w:t>b</w:t>
      </w:r>
      <w:r w:rsidR="0007054F" w:rsidRPr="00A3082E">
        <w:rPr>
          <w:b w:val="0"/>
          <w:color w:val="000000" w:themeColor="text1"/>
          <w:sz w:val="24"/>
          <w:szCs w:val="24"/>
        </w:rPr>
        <w:t>)</w:t>
      </w:r>
    </w:p>
    <w:p w:rsidR="00155044" w:rsidRPr="00EF5DF7" w:rsidRDefault="0092654D" w:rsidP="001750F1">
      <w:pPr>
        <w:pStyle w:val="Balk1"/>
        <w:numPr>
          <w:ilvl w:val="0"/>
          <w:numId w:val="6"/>
        </w:numPr>
        <w:jc w:val="both"/>
        <w:rPr>
          <w:b w:val="0"/>
          <w:color w:val="000000" w:themeColor="text1"/>
          <w:sz w:val="24"/>
          <w:szCs w:val="24"/>
        </w:rPr>
      </w:pPr>
      <w:bookmarkStart w:id="217" w:name="_Toc511804631"/>
      <w:bookmarkStart w:id="218" w:name="_Toc512000642"/>
      <w:r w:rsidRPr="00EF5DF7">
        <w:rPr>
          <w:b w:val="0"/>
          <w:color w:val="000000" w:themeColor="text1"/>
          <w:sz w:val="24"/>
          <w:szCs w:val="24"/>
        </w:rPr>
        <w:t>Geçici Giriş Kartı Talep</w:t>
      </w:r>
      <w:r w:rsidR="00E70C99" w:rsidRPr="00EF5DF7">
        <w:rPr>
          <w:b w:val="0"/>
          <w:color w:val="000000" w:themeColor="text1"/>
          <w:sz w:val="24"/>
          <w:szCs w:val="24"/>
        </w:rPr>
        <w:t xml:space="preserve"> </w:t>
      </w:r>
      <w:bookmarkEnd w:id="217"/>
      <w:bookmarkEnd w:id="218"/>
      <w:r w:rsidR="00155044" w:rsidRPr="00EF5DF7">
        <w:rPr>
          <w:b w:val="0"/>
          <w:color w:val="000000" w:themeColor="text1"/>
          <w:sz w:val="24"/>
          <w:szCs w:val="24"/>
        </w:rPr>
        <w:t xml:space="preserve">Formu, </w:t>
      </w:r>
      <w:r w:rsidR="00FF21A0">
        <w:rPr>
          <w:b w:val="0"/>
          <w:color w:val="000000" w:themeColor="text1"/>
          <w:sz w:val="24"/>
          <w:szCs w:val="24"/>
        </w:rPr>
        <w:t>(Ek-4</w:t>
      </w:r>
      <w:r w:rsidRPr="00EF5DF7">
        <w:rPr>
          <w:b w:val="0"/>
          <w:color w:val="000000" w:themeColor="text1"/>
          <w:sz w:val="24"/>
          <w:szCs w:val="24"/>
        </w:rPr>
        <w:t>)</w:t>
      </w:r>
    </w:p>
    <w:p w:rsidR="00BC7428" w:rsidRDefault="00BC7428" w:rsidP="001750F1">
      <w:pPr>
        <w:pStyle w:val="Balk1"/>
        <w:numPr>
          <w:ilvl w:val="0"/>
          <w:numId w:val="6"/>
        </w:numPr>
        <w:jc w:val="both"/>
        <w:rPr>
          <w:b w:val="0"/>
          <w:sz w:val="24"/>
          <w:szCs w:val="24"/>
        </w:rPr>
      </w:pPr>
      <w:r w:rsidRPr="00126696">
        <w:rPr>
          <w:b w:val="0"/>
          <w:sz w:val="24"/>
          <w:szCs w:val="24"/>
        </w:rPr>
        <w:t xml:space="preserve">Personel/Araç için </w:t>
      </w:r>
      <w:r w:rsidRPr="00B4327A">
        <w:rPr>
          <w:b w:val="0"/>
          <w:color w:val="FF0000"/>
          <w:sz w:val="24"/>
          <w:szCs w:val="24"/>
        </w:rPr>
        <w:t>Apron</w:t>
      </w:r>
      <w:r w:rsidRPr="00126696">
        <w:rPr>
          <w:b w:val="0"/>
          <w:sz w:val="24"/>
          <w:szCs w:val="24"/>
        </w:rPr>
        <w:t xml:space="preserve"> Geçici Gi</w:t>
      </w:r>
      <w:r>
        <w:rPr>
          <w:b w:val="0"/>
          <w:sz w:val="24"/>
          <w:szCs w:val="24"/>
        </w:rPr>
        <w:t>riş/Çıkış Talep ve İzin Belgesi</w:t>
      </w:r>
      <w:r w:rsidRPr="00126696">
        <w:rPr>
          <w:b w:val="0"/>
          <w:sz w:val="24"/>
          <w:szCs w:val="24"/>
        </w:rPr>
        <w:t xml:space="preserve"> Formu</w:t>
      </w:r>
      <w:r>
        <w:rPr>
          <w:b w:val="0"/>
          <w:sz w:val="24"/>
          <w:szCs w:val="24"/>
        </w:rPr>
        <w:t>, (Ek-3)</w:t>
      </w:r>
    </w:p>
    <w:p w:rsidR="00155044" w:rsidRPr="00155044" w:rsidRDefault="00155044" w:rsidP="001750F1">
      <w:pPr>
        <w:pStyle w:val="ListeParagraf"/>
        <w:numPr>
          <w:ilvl w:val="0"/>
          <w:numId w:val="6"/>
        </w:numPr>
      </w:pPr>
      <w:r w:rsidRPr="00EF5DF7">
        <w:rPr>
          <w:color w:val="000000" w:themeColor="text1"/>
          <w:sz w:val="24"/>
          <w:szCs w:val="24"/>
        </w:rPr>
        <w:t>GBT Bilgi İşlem Formu</w:t>
      </w:r>
      <w:r w:rsidRPr="00155044">
        <w:rPr>
          <w:sz w:val="24"/>
          <w:szCs w:val="24"/>
        </w:rPr>
        <w:t>,</w:t>
      </w:r>
      <w:r w:rsidR="00FF21A0">
        <w:rPr>
          <w:sz w:val="24"/>
          <w:szCs w:val="24"/>
        </w:rPr>
        <w:t xml:space="preserve"> (Ek-5</w:t>
      </w:r>
      <w:r w:rsidRPr="00155044">
        <w:rPr>
          <w:sz w:val="24"/>
          <w:szCs w:val="24"/>
        </w:rPr>
        <w:t>)</w:t>
      </w:r>
    </w:p>
    <w:p w:rsidR="00BC7428" w:rsidRPr="00BC7428" w:rsidRDefault="00BC7428" w:rsidP="001750F1">
      <w:pPr>
        <w:pStyle w:val="ListeParagraf"/>
        <w:numPr>
          <w:ilvl w:val="0"/>
          <w:numId w:val="6"/>
        </w:numPr>
        <w:rPr>
          <w:sz w:val="24"/>
          <w:szCs w:val="24"/>
        </w:rPr>
      </w:pPr>
      <w:r w:rsidRPr="00BC7428">
        <w:rPr>
          <w:sz w:val="24"/>
          <w:szCs w:val="24"/>
        </w:rPr>
        <w:t>Kayıp</w:t>
      </w:r>
      <w:r>
        <w:t xml:space="preserve"> </w:t>
      </w:r>
      <w:r w:rsidRPr="00BC7428">
        <w:rPr>
          <w:sz w:val="24"/>
          <w:szCs w:val="24"/>
        </w:rPr>
        <w:t>Kimlik Belges</w:t>
      </w:r>
      <w:r w:rsidR="00155044">
        <w:rPr>
          <w:sz w:val="24"/>
          <w:szCs w:val="24"/>
        </w:rPr>
        <w:t>i Bild</w:t>
      </w:r>
      <w:r w:rsidR="00FF21A0">
        <w:rPr>
          <w:sz w:val="24"/>
          <w:szCs w:val="24"/>
        </w:rPr>
        <w:t>irim Çizelgesi Formu (Ek-6</w:t>
      </w:r>
      <w:r w:rsidRPr="00BC7428">
        <w:rPr>
          <w:sz w:val="24"/>
          <w:szCs w:val="24"/>
        </w:rPr>
        <w:t>)</w:t>
      </w:r>
    </w:p>
    <w:p w:rsidR="0092654D" w:rsidRPr="00E70C99" w:rsidRDefault="0092654D" w:rsidP="001750F1">
      <w:pPr>
        <w:pStyle w:val="Balk1"/>
        <w:numPr>
          <w:ilvl w:val="0"/>
          <w:numId w:val="6"/>
        </w:numPr>
        <w:jc w:val="both"/>
        <w:rPr>
          <w:b w:val="0"/>
          <w:sz w:val="24"/>
          <w:szCs w:val="24"/>
        </w:rPr>
      </w:pPr>
      <w:bookmarkStart w:id="219" w:name="_Toc511804632"/>
      <w:bookmarkStart w:id="220" w:name="_Toc512000643"/>
      <w:r w:rsidRPr="00126696">
        <w:rPr>
          <w:b w:val="0"/>
          <w:sz w:val="24"/>
          <w:szCs w:val="24"/>
        </w:rPr>
        <w:t>Gümrükler</w:t>
      </w:r>
      <w:r>
        <w:rPr>
          <w:b w:val="0"/>
          <w:sz w:val="24"/>
          <w:szCs w:val="24"/>
        </w:rPr>
        <w:t xml:space="preserve"> Muhafaza</w:t>
      </w:r>
      <w:r w:rsidR="00A45AE0">
        <w:rPr>
          <w:b w:val="0"/>
          <w:sz w:val="24"/>
          <w:szCs w:val="24"/>
        </w:rPr>
        <w:t xml:space="preserve"> Bilgi İşlem Formu (Ek</w:t>
      </w:r>
      <w:r w:rsidR="00FF21A0">
        <w:rPr>
          <w:b w:val="0"/>
          <w:sz w:val="24"/>
          <w:szCs w:val="24"/>
        </w:rPr>
        <w:t>-7</w:t>
      </w:r>
      <w:r w:rsidR="00A86979">
        <w:rPr>
          <w:b w:val="0"/>
          <w:sz w:val="24"/>
          <w:szCs w:val="24"/>
        </w:rPr>
        <w:t>)</w:t>
      </w:r>
    </w:p>
    <w:p w:rsidR="0092654D" w:rsidRPr="00BC7428" w:rsidRDefault="0092654D" w:rsidP="001750F1">
      <w:pPr>
        <w:pStyle w:val="Balk1"/>
        <w:numPr>
          <w:ilvl w:val="0"/>
          <w:numId w:val="6"/>
        </w:numPr>
        <w:jc w:val="both"/>
        <w:rPr>
          <w:b w:val="0"/>
          <w:sz w:val="24"/>
          <w:szCs w:val="24"/>
        </w:rPr>
      </w:pPr>
      <w:r w:rsidRPr="00375660">
        <w:rPr>
          <w:b w:val="0"/>
          <w:sz w:val="24"/>
          <w:szCs w:val="24"/>
        </w:rPr>
        <w:t>Yabancılar İçin Giriş Kartı Talep</w:t>
      </w:r>
      <w:r w:rsidR="002A269B">
        <w:rPr>
          <w:b w:val="0"/>
          <w:sz w:val="24"/>
          <w:szCs w:val="24"/>
        </w:rPr>
        <w:t xml:space="preserve">/Yenileme </w:t>
      </w:r>
      <w:r w:rsidRPr="00375660">
        <w:rPr>
          <w:b w:val="0"/>
          <w:sz w:val="24"/>
          <w:szCs w:val="24"/>
        </w:rPr>
        <w:t>Formu</w:t>
      </w:r>
      <w:bookmarkEnd w:id="219"/>
      <w:bookmarkEnd w:id="220"/>
      <w:r w:rsidRPr="00375660">
        <w:rPr>
          <w:b w:val="0"/>
          <w:sz w:val="24"/>
          <w:szCs w:val="24"/>
        </w:rPr>
        <w:t>,</w:t>
      </w:r>
      <w:r>
        <w:rPr>
          <w:b w:val="0"/>
          <w:sz w:val="24"/>
          <w:szCs w:val="24"/>
        </w:rPr>
        <w:t xml:space="preserve"> (Ek-</w:t>
      </w:r>
      <w:r w:rsidR="00FF21A0">
        <w:rPr>
          <w:b w:val="0"/>
          <w:sz w:val="24"/>
          <w:szCs w:val="24"/>
        </w:rPr>
        <w:t>8</w:t>
      </w:r>
      <w:r>
        <w:rPr>
          <w:b w:val="0"/>
          <w:sz w:val="24"/>
          <w:szCs w:val="24"/>
        </w:rPr>
        <w:t>)</w:t>
      </w:r>
      <w:bookmarkStart w:id="221" w:name="_Toc511804633"/>
      <w:bookmarkStart w:id="222" w:name="_Toc512000644"/>
    </w:p>
    <w:p w:rsidR="00A86979" w:rsidRDefault="00A86979" w:rsidP="001750F1">
      <w:pPr>
        <w:pStyle w:val="Balk1"/>
        <w:numPr>
          <w:ilvl w:val="0"/>
          <w:numId w:val="6"/>
        </w:numPr>
        <w:jc w:val="both"/>
        <w:rPr>
          <w:b w:val="0"/>
          <w:sz w:val="24"/>
          <w:szCs w:val="24"/>
        </w:rPr>
      </w:pPr>
      <w:bookmarkStart w:id="223" w:name="_Toc511804636"/>
      <w:bookmarkStart w:id="224" w:name="_Toc512000646"/>
      <w:r>
        <w:rPr>
          <w:b w:val="0"/>
          <w:sz w:val="24"/>
          <w:szCs w:val="24"/>
        </w:rPr>
        <w:t>Refa</w:t>
      </w:r>
      <w:r w:rsidR="00155044">
        <w:rPr>
          <w:b w:val="0"/>
          <w:sz w:val="24"/>
          <w:szCs w:val="24"/>
        </w:rPr>
        <w:t>katçi Personel İz</w:t>
      </w:r>
      <w:r w:rsidR="00FF21A0">
        <w:rPr>
          <w:b w:val="0"/>
          <w:sz w:val="24"/>
          <w:szCs w:val="24"/>
        </w:rPr>
        <w:t>in Formu (Ek-9</w:t>
      </w:r>
      <w:r>
        <w:rPr>
          <w:b w:val="0"/>
          <w:sz w:val="24"/>
          <w:szCs w:val="24"/>
        </w:rPr>
        <w:t>)</w:t>
      </w:r>
    </w:p>
    <w:p w:rsidR="001D5303" w:rsidRDefault="001D5303" w:rsidP="001D5303">
      <w:pPr>
        <w:pStyle w:val="ListeParagraf"/>
        <w:numPr>
          <w:ilvl w:val="0"/>
          <w:numId w:val="6"/>
        </w:numPr>
        <w:rPr>
          <w:sz w:val="24"/>
          <w:szCs w:val="24"/>
        </w:rPr>
      </w:pPr>
      <w:r>
        <w:rPr>
          <w:sz w:val="24"/>
          <w:szCs w:val="24"/>
        </w:rPr>
        <w:t>Öz Geçmiş Kontrol Formu, (Ek-10)</w:t>
      </w:r>
    </w:p>
    <w:p w:rsidR="00206D90" w:rsidRPr="00206D90" w:rsidRDefault="00206D90" w:rsidP="00206D90">
      <w:pPr>
        <w:pStyle w:val="Balk1"/>
        <w:numPr>
          <w:ilvl w:val="0"/>
          <w:numId w:val="6"/>
        </w:numPr>
        <w:jc w:val="both"/>
        <w:rPr>
          <w:b w:val="0"/>
          <w:sz w:val="24"/>
          <w:szCs w:val="24"/>
        </w:rPr>
      </w:pPr>
      <w:r w:rsidRPr="00126696">
        <w:rPr>
          <w:b w:val="0"/>
          <w:sz w:val="24"/>
          <w:szCs w:val="24"/>
        </w:rPr>
        <w:t>Güvenlik So</w:t>
      </w:r>
      <w:r>
        <w:rPr>
          <w:b w:val="0"/>
          <w:sz w:val="24"/>
          <w:szCs w:val="24"/>
        </w:rPr>
        <w:t>ruşturması ve Arşiv Araştırması</w:t>
      </w:r>
      <w:r w:rsidRPr="00126696">
        <w:rPr>
          <w:b w:val="0"/>
          <w:sz w:val="24"/>
          <w:szCs w:val="24"/>
        </w:rPr>
        <w:t xml:space="preserve"> Formu</w:t>
      </w:r>
      <w:r>
        <w:rPr>
          <w:b w:val="0"/>
          <w:sz w:val="24"/>
          <w:szCs w:val="24"/>
        </w:rPr>
        <w:t>, (Ek-11)</w:t>
      </w:r>
    </w:p>
    <w:bookmarkEnd w:id="223"/>
    <w:bookmarkEnd w:id="224"/>
    <w:p w:rsidR="00E70C99" w:rsidRPr="00411E62" w:rsidRDefault="00E70C99" w:rsidP="001750F1">
      <w:pPr>
        <w:pStyle w:val="ListeParagraf"/>
        <w:numPr>
          <w:ilvl w:val="0"/>
          <w:numId w:val="6"/>
        </w:numPr>
        <w:rPr>
          <w:sz w:val="24"/>
          <w:szCs w:val="24"/>
        </w:rPr>
      </w:pPr>
      <w:r>
        <w:rPr>
          <w:sz w:val="24"/>
          <w:szCs w:val="24"/>
        </w:rPr>
        <w:t>Kurum/Kuruluş/Şirketler ve Kişilerden istenebilecek diğer belgeler.</w:t>
      </w:r>
    </w:p>
    <w:p w:rsidR="00E70C99" w:rsidRPr="00E70C99" w:rsidRDefault="00E70C99" w:rsidP="00E70C99">
      <w:pPr>
        <w:pStyle w:val="ListeParagraf"/>
        <w:ind w:left="1440"/>
      </w:pPr>
    </w:p>
    <w:bookmarkEnd w:id="221"/>
    <w:bookmarkEnd w:id="222"/>
    <w:p w:rsidR="0021160D" w:rsidRPr="00553765" w:rsidRDefault="0021160D" w:rsidP="00226848">
      <w:pPr>
        <w:pStyle w:val="Balk1"/>
        <w:jc w:val="both"/>
        <w:rPr>
          <w:b w:val="0"/>
          <w:sz w:val="20"/>
        </w:rPr>
      </w:pPr>
    </w:p>
    <w:p w:rsidR="001308F6" w:rsidRDefault="0092654D" w:rsidP="00A86979">
      <w:pPr>
        <w:pStyle w:val="Balk1"/>
        <w:ind w:left="284"/>
        <w:jc w:val="both"/>
        <w:rPr>
          <w:b w:val="0"/>
          <w:sz w:val="24"/>
        </w:rPr>
      </w:pPr>
      <w:r w:rsidRPr="00944C3C">
        <w:rPr>
          <w:b w:val="0"/>
          <w:sz w:val="24"/>
        </w:rPr>
        <w:t>İstenildiği takdirde, Kurum/Kuruluş</w:t>
      </w:r>
      <w:r w:rsidR="002D657A">
        <w:rPr>
          <w:b w:val="0"/>
          <w:sz w:val="24"/>
        </w:rPr>
        <w:t>/Şirket</w:t>
      </w:r>
      <w:r w:rsidR="00935C25">
        <w:rPr>
          <w:b w:val="0"/>
          <w:sz w:val="24"/>
        </w:rPr>
        <w:t>in</w:t>
      </w:r>
      <w:r w:rsidRPr="00944C3C">
        <w:rPr>
          <w:b w:val="0"/>
          <w:sz w:val="24"/>
        </w:rPr>
        <w:t xml:space="preserve"> vb. form</w:t>
      </w:r>
      <w:r>
        <w:rPr>
          <w:b w:val="0"/>
          <w:sz w:val="24"/>
        </w:rPr>
        <w:t>/belgeleri</w:t>
      </w:r>
      <w:r w:rsidRPr="00944C3C">
        <w:rPr>
          <w:b w:val="0"/>
          <w:sz w:val="24"/>
        </w:rPr>
        <w:t xml:space="preserve"> müracaat sırasında vermesi zorunludur.</w:t>
      </w:r>
    </w:p>
    <w:p w:rsidR="00226848" w:rsidRPr="00553765" w:rsidRDefault="00226848" w:rsidP="00226848">
      <w:pPr>
        <w:pStyle w:val="Balk1"/>
        <w:rPr>
          <w:b w:val="0"/>
          <w:sz w:val="20"/>
        </w:rPr>
      </w:pPr>
    </w:p>
    <w:p w:rsidR="0086459C" w:rsidRDefault="0086459C" w:rsidP="001750F1">
      <w:pPr>
        <w:pStyle w:val="Balk1"/>
        <w:numPr>
          <w:ilvl w:val="0"/>
          <w:numId w:val="8"/>
        </w:numPr>
        <w:jc w:val="both"/>
        <w:rPr>
          <w:b w:val="0"/>
          <w:sz w:val="24"/>
        </w:rPr>
      </w:pPr>
      <w:r>
        <w:rPr>
          <w:b w:val="0"/>
          <w:sz w:val="24"/>
        </w:rPr>
        <w:t>Formlar G</w:t>
      </w:r>
      <w:r w:rsidR="008F1F30">
        <w:rPr>
          <w:b w:val="0"/>
          <w:sz w:val="24"/>
        </w:rPr>
        <w:t>iriş Kartları</w:t>
      </w:r>
      <w:r w:rsidR="00E70C99">
        <w:rPr>
          <w:b w:val="0"/>
          <w:sz w:val="24"/>
        </w:rPr>
        <w:t xml:space="preserve"> </w:t>
      </w:r>
      <w:r w:rsidR="00642A94">
        <w:rPr>
          <w:b w:val="0"/>
          <w:sz w:val="24"/>
        </w:rPr>
        <w:t>Yönergesinin EK-12</w:t>
      </w:r>
      <w:r>
        <w:rPr>
          <w:b w:val="0"/>
          <w:sz w:val="24"/>
        </w:rPr>
        <w:t>’</w:t>
      </w:r>
      <w:r w:rsidR="0058786C">
        <w:rPr>
          <w:b w:val="0"/>
          <w:sz w:val="24"/>
        </w:rPr>
        <w:t xml:space="preserve"> </w:t>
      </w:r>
      <w:r>
        <w:rPr>
          <w:b w:val="0"/>
          <w:sz w:val="24"/>
        </w:rPr>
        <w:t xml:space="preserve">inde yer alan </w:t>
      </w:r>
      <w:r w:rsidRPr="004C5580">
        <w:rPr>
          <w:b w:val="0"/>
          <w:i/>
          <w:sz w:val="24"/>
        </w:rPr>
        <w:t>“Form Doldurma Esaslarına”</w:t>
      </w:r>
      <w:r>
        <w:rPr>
          <w:b w:val="0"/>
          <w:sz w:val="24"/>
        </w:rPr>
        <w:t xml:space="preserve"> göre doldurulur.</w:t>
      </w:r>
      <w:r w:rsidR="002C2EA3">
        <w:rPr>
          <w:b w:val="0"/>
          <w:sz w:val="24"/>
        </w:rPr>
        <w:t xml:space="preserve"> </w:t>
      </w:r>
    </w:p>
    <w:bookmarkEnd w:id="209"/>
    <w:bookmarkEnd w:id="210"/>
    <w:p w:rsidR="00226848" w:rsidRDefault="00226848" w:rsidP="00323212">
      <w:pPr>
        <w:pStyle w:val="Balk1"/>
        <w:rPr>
          <w:color w:val="0070C0"/>
          <w:sz w:val="24"/>
          <w:szCs w:val="24"/>
        </w:rPr>
      </w:pPr>
    </w:p>
    <w:p w:rsidR="002D362B" w:rsidRPr="00EF1662" w:rsidRDefault="002D362B" w:rsidP="00632366">
      <w:pPr>
        <w:pStyle w:val="Balk1"/>
        <w:rPr>
          <w:color w:val="0070C0"/>
          <w:sz w:val="24"/>
          <w:szCs w:val="24"/>
        </w:rPr>
      </w:pPr>
      <w:r w:rsidRPr="00881241">
        <w:rPr>
          <w:color w:val="0070C0"/>
          <w:sz w:val="24"/>
          <w:szCs w:val="24"/>
        </w:rPr>
        <w:t>Kart Tal</w:t>
      </w:r>
      <w:r w:rsidR="008054B5">
        <w:rPr>
          <w:color w:val="0070C0"/>
          <w:sz w:val="24"/>
          <w:szCs w:val="24"/>
        </w:rPr>
        <w:t>e</w:t>
      </w:r>
      <w:r w:rsidRPr="00881241">
        <w:rPr>
          <w:color w:val="0070C0"/>
          <w:sz w:val="24"/>
          <w:szCs w:val="24"/>
        </w:rPr>
        <w:t>pleri için Düzenlenecek Formlar:</w:t>
      </w:r>
    </w:p>
    <w:p w:rsidR="0059709C" w:rsidRPr="00126696" w:rsidRDefault="005D7FCD" w:rsidP="0016422A">
      <w:pPr>
        <w:pStyle w:val="Balk1"/>
        <w:jc w:val="both"/>
        <w:rPr>
          <w:b w:val="0"/>
          <w:sz w:val="24"/>
          <w:szCs w:val="24"/>
        </w:rPr>
      </w:pPr>
      <w:bookmarkStart w:id="225" w:name="_Toc511804640"/>
      <w:bookmarkStart w:id="226" w:name="_Toc512000650"/>
      <w:r w:rsidRPr="00126696">
        <w:rPr>
          <w:sz w:val="24"/>
          <w:szCs w:val="24"/>
        </w:rPr>
        <w:t>MADDE</w:t>
      </w:r>
      <w:r w:rsidR="000A03B0" w:rsidRPr="00126696">
        <w:rPr>
          <w:sz w:val="24"/>
          <w:szCs w:val="24"/>
        </w:rPr>
        <w:t xml:space="preserve"> </w:t>
      </w:r>
      <w:r w:rsidR="002D362B" w:rsidRPr="00126696">
        <w:rPr>
          <w:sz w:val="24"/>
          <w:szCs w:val="24"/>
        </w:rPr>
        <w:t>1</w:t>
      </w:r>
      <w:r w:rsidR="004463ED">
        <w:rPr>
          <w:sz w:val="24"/>
          <w:szCs w:val="24"/>
        </w:rPr>
        <w:t>5</w:t>
      </w:r>
      <w:r w:rsidR="002D362B" w:rsidRPr="00126696">
        <w:rPr>
          <w:sz w:val="24"/>
          <w:szCs w:val="24"/>
        </w:rPr>
        <w:t>-</w:t>
      </w:r>
      <w:r w:rsidR="002D362B" w:rsidRPr="00126696">
        <w:rPr>
          <w:b w:val="0"/>
          <w:sz w:val="24"/>
          <w:szCs w:val="24"/>
        </w:rPr>
        <w:t xml:space="preserve"> Kurum/Kuruluşlarca </w:t>
      </w:r>
      <w:r w:rsidR="00E513FA">
        <w:rPr>
          <w:b w:val="0"/>
          <w:sz w:val="24"/>
          <w:szCs w:val="24"/>
        </w:rPr>
        <w:t xml:space="preserve">Görevli/Daimi/Geçici </w:t>
      </w:r>
      <w:r w:rsidR="00E513FA" w:rsidRPr="00126696">
        <w:rPr>
          <w:b w:val="0"/>
          <w:sz w:val="24"/>
          <w:szCs w:val="24"/>
        </w:rPr>
        <w:t xml:space="preserve">Giriş Kartı </w:t>
      </w:r>
      <w:r w:rsidR="002D362B" w:rsidRPr="00126696">
        <w:rPr>
          <w:b w:val="0"/>
          <w:sz w:val="24"/>
          <w:szCs w:val="24"/>
        </w:rPr>
        <w:t xml:space="preserve">müracaatlarında istenecek </w:t>
      </w:r>
      <w:r w:rsidR="000C142C" w:rsidRPr="00126696">
        <w:rPr>
          <w:b w:val="0"/>
          <w:sz w:val="24"/>
          <w:szCs w:val="24"/>
        </w:rPr>
        <w:t xml:space="preserve">Form </w:t>
      </w:r>
      <w:r w:rsidR="000C142C">
        <w:rPr>
          <w:b w:val="0"/>
          <w:sz w:val="24"/>
          <w:szCs w:val="24"/>
        </w:rPr>
        <w:t>v</w:t>
      </w:r>
      <w:r w:rsidR="000C142C" w:rsidRPr="00126696">
        <w:rPr>
          <w:b w:val="0"/>
          <w:sz w:val="24"/>
          <w:szCs w:val="24"/>
        </w:rPr>
        <w:t xml:space="preserve">e Belgeler </w:t>
      </w:r>
      <w:r w:rsidR="002D362B" w:rsidRPr="00126696">
        <w:rPr>
          <w:b w:val="0"/>
          <w:sz w:val="24"/>
          <w:szCs w:val="24"/>
        </w:rPr>
        <w:t>şunlardır.</w:t>
      </w:r>
      <w:bookmarkEnd w:id="225"/>
      <w:bookmarkEnd w:id="226"/>
      <w:r w:rsidR="0059709C" w:rsidRPr="00126696">
        <w:rPr>
          <w:b w:val="0"/>
          <w:sz w:val="24"/>
          <w:szCs w:val="24"/>
        </w:rPr>
        <w:t xml:space="preserve"> </w:t>
      </w:r>
      <w:r w:rsidR="00AE0FDE" w:rsidRPr="00126696">
        <w:rPr>
          <w:b w:val="0"/>
          <w:sz w:val="24"/>
          <w:szCs w:val="24"/>
        </w:rPr>
        <w:t xml:space="preserve"> </w:t>
      </w:r>
    </w:p>
    <w:p w:rsidR="0059709C" w:rsidRPr="00553765" w:rsidRDefault="0059709C" w:rsidP="0016422A">
      <w:pPr>
        <w:pStyle w:val="Balk1"/>
        <w:jc w:val="both"/>
        <w:rPr>
          <w:b w:val="0"/>
          <w:sz w:val="20"/>
          <w:szCs w:val="24"/>
        </w:rPr>
      </w:pPr>
    </w:p>
    <w:p w:rsidR="00454780" w:rsidRDefault="000A2A16" w:rsidP="001750F1">
      <w:pPr>
        <w:pStyle w:val="Balk1"/>
        <w:numPr>
          <w:ilvl w:val="0"/>
          <w:numId w:val="9"/>
        </w:numPr>
        <w:jc w:val="both"/>
        <w:rPr>
          <w:b w:val="0"/>
          <w:sz w:val="24"/>
          <w:szCs w:val="24"/>
        </w:rPr>
      </w:pPr>
      <w:bookmarkStart w:id="227" w:name="_Toc511804641"/>
      <w:bookmarkStart w:id="228" w:name="_Toc512000651"/>
      <w:r w:rsidRPr="00752944">
        <w:rPr>
          <w:i/>
          <w:sz w:val="24"/>
          <w:szCs w:val="24"/>
        </w:rPr>
        <w:t>Görevli Giriş Kartları İçin</w:t>
      </w:r>
      <w:r w:rsidR="0059709C" w:rsidRPr="00752944">
        <w:rPr>
          <w:i/>
          <w:sz w:val="24"/>
          <w:szCs w:val="24"/>
        </w:rPr>
        <w:t>:</w:t>
      </w:r>
      <w:r w:rsidR="0059709C" w:rsidRPr="00126696">
        <w:rPr>
          <w:b w:val="0"/>
          <w:sz w:val="24"/>
          <w:szCs w:val="24"/>
        </w:rPr>
        <w:t xml:space="preserve"> T.</w:t>
      </w:r>
      <w:r w:rsidR="00672B93">
        <w:rPr>
          <w:b w:val="0"/>
          <w:sz w:val="24"/>
          <w:szCs w:val="24"/>
        </w:rPr>
        <w:t xml:space="preserve"> </w:t>
      </w:r>
      <w:r w:rsidR="00345C93">
        <w:rPr>
          <w:b w:val="0"/>
          <w:sz w:val="24"/>
          <w:szCs w:val="24"/>
        </w:rPr>
        <w:t xml:space="preserve">C. uyruklu personelin, </w:t>
      </w:r>
      <w:r w:rsidR="00345C93" w:rsidRPr="00AC4908">
        <w:rPr>
          <w:sz w:val="24"/>
          <w:szCs w:val="24"/>
        </w:rPr>
        <w:t>ilk kez</w:t>
      </w:r>
      <w:r w:rsidR="00345C93">
        <w:rPr>
          <w:b w:val="0"/>
          <w:sz w:val="24"/>
          <w:szCs w:val="24"/>
        </w:rPr>
        <w:t xml:space="preserve"> </w:t>
      </w:r>
      <w:r w:rsidRPr="00126696">
        <w:rPr>
          <w:b w:val="0"/>
          <w:sz w:val="24"/>
          <w:szCs w:val="24"/>
        </w:rPr>
        <w:t>müracaatlarında</w:t>
      </w:r>
      <w:bookmarkEnd w:id="227"/>
      <w:bookmarkEnd w:id="228"/>
      <w:r w:rsidR="00344433">
        <w:rPr>
          <w:b w:val="0"/>
          <w:sz w:val="24"/>
          <w:szCs w:val="24"/>
        </w:rPr>
        <w:t>;</w:t>
      </w:r>
    </w:p>
    <w:p w:rsidR="000100F0" w:rsidRPr="00553765" w:rsidRDefault="000100F0" w:rsidP="000100F0">
      <w:pPr>
        <w:pStyle w:val="Balk1"/>
        <w:rPr>
          <w:sz w:val="20"/>
        </w:rPr>
      </w:pPr>
    </w:p>
    <w:p w:rsidR="00AE0FDE" w:rsidRPr="007B2D95" w:rsidRDefault="000A2A16" w:rsidP="001750F1">
      <w:pPr>
        <w:pStyle w:val="Balk1"/>
        <w:numPr>
          <w:ilvl w:val="0"/>
          <w:numId w:val="10"/>
        </w:numPr>
        <w:jc w:val="both"/>
        <w:rPr>
          <w:b w:val="0"/>
          <w:sz w:val="24"/>
          <w:szCs w:val="24"/>
        </w:rPr>
      </w:pPr>
      <w:bookmarkStart w:id="229" w:name="_Toc511804642"/>
      <w:bookmarkStart w:id="230" w:name="_Toc512000652"/>
      <w:r w:rsidRPr="007B2D95">
        <w:rPr>
          <w:b w:val="0"/>
          <w:sz w:val="24"/>
          <w:szCs w:val="24"/>
        </w:rPr>
        <w:t>Talep Yazısı</w:t>
      </w:r>
      <w:r w:rsidR="00454780" w:rsidRPr="007B2D95">
        <w:rPr>
          <w:b w:val="0"/>
          <w:sz w:val="24"/>
          <w:szCs w:val="24"/>
        </w:rPr>
        <w:t xml:space="preserve"> (Üst Yazı)</w:t>
      </w:r>
      <w:bookmarkEnd w:id="229"/>
      <w:bookmarkEnd w:id="230"/>
      <w:r w:rsidR="00375A1A">
        <w:rPr>
          <w:b w:val="0"/>
          <w:sz w:val="24"/>
          <w:szCs w:val="24"/>
        </w:rPr>
        <w:t xml:space="preserve"> </w:t>
      </w:r>
      <w:r w:rsidR="008A25B3">
        <w:rPr>
          <w:b w:val="0"/>
          <w:sz w:val="24"/>
          <w:szCs w:val="24"/>
        </w:rPr>
        <w:t>(Ek-1)</w:t>
      </w:r>
    </w:p>
    <w:p w:rsidR="00CE441E" w:rsidRPr="00AF7824" w:rsidRDefault="009A6785" w:rsidP="00AF7824">
      <w:pPr>
        <w:pStyle w:val="Balk1"/>
        <w:numPr>
          <w:ilvl w:val="0"/>
          <w:numId w:val="10"/>
        </w:numPr>
        <w:rPr>
          <w:b w:val="0"/>
          <w:sz w:val="24"/>
        </w:rPr>
      </w:pPr>
      <w:r w:rsidRPr="00C80C19">
        <w:rPr>
          <w:b w:val="0"/>
          <w:color w:val="000000" w:themeColor="text1"/>
          <w:sz w:val="24"/>
        </w:rPr>
        <w:t>Görevli</w:t>
      </w:r>
      <w:r w:rsidRPr="00EF5DF7">
        <w:rPr>
          <w:b w:val="0"/>
          <w:color w:val="000000" w:themeColor="text1"/>
          <w:sz w:val="24"/>
        </w:rPr>
        <w:t xml:space="preserve"> Giriş Kartı </w:t>
      </w:r>
      <w:r w:rsidR="008B0676" w:rsidRPr="00EF5DF7">
        <w:rPr>
          <w:b w:val="0"/>
          <w:color w:val="000000" w:themeColor="text1"/>
          <w:sz w:val="24"/>
        </w:rPr>
        <w:t>Talep</w:t>
      </w:r>
      <w:r w:rsidR="00CE441E" w:rsidRPr="00EF5DF7">
        <w:rPr>
          <w:b w:val="0"/>
          <w:color w:val="000000" w:themeColor="text1"/>
          <w:sz w:val="24"/>
        </w:rPr>
        <w:t xml:space="preserve"> Formu</w:t>
      </w:r>
      <w:r w:rsidR="00CE441E">
        <w:rPr>
          <w:b w:val="0"/>
          <w:sz w:val="24"/>
        </w:rPr>
        <w:t>,</w:t>
      </w:r>
      <w:r w:rsidR="00642A94">
        <w:rPr>
          <w:b w:val="0"/>
          <w:sz w:val="24"/>
        </w:rPr>
        <w:t xml:space="preserve"> (Ek-1</w:t>
      </w:r>
      <w:r w:rsidR="00E50814">
        <w:rPr>
          <w:b w:val="0"/>
          <w:sz w:val="24"/>
        </w:rPr>
        <w:t>.a</w:t>
      </w:r>
      <w:r w:rsidR="004C10DE">
        <w:rPr>
          <w:b w:val="0"/>
          <w:sz w:val="24"/>
        </w:rPr>
        <w:t xml:space="preserve"> </w:t>
      </w:r>
      <w:r w:rsidR="00E50814">
        <w:rPr>
          <w:b w:val="0"/>
          <w:sz w:val="24"/>
        </w:rPr>
        <w:t>)</w:t>
      </w:r>
    </w:p>
    <w:p w:rsidR="00F70B0E" w:rsidRPr="00AF7824" w:rsidRDefault="0059709C" w:rsidP="00AF7824">
      <w:pPr>
        <w:pStyle w:val="Balk1"/>
        <w:numPr>
          <w:ilvl w:val="0"/>
          <w:numId w:val="10"/>
        </w:numPr>
        <w:jc w:val="both"/>
        <w:rPr>
          <w:rFonts w:ascii="Arial" w:hAnsi="Arial" w:cs="Arial"/>
          <w:b w:val="0"/>
          <w:sz w:val="24"/>
          <w:szCs w:val="24"/>
        </w:rPr>
      </w:pPr>
      <w:bookmarkStart w:id="231" w:name="_Toc511804644"/>
      <w:bookmarkStart w:id="232" w:name="_Toc512000654"/>
      <w:r w:rsidRPr="00126696">
        <w:rPr>
          <w:b w:val="0"/>
          <w:sz w:val="24"/>
          <w:szCs w:val="24"/>
        </w:rPr>
        <w:t>Kimlik Fotokopisi</w:t>
      </w:r>
      <w:r w:rsidR="00454780" w:rsidRPr="00126696">
        <w:rPr>
          <w:rFonts w:ascii="Arial" w:hAnsi="Arial" w:cs="Arial"/>
          <w:b w:val="0"/>
          <w:sz w:val="24"/>
          <w:szCs w:val="24"/>
        </w:rPr>
        <w:t>,</w:t>
      </w:r>
      <w:bookmarkEnd w:id="231"/>
      <w:bookmarkEnd w:id="232"/>
    </w:p>
    <w:p w:rsidR="00206D90" w:rsidRDefault="00F70B0E" w:rsidP="0018715B">
      <w:pPr>
        <w:pStyle w:val="Balk1"/>
        <w:numPr>
          <w:ilvl w:val="0"/>
          <w:numId w:val="10"/>
        </w:numPr>
        <w:rPr>
          <w:b w:val="0"/>
          <w:sz w:val="24"/>
          <w:szCs w:val="24"/>
        </w:rPr>
      </w:pPr>
      <w:r w:rsidRPr="009F74F3">
        <w:rPr>
          <w:b w:val="0"/>
          <w:sz w:val="24"/>
          <w:szCs w:val="24"/>
        </w:rPr>
        <w:t>Gümrükler M</w:t>
      </w:r>
      <w:r w:rsidR="00642A94">
        <w:rPr>
          <w:b w:val="0"/>
          <w:sz w:val="24"/>
          <w:szCs w:val="24"/>
        </w:rPr>
        <w:t>uhafaza Bilgi İşlem Formu, (Ek-7</w:t>
      </w:r>
      <w:r w:rsidRPr="009F74F3">
        <w:rPr>
          <w:b w:val="0"/>
          <w:sz w:val="24"/>
          <w:szCs w:val="24"/>
        </w:rPr>
        <w:t>)</w:t>
      </w:r>
    </w:p>
    <w:p w:rsidR="00206D90" w:rsidRPr="00206D90" w:rsidRDefault="00206D90" w:rsidP="00206D90">
      <w:pPr>
        <w:pStyle w:val="ListeParagraf"/>
        <w:numPr>
          <w:ilvl w:val="0"/>
          <w:numId w:val="10"/>
        </w:numPr>
        <w:rPr>
          <w:sz w:val="24"/>
          <w:szCs w:val="24"/>
        </w:rPr>
      </w:pPr>
      <w:r>
        <w:rPr>
          <w:sz w:val="24"/>
          <w:szCs w:val="24"/>
        </w:rPr>
        <w:t>Güvenlik Soruşturması ve Arşiv Araştırma Formu, (Ek-11)</w:t>
      </w:r>
    </w:p>
    <w:p w:rsidR="00841FAD" w:rsidRPr="005B77A2" w:rsidRDefault="00064339" w:rsidP="001750F1">
      <w:pPr>
        <w:pStyle w:val="Balk1"/>
        <w:numPr>
          <w:ilvl w:val="0"/>
          <w:numId w:val="10"/>
        </w:numPr>
        <w:jc w:val="both"/>
        <w:rPr>
          <w:b w:val="0"/>
          <w:sz w:val="24"/>
          <w:szCs w:val="24"/>
        </w:rPr>
      </w:pPr>
      <w:bookmarkStart w:id="233" w:name="_Toc511804645"/>
      <w:bookmarkStart w:id="234" w:name="_Toc512000655"/>
      <w:r>
        <w:rPr>
          <w:b w:val="0"/>
          <w:sz w:val="24"/>
          <w:szCs w:val="24"/>
        </w:rPr>
        <w:t>Güvenlik Bilinci Eğitim</w:t>
      </w:r>
      <w:r w:rsidR="00454780" w:rsidRPr="00126696">
        <w:rPr>
          <w:b w:val="0"/>
          <w:sz w:val="24"/>
          <w:szCs w:val="24"/>
        </w:rPr>
        <w:t xml:space="preserve"> Sertifikası,</w:t>
      </w:r>
      <w:bookmarkStart w:id="235" w:name="_Toc511804646"/>
      <w:bookmarkStart w:id="236" w:name="_Toc512000656"/>
      <w:bookmarkEnd w:id="233"/>
      <w:bookmarkEnd w:id="234"/>
    </w:p>
    <w:p w:rsidR="001B665C" w:rsidRDefault="0059709C" w:rsidP="001750F1">
      <w:pPr>
        <w:pStyle w:val="Balk1"/>
        <w:numPr>
          <w:ilvl w:val="0"/>
          <w:numId w:val="10"/>
        </w:numPr>
        <w:jc w:val="both"/>
        <w:rPr>
          <w:b w:val="0"/>
          <w:sz w:val="24"/>
          <w:szCs w:val="24"/>
        </w:rPr>
      </w:pPr>
      <w:r w:rsidRPr="00126696">
        <w:rPr>
          <w:b w:val="0"/>
          <w:sz w:val="24"/>
          <w:szCs w:val="24"/>
        </w:rPr>
        <w:t>Fotoğraf</w:t>
      </w:r>
      <w:r w:rsidR="000A2A16" w:rsidRPr="00126696">
        <w:rPr>
          <w:b w:val="0"/>
          <w:sz w:val="24"/>
          <w:szCs w:val="24"/>
        </w:rPr>
        <w:t xml:space="preserve"> (</w:t>
      </w:r>
      <w:r w:rsidR="00F81580">
        <w:rPr>
          <w:b w:val="0"/>
          <w:sz w:val="24"/>
          <w:szCs w:val="24"/>
        </w:rPr>
        <w:t>E</w:t>
      </w:r>
      <w:r w:rsidR="009A6785">
        <w:rPr>
          <w:b w:val="0"/>
          <w:sz w:val="24"/>
          <w:szCs w:val="24"/>
        </w:rPr>
        <w:t xml:space="preserve">n az </w:t>
      </w:r>
      <w:r w:rsidRPr="00126696">
        <w:rPr>
          <w:b w:val="0"/>
          <w:sz w:val="24"/>
          <w:szCs w:val="24"/>
        </w:rPr>
        <w:t xml:space="preserve">1 </w:t>
      </w:r>
      <w:r w:rsidR="00154689" w:rsidRPr="00126696">
        <w:rPr>
          <w:b w:val="0"/>
          <w:sz w:val="24"/>
          <w:szCs w:val="24"/>
        </w:rPr>
        <w:t>a</w:t>
      </w:r>
      <w:r w:rsidRPr="00126696">
        <w:rPr>
          <w:b w:val="0"/>
          <w:sz w:val="24"/>
          <w:szCs w:val="24"/>
        </w:rPr>
        <w:t>det</w:t>
      </w:r>
      <w:r w:rsidR="006E1E0D" w:rsidRPr="00AF7824">
        <w:rPr>
          <w:b w:val="0"/>
          <w:sz w:val="24"/>
          <w:szCs w:val="24"/>
        </w:rPr>
        <w:t>, 6</w:t>
      </w:r>
      <w:r w:rsidRPr="00126696">
        <w:rPr>
          <w:b w:val="0"/>
          <w:sz w:val="24"/>
          <w:szCs w:val="24"/>
        </w:rPr>
        <w:t xml:space="preserve"> </w:t>
      </w:r>
      <w:r w:rsidR="00154689" w:rsidRPr="00126696">
        <w:rPr>
          <w:b w:val="0"/>
          <w:sz w:val="24"/>
          <w:szCs w:val="24"/>
        </w:rPr>
        <w:t>a</w:t>
      </w:r>
      <w:r w:rsidRPr="00126696">
        <w:rPr>
          <w:b w:val="0"/>
          <w:sz w:val="24"/>
          <w:szCs w:val="24"/>
        </w:rPr>
        <w:t xml:space="preserve">ydan eski olmayan, </w:t>
      </w:r>
      <w:r w:rsidR="00F81580">
        <w:rPr>
          <w:b w:val="0"/>
          <w:sz w:val="24"/>
          <w:szCs w:val="24"/>
        </w:rPr>
        <w:t>B</w:t>
      </w:r>
      <w:r w:rsidRPr="00126696">
        <w:rPr>
          <w:b w:val="0"/>
          <w:sz w:val="24"/>
          <w:szCs w:val="24"/>
        </w:rPr>
        <w:t>iometrik)</w:t>
      </w:r>
      <w:bookmarkEnd w:id="235"/>
      <w:bookmarkEnd w:id="236"/>
    </w:p>
    <w:p w:rsidR="00454780" w:rsidRPr="006A25F9" w:rsidRDefault="006A25F9" w:rsidP="006A25F9">
      <w:pPr>
        <w:pStyle w:val="Balk1"/>
        <w:numPr>
          <w:ilvl w:val="0"/>
          <w:numId w:val="10"/>
        </w:numPr>
        <w:jc w:val="both"/>
        <w:rPr>
          <w:b w:val="0"/>
          <w:color w:val="FF0000"/>
          <w:sz w:val="20"/>
          <w:szCs w:val="24"/>
        </w:rPr>
      </w:pPr>
      <w:r w:rsidRPr="006A25F9">
        <w:rPr>
          <w:b w:val="0"/>
          <w:color w:val="FF0000"/>
          <w:sz w:val="20"/>
          <w:szCs w:val="24"/>
        </w:rPr>
        <w:t>GBT Bilgi İşlem Formu (Ek-5)</w:t>
      </w:r>
    </w:p>
    <w:p w:rsidR="00C80C19" w:rsidRPr="006F45D2" w:rsidRDefault="009B037C" w:rsidP="006F45D2">
      <w:pPr>
        <w:pStyle w:val="Balk1"/>
        <w:numPr>
          <w:ilvl w:val="0"/>
          <w:numId w:val="30"/>
        </w:numPr>
        <w:jc w:val="both"/>
        <w:rPr>
          <w:b w:val="0"/>
          <w:sz w:val="24"/>
        </w:rPr>
      </w:pPr>
      <w:r w:rsidRPr="008558E8">
        <w:rPr>
          <w:b w:val="0"/>
          <w:sz w:val="24"/>
          <w:szCs w:val="24"/>
        </w:rPr>
        <w:t xml:space="preserve">İstenildiği </w:t>
      </w:r>
      <w:r w:rsidR="001B665C" w:rsidRPr="008558E8">
        <w:rPr>
          <w:b w:val="0"/>
          <w:sz w:val="24"/>
          <w:szCs w:val="24"/>
        </w:rPr>
        <w:t>t</w:t>
      </w:r>
      <w:r w:rsidRPr="008558E8">
        <w:rPr>
          <w:b w:val="0"/>
          <w:sz w:val="24"/>
          <w:szCs w:val="24"/>
        </w:rPr>
        <w:t xml:space="preserve">akdirde </w:t>
      </w:r>
      <w:r w:rsidR="00CB6DE0" w:rsidRPr="008558E8">
        <w:rPr>
          <w:b w:val="0"/>
          <w:sz w:val="24"/>
        </w:rPr>
        <w:t>Kurum/Kuruluş vb. form/belgeleri</w:t>
      </w:r>
      <w:r w:rsidR="00841FAD" w:rsidRPr="008558E8">
        <w:rPr>
          <w:b w:val="0"/>
          <w:sz w:val="24"/>
        </w:rPr>
        <w:t xml:space="preserve"> müracaat sırasında vermesi </w:t>
      </w:r>
      <w:r w:rsidR="00CB6DE0" w:rsidRPr="008558E8">
        <w:rPr>
          <w:b w:val="0"/>
          <w:sz w:val="24"/>
        </w:rPr>
        <w:t>zorunludur.</w:t>
      </w:r>
      <w:bookmarkStart w:id="237" w:name="_Toc511804648"/>
      <w:bookmarkStart w:id="238" w:name="_Toc512000658"/>
    </w:p>
    <w:p w:rsidR="00AC4908" w:rsidRDefault="00AC4908" w:rsidP="00AC4908"/>
    <w:p w:rsidR="000A6BA5" w:rsidRPr="006A5343" w:rsidRDefault="000A6BA5" w:rsidP="001750F1">
      <w:pPr>
        <w:pStyle w:val="Balk1"/>
        <w:numPr>
          <w:ilvl w:val="0"/>
          <w:numId w:val="9"/>
        </w:numPr>
        <w:rPr>
          <w:b w:val="0"/>
          <w:sz w:val="24"/>
          <w:szCs w:val="24"/>
        </w:rPr>
      </w:pPr>
      <w:r w:rsidRPr="006A5343">
        <w:rPr>
          <w:i/>
          <w:sz w:val="24"/>
          <w:szCs w:val="24"/>
        </w:rPr>
        <w:t xml:space="preserve">Görevli Giriş Kartları İçin: </w:t>
      </w:r>
      <w:r w:rsidRPr="006A5343">
        <w:rPr>
          <w:b w:val="0"/>
          <w:sz w:val="24"/>
          <w:szCs w:val="24"/>
        </w:rPr>
        <w:t xml:space="preserve">Yabancı uyruklu personelin, </w:t>
      </w:r>
      <w:r w:rsidRPr="006A5343">
        <w:rPr>
          <w:sz w:val="24"/>
          <w:szCs w:val="24"/>
        </w:rPr>
        <w:t>ilk kez</w:t>
      </w:r>
      <w:r w:rsidRPr="006A5343">
        <w:rPr>
          <w:b w:val="0"/>
          <w:sz w:val="24"/>
          <w:szCs w:val="24"/>
        </w:rPr>
        <w:t xml:space="preserve"> müracaatlarında;</w:t>
      </w:r>
    </w:p>
    <w:p w:rsidR="000A6BA5" w:rsidRPr="006A5343" w:rsidRDefault="000A6BA5" w:rsidP="000A6BA5"/>
    <w:p w:rsidR="00A44EEC" w:rsidRPr="00E950C5" w:rsidRDefault="000A6BA5" w:rsidP="00642A94">
      <w:pPr>
        <w:pStyle w:val="ListeParagraf"/>
        <w:numPr>
          <w:ilvl w:val="0"/>
          <w:numId w:val="38"/>
        </w:numPr>
        <w:rPr>
          <w:sz w:val="24"/>
          <w:szCs w:val="24"/>
        </w:rPr>
      </w:pPr>
      <w:r w:rsidRPr="00E950C5">
        <w:rPr>
          <w:sz w:val="24"/>
          <w:szCs w:val="24"/>
        </w:rPr>
        <w:t>Tale</w:t>
      </w:r>
      <w:r w:rsidR="00642A94" w:rsidRPr="00E950C5">
        <w:rPr>
          <w:sz w:val="24"/>
          <w:szCs w:val="24"/>
        </w:rPr>
        <w:t>p Yazısı (Üst Yazı) (Ek-1</w:t>
      </w:r>
      <w:r w:rsidR="005B0092" w:rsidRPr="00E950C5">
        <w:rPr>
          <w:sz w:val="24"/>
          <w:szCs w:val="24"/>
        </w:rPr>
        <w:t>.c</w:t>
      </w:r>
      <w:r w:rsidRPr="00E950C5">
        <w:rPr>
          <w:sz w:val="24"/>
          <w:szCs w:val="24"/>
        </w:rPr>
        <w:t>)</w:t>
      </w:r>
    </w:p>
    <w:p w:rsidR="006871D9" w:rsidRPr="006A5343" w:rsidRDefault="006871D9" w:rsidP="001750F1">
      <w:pPr>
        <w:pStyle w:val="ListeParagraf"/>
        <w:numPr>
          <w:ilvl w:val="0"/>
          <w:numId w:val="38"/>
        </w:numPr>
        <w:rPr>
          <w:color w:val="000000" w:themeColor="text1"/>
          <w:sz w:val="24"/>
          <w:szCs w:val="24"/>
        </w:rPr>
      </w:pPr>
      <w:r w:rsidRPr="00E860BE">
        <w:rPr>
          <w:color w:val="FF0000"/>
          <w:sz w:val="24"/>
          <w:szCs w:val="24"/>
        </w:rPr>
        <w:t>GBT Bilgi İşlem Formu, (</w:t>
      </w:r>
      <w:r w:rsidR="00642A94" w:rsidRPr="00E860BE">
        <w:rPr>
          <w:color w:val="FF0000"/>
          <w:sz w:val="24"/>
          <w:szCs w:val="24"/>
        </w:rPr>
        <w:t>Ek-5</w:t>
      </w:r>
      <w:r w:rsidRPr="006A5343">
        <w:rPr>
          <w:color w:val="000000" w:themeColor="text1"/>
          <w:sz w:val="24"/>
          <w:szCs w:val="24"/>
        </w:rPr>
        <w:t>)</w:t>
      </w:r>
    </w:p>
    <w:p w:rsidR="000A6BA5" w:rsidRPr="006A5343" w:rsidRDefault="000A6BA5" w:rsidP="001750F1">
      <w:pPr>
        <w:pStyle w:val="ListeParagraf"/>
        <w:numPr>
          <w:ilvl w:val="0"/>
          <w:numId w:val="38"/>
        </w:numPr>
        <w:rPr>
          <w:sz w:val="24"/>
          <w:szCs w:val="24"/>
        </w:rPr>
      </w:pPr>
      <w:r w:rsidRPr="006A5343">
        <w:rPr>
          <w:sz w:val="24"/>
          <w:szCs w:val="24"/>
        </w:rPr>
        <w:t>Yabancılar için Giriş Kartı Talep</w:t>
      </w:r>
      <w:r w:rsidR="001213F6" w:rsidRPr="006A5343">
        <w:rPr>
          <w:sz w:val="24"/>
          <w:szCs w:val="24"/>
        </w:rPr>
        <w:t xml:space="preserve"> </w:t>
      </w:r>
      <w:r w:rsidR="00EA1627">
        <w:rPr>
          <w:sz w:val="24"/>
          <w:szCs w:val="24"/>
        </w:rPr>
        <w:t xml:space="preserve"> (</w:t>
      </w:r>
      <w:r w:rsidR="00642A94">
        <w:rPr>
          <w:sz w:val="24"/>
          <w:szCs w:val="24"/>
        </w:rPr>
        <w:t>Ek-8</w:t>
      </w:r>
      <w:r w:rsidRPr="006A5343">
        <w:rPr>
          <w:sz w:val="24"/>
          <w:szCs w:val="24"/>
        </w:rPr>
        <w:t>)</w:t>
      </w:r>
    </w:p>
    <w:p w:rsidR="000A6BA5" w:rsidRPr="006A5343" w:rsidRDefault="000A6BA5" w:rsidP="001750F1">
      <w:pPr>
        <w:pStyle w:val="ListeParagraf"/>
        <w:numPr>
          <w:ilvl w:val="0"/>
          <w:numId w:val="38"/>
        </w:numPr>
        <w:rPr>
          <w:sz w:val="24"/>
          <w:szCs w:val="24"/>
        </w:rPr>
      </w:pPr>
      <w:r w:rsidRPr="006A5343">
        <w:rPr>
          <w:sz w:val="24"/>
          <w:szCs w:val="24"/>
        </w:rPr>
        <w:t>Pasaport fotokopisi, Çalışma izni</w:t>
      </w:r>
    </w:p>
    <w:p w:rsidR="00AC4908" w:rsidRPr="006A5343" w:rsidRDefault="000A6BA5" w:rsidP="001750F1">
      <w:pPr>
        <w:pStyle w:val="ListeParagraf"/>
        <w:numPr>
          <w:ilvl w:val="0"/>
          <w:numId w:val="38"/>
        </w:numPr>
        <w:rPr>
          <w:sz w:val="24"/>
          <w:szCs w:val="24"/>
        </w:rPr>
      </w:pPr>
      <w:r w:rsidRPr="006A5343">
        <w:rPr>
          <w:sz w:val="24"/>
          <w:szCs w:val="24"/>
        </w:rPr>
        <w:t>Gümrükler Muhafaza Bilgi İşlem Formu (</w:t>
      </w:r>
      <w:r w:rsidR="00642A94">
        <w:rPr>
          <w:sz w:val="24"/>
          <w:szCs w:val="24"/>
        </w:rPr>
        <w:t>Ek-7</w:t>
      </w:r>
      <w:r w:rsidR="00AC4908" w:rsidRPr="006A5343">
        <w:rPr>
          <w:sz w:val="24"/>
          <w:szCs w:val="24"/>
        </w:rPr>
        <w:t>)</w:t>
      </w:r>
    </w:p>
    <w:p w:rsidR="00AC4908" w:rsidRPr="006A5343" w:rsidRDefault="00AC4908" w:rsidP="001750F1">
      <w:pPr>
        <w:pStyle w:val="ListeParagraf"/>
        <w:numPr>
          <w:ilvl w:val="0"/>
          <w:numId w:val="38"/>
        </w:numPr>
        <w:rPr>
          <w:sz w:val="24"/>
          <w:szCs w:val="24"/>
        </w:rPr>
      </w:pPr>
      <w:r w:rsidRPr="006A5343">
        <w:rPr>
          <w:sz w:val="24"/>
          <w:szCs w:val="24"/>
        </w:rPr>
        <w:t>Güvenlik Bilinci Eğitimi Sertifikası</w:t>
      </w:r>
    </w:p>
    <w:p w:rsidR="00AC4908" w:rsidRPr="006A5343" w:rsidRDefault="006A5343" w:rsidP="001750F1">
      <w:pPr>
        <w:pStyle w:val="ListeParagraf"/>
        <w:numPr>
          <w:ilvl w:val="0"/>
          <w:numId w:val="38"/>
        </w:numPr>
        <w:rPr>
          <w:sz w:val="24"/>
          <w:szCs w:val="24"/>
        </w:rPr>
      </w:pPr>
      <w:r w:rsidRPr="006A5343">
        <w:rPr>
          <w:sz w:val="24"/>
          <w:szCs w:val="24"/>
        </w:rPr>
        <w:lastRenderedPageBreak/>
        <w:t>Fotoğraf ( en</w:t>
      </w:r>
      <w:r w:rsidR="001A0DD7">
        <w:rPr>
          <w:sz w:val="24"/>
          <w:szCs w:val="24"/>
        </w:rPr>
        <w:t xml:space="preserve"> </w:t>
      </w:r>
      <w:r w:rsidRPr="006A5343">
        <w:rPr>
          <w:sz w:val="24"/>
          <w:szCs w:val="24"/>
        </w:rPr>
        <w:t>az 1 adet, 6</w:t>
      </w:r>
      <w:r w:rsidR="00AC4908" w:rsidRPr="006A5343">
        <w:rPr>
          <w:sz w:val="24"/>
          <w:szCs w:val="24"/>
        </w:rPr>
        <w:t xml:space="preserve"> aydan eski olmayan, Biometrik)</w:t>
      </w:r>
    </w:p>
    <w:p w:rsidR="00AC4908" w:rsidRDefault="00AC4908" w:rsidP="00AC4908">
      <w:pPr>
        <w:rPr>
          <w:sz w:val="24"/>
          <w:szCs w:val="24"/>
        </w:rPr>
      </w:pPr>
    </w:p>
    <w:p w:rsidR="00AC4908" w:rsidRDefault="00AC4908" w:rsidP="001750F1">
      <w:pPr>
        <w:pStyle w:val="Balk1"/>
        <w:numPr>
          <w:ilvl w:val="0"/>
          <w:numId w:val="30"/>
        </w:numPr>
        <w:jc w:val="both"/>
        <w:rPr>
          <w:b w:val="0"/>
          <w:sz w:val="24"/>
        </w:rPr>
      </w:pPr>
      <w:r w:rsidRPr="00025022">
        <w:rPr>
          <w:b w:val="0"/>
          <w:sz w:val="24"/>
          <w:szCs w:val="24"/>
        </w:rPr>
        <w:t xml:space="preserve">İstenildiği </w:t>
      </w:r>
      <w:r>
        <w:rPr>
          <w:b w:val="0"/>
          <w:sz w:val="24"/>
          <w:szCs w:val="24"/>
        </w:rPr>
        <w:t>t</w:t>
      </w:r>
      <w:r w:rsidRPr="00025022">
        <w:rPr>
          <w:b w:val="0"/>
          <w:sz w:val="24"/>
          <w:szCs w:val="24"/>
        </w:rPr>
        <w:t xml:space="preserve">akdirde </w:t>
      </w:r>
      <w:r w:rsidRPr="00944C3C">
        <w:rPr>
          <w:b w:val="0"/>
          <w:sz w:val="24"/>
        </w:rPr>
        <w:t>Kurum/Kuruluş vb. form</w:t>
      </w:r>
      <w:r>
        <w:rPr>
          <w:b w:val="0"/>
          <w:sz w:val="24"/>
        </w:rPr>
        <w:t xml:space="preserve">/belgeleri müracaat sırasında vermesi </w:t>
      </w:r>
      <w:r w:rsidRPr="00944C3C">
        <w:rPr>
          <w:b w:val="0"/>
          <w:sz w:val="24"/>
        </w:rPr>
        <w:t>zorunludur.</w:t>
      </w:r>
    </w:p>
    <w:p w:rsidR="00573123" w:rsidRPr="000A6BA5" w:rsidRDefault="000A6BA5" w:rsidP="00573123">
      <w:pPr>
        <w:rPr>
          <w:b/>
        </w:rPr>
      </w:pPr>
      <w:r>
        <w:rPr>
          <w:b/>
        </w:rPr>
        <w:t xml:space="preserve">   </w:t>
      </w:r>
    </w:p>
    <w:p w:rsidR="00573123" w:rsidRDefault="00573123" w:rsidP="00573123"/>
    <w:p w:rsidR="00573123" w:rsidRPr="00573123" w:rsidRDefault="00573123" w:rsidP="001750F1">
      <w:pPr>
        <w:pStyle w:val="ListeParagraf"/>
        <w:numPr>
          <w:ilvl w:val="0"/>
          <w:numId w:val="9"/>
        </w:numPr>
        <w:rPr>
          <w:b/>
          <w:sz w:val="24"/>
          <w:szCs w:val="24"/>
        </w:rPr>
      </w:pPr>
      <w:r>
        <w:rPr>
          <w:b/>
          <w:sz w:val="24"/>
          <w:szCs w:val="24"/>
        </w:rPr>
        <w:t xml:space="preserve">Görevli Giriş Kartları İçin: </w:t>
      </w:r>
      <w:r>
        <w:rPr>
          <w:sz w:val="24"/>
          <w:szCs w:val="24"/>
        </w:rPr>
        <w:t xml:space="preserve">T.C. uyruklu personelin, </w:t>
      </w:r>
      <w:r w:rsidRPr="00AC4908">
        <w:rPr>
          <w:b/>
          <w:sz w:val="24"/>
          <w:szCs w:val="24"/>
        </w:rPr>
        <w:t>yenileme</w:t>
      </w:r>
      <w:r>
        <w:rPr>
          <w:sz w:val="24"/>
          <w:szCs w:val="24"/>
        </w:rPr>
        <w:t xml:space="preserve"> müracaatlarında;</w:t>
      </w:r>
    </w:p>
    <w:p w:rsidR="00573123" w:rsidRDefault="004C10DE" w:rsidP="001750F1">
      <w:pPr>
        <w:pStyle w:val="ListeParagraf"/>
        <w:numPr>
          <w:ilvl w:val="0"/>
          <w:numId w:val="36"/>
        </w:numPr>
        <w:rPr>
          <w:sz w:val="24"/>
          <w:szCs w:val="24"/>
        </w:rPr>
      </w:pPr>
      <w:r>
        <w:rPr>
          <w:sz w:val="24"/>
          <w:szCs w:val="24"/>
        </w:rPr>
        <w:t>Talep Yazısı (Üst Yazı) (Ek-1</w:t>
      </w:r>
      <w:r w:rsidR="00573123">
        <w:rPr>
          <w:sz w:val="24"/>
          <w:szCs w:val="24"/>
        </w:rPr>
        <w:t>)</w:t>
      </w:r>
    </w:p>
    <w:p w:rsidR="00573123" w:rsidRPr="00A3329F" w:rsidRDefault="006E1E0D" w:rsidP="001750F1">
      <w:pPr>
        <w:pStyle w:val="ListeParagraf"/>
        <w:numPr>
          <w:ilvl w:val="0"/>
          <w:numId w:val="36"/>
        </w:numPr>
        <w:rPr>
          <w:color w:val="000000" w:themeColor="text1"/>
          <w:sz w:val="24"/>
          <w:szCs w:val="24"/>
        </w:rPr>
      </w:pPr>
      <w:r>
        <w:rPr>
          <w:color w:val="000000" w:themeColor="text1"/>
          <w:sz w:val="24"/>
          <w:szCs w:val="24"/>
        </w:rPr>
        <w:t xml:space="preserve">Görevli Giriş Kartı </w:t>
      </w:r>
      <w:r w:rsidR="00FF21A0">
        <w:rPr>
          <w:color w:val="000000" w:themeColor="text1"/>
          <w:sz w:val="24"/>
          <w:szCs w:val="24"/>
        </w:rPr>
        <w:t xml:space="preserve">Yenileme </w:t>
      </w:r>
      <w:r>
        <w:rPr>
          <w:color w:val="000000" w:themeColor="text1"/>
          <w:sz w:val="24"/>
          <w:szCs w:val="24"/>
        </w:rPr>
        <w:t>Talep</w:t>
      </w:r>
      <w:r w:rsidR="00C90F97" w:rsidRPr="00A3329F">
        <w:rPr>
          <w:color w:val="000000" w:themeColor="text1"/>
          <w:sz w:val="24"/>
          <w:szCs w:val="24"/>
        </w:rPr>
        <w:t xml:space="preserve"> </w:t>
      </w:r>
      <w:r w:rsidR="00642A94">
        <w:rPr>
          <w:color w:val="000000" w:themeColor="text1"/>
          <w:sz w:val="24"/>
          <w:szCs w:val="24"/>
        </w:rPr>
        <w:t>Formu (Ek-1</w:t>
      </w:r>
      <w:r w:rsidR="004C10DE" w:rsidRPr="00A3329F">
        <w:rPr>
          <w:color w:val="000000" w:themeColor="text1"/>
          <w:sz w:val="24"/>
          <w:szCs w:val="24"/>
        </w:rPr>
        <w:t>.b</w:t>
      </w:r>
      <w:r w:rsidR="00573123" w:rsidRPr="00A3329F">
        <w:rPr>
          <w:color w:val="000000" w:themeColor="text1"/>
          <w:sz w:val="24"/>
          <w:szCs w:val="24"/>
        </w:rPr>
        <w:t>)</w:t>
      </w:r>
    </w:p>
    <w:p w:rsidR="002B153E" w:rsidRPr="00A3329F" w:rsidRDefault="002B153E" w:rsidP="001750F1">
      <w:pPr>
        <w:pStyle w:val="ListeParagraf"/>
        <w:numPr>
          <w:ilvl w:val="0"/>
          <w:numId w:val="36"/>
        </w:numPr>
        <w:rPr>
          <w:color w:val="000000" w:themeColor="text1"/>
          <w:sz w:val="24"/>
          <w:szCs w:val="24"/>
        </w:rPr>
      </w:pPr>
      <w:r w:rsidRPr="00A3329F">
        <w:rPr>
          <w:color w:val="000000" w:themeColor="text1"/>
          <w:sz w:val="24"/>
          <w:szCs w:val="24"/>
        </w:rPr>
        <w:t>GBT Bilgi İşlem Formu</w:t>
      </w:r>
      <w:r w:rsidR="00642A94">
        <w:rPr>
          <w:color w:val="000000" w:themeColor="text1"/>
          <w:sz w:val="24"/>
          <w:szCs w:val="24"/>
        </w:rPr>
        <w:t xml:space="preserve"> (Ek-5</w:t>
      </w:r>
      <w:r w:rsidRPr="00A3329F">
        <w:rPr>
          <w:color w:val="000000" w:themeColor="text1"/>
          <w:sz w:val="24"/>
          <w:szCs w:val="24"/>
        </w:rPr>
        <w:t>)</w:t>
      </w:r>
    </w:p>
    <w:p w:rsidR="00573123" w:rsidRPr="007213A7" w:rsidRDefault="00573123" w:rsidP="001750F1">
      <w:pPr>
        <w:pStyle w:val="ListeParagraf"/>
        <w:numPr>
          <w:ilvl w:val="0"/>
          <w:numId w:val="36"/>
        </w:numPr>
        <w:rPr>
          <w:sz w:val="24"/>
          <w:szCs w:val="24"/>
        </w:rPr>
      </w:pPr>
      <w:r w:rsidRPr="007213A7">
        <w:rPr>
          <w:sz w:val="24"/>
          <w:szCs w:val="24"/>
        </w:rPr>
        <w:t>Adli Sicil Kaydı,</w:t>
      </w:r>
    </w:p>
    <w:p w:rsidR="00E950C5" w:rsidRPr="007213A7" w:rsidRDefault="00E950C5" w:rsidP="00E950C5">
      <w:pPr>
        <w:pStyle w:val="Balk1"/>
        <w:numPr>
          <w:ilvl w:val="0"/>
          <w:numId w:val="36"/>
        </w:numPr>
        <w:rPr>
          <w:b w:val="0"/>
          <w:sz w:val="24"/>
          <w:szCs w:val="24"/>
        </w:rPr>
      </w:pPr>
      <w:r w:rsidRPr="007213A7">
        <w:rPr>
          <w:b w:val="0"/>
          <w:sz w:val="24"/>
          <w:szCs w:val="24"/>
        </w:rPr>
        <w:t>Gümrükler Muhafaza Bilgi İşlem Formu, (Ek-7)</w:t>
      </w:r>
    </w:p>
    <w:p w:rsidR="007213A7" w:rsidRPr="007213A7" w:rsidRDefault="00E950C5" w:rsidP="007213A7">
      <w:pPr>
        <w:pStyle w:val="ListeParagraf"/>
        <w:numPr>
          <w:ilvl w:val="0"/>
          <w:numId w:val="36"/>
        </w:numPr>
        <w:rPr>
          <w:sz w:val="24"/>
          <w:szCs w:val="24"/>
        </w:rPr>
      </w:pPr>
      <w:r w:rsidRPr="007213A7">
        <w:rPr>
          <w:sz w:val="24"/>
          <w:szCs w:val="24"/>
        </w:rPr>
        <w:t>Güvenlik Soruşturması ve Arşiv Araştırma Formu, (Ek-11)</w:t>
      </w:r>
      <w:r w:rsidR="0048219C" w:rsidRPr="007213A7">
        <w:rPr>
          <w:sz w:val="24"/>
          <w:szCs w:val="24"/>
        </w:rPr>
        <w:t xml:space="preserve"> </w:t>
      </w:r>
    </w:p>
    <w:p w:rsidR="00573123" w:rsidRPr="007213A7" w:rsidRDefault="00573123" w:rsidP="007213A7">
      <w:pPr>
        <w:pStyle w:val="ListeParagraf"/>
        <w:numPr>
          <w:ilvl w:val="0"/>
          <w:numId w:val="36"/>
        </w:numPr>
        <w:rPr>
          <w:sz w:val="24"/>
          <w:szCs w:val="24"/>
        </w:rPr>
      </w:pPr>
      <w:r w:rsidRPr="007213A7">
        <w:rPr>
          <w:sz w:val="24"/>
          <w:szCs w:val="24"/>
        </w:rPr>
        <w:t>KURS-1 Güvenlik Bilinci Eğitimi Sertifikası Fotokopisi,</w:t>
      </w:r>
    </w:p>
    <w:p w:rsidR="00573123" w:rsidRDefault="00573123" w:rsidP="001750F1">
      <w:pPr>
        <w:pStyle w:val="ListeParagraf"/>
        <w:numPr>
          <w:ilvl w:val="0"/>
          <w:numId w:val="36"/>
        </w:numPr>
        <w:rPr>
          <w:sz w:val="24"/>
          <w:szCs w:val="24"/>
        </w:rPr>
      </w:pPr>
      <w:r w:rsidRPr="007213A7">
        <w:rPr>
          <w:sz w:val="24"/>
          <w:szCs w:val="24"/>
        </w:rPr>
        <w:t>İsim veya Soy isim değişikliklerinde T.C. Kimlik Kartı Fotokopisi</w:t>
      </w:r>
      <w:r>
        <w:rPr>
          <w:sz w:val="24"/>
          <w:szCs w:val="24"/>
        </w:rPr>
        <w:t>,</w:t>
      </w:r>
    </w:p>
    <w:p w:rsidR="00573123" w:rsidRDefault="00573123" w:rsidP="001750F1">
      <w:pPr>
        <w:pStyle w:val="ListeParagraf"/>
        <w:numPr>
          <w:ilvl w:val="0"/>
          <w:numId w:val="36"/>
        </w:numPr>
        <w:rPr>
          <w:sz w:val="24"/>
          <w:szCs w:val="24"/>
        </w:rPr>
      </w:pPr>
      <w:r>
        <w:rPr>
          <w:sz w:val="24"/>
          <w:szCs w:val="24"/>
        </w:rPr>
        <w:t>Kayıp Çalıntı Nedeni ile Yapılan Yenilemelerde Kayıp edilen veya Çalınan Giriş Kartı İçin Yetkili Güvenlik Makamlarınca Tutulan İfade Tutanağı,</w:t>
      </w:r>
    </w:p>
    <w:p w:rsidR="00573123" w:rsidRDefault="00573123" w:rsidP="001750F1">
      <w:pPr>
        <w:pStyle w:val="ListeParagraf"/>
        <w:numPr>
          <w:ilvl w:val="0"/>
          <w:numId w:val="36"/>
        </w:numPr>
        <w:rPr>
          <w:sz w:val="24"/>
          <w:szCs w:val="24"/>
        </w:rPr>
      </w:pPr>
      <w:r>
        <w:rPr>
          <w:sz w:val="24"/>
          <w:szCs w:val="24"/>
        </w:rPr>
        <w:t xml:space="preserve">Unvan Değişimi, </w:t>
      </w:r>
      <w:r w:rsidR="0027789F">
        <w:rPr>
          <w:sz w:val="24"/>
          <w:szCs w:val="24"/>
        </w:rPr>
        <w:t>Kart Hanesi Açılımı/Kapatımı vb. Yenilemeler için 1 ve 2 nolu Evraklar ile Yenilemeye Esas Teşkil Eden Belgeler İstenir.</w:t>
      </w:r>
    </w:p>
    <w:p w:rsidR="00867F0B" w:rsidRDefault="00867F0B" w:rsidP="00867F0B">
      <w:pPr>
        <w:rPr>
          <w:sz w:val="24"/>
          <w:szCs w:val="24"/>
        </w:rPr>
      </w:pPr>
    </w:p>
    <w:p w:rsidR="00E950C5" w:rsidRPr="006F45D2" w:rsidRDefault="00867F0B" w:rsidP="006F45D2">
      <w:pPr>
        <w:pStyle w:val="ListeParagraf"/>
        <w:numPr>
          <w:ilvl w:val="0"/>
          <w:numId w:val="30"/>
        </w:numPr>
        <w:rPr>
          <w:sz w:val="24"/>
          <w:szCs w:val="24"/>
        </w:rPr>
      </w:pPr>
      <w:r w:rsidRPr="001A0DD7">
        <w:rPr>
          <w:sz w:val="24"/>
          <w:szCs w:val="24"/>
        </w:rPr>
        <w:t>İstenildiği</w:t>
      </w:r>
      <w:r w:rsidR="00E349B5" w:rsidRPr="001A0DD7">
        <w:rPr>
          <w:sz w:val="24"/>
          <w:szCs w:val="24"/>
        </w:rPr>
        <w:t xml:space="preserve"> </w:t>
      </w:r>
      <w:r w:rsidRPr="001A0DD7">
        <w:rPr>
          <w:sz w:val="24"/>
          <w:szCs w:val="24"/>
        </w:rPr>
        <w:t>t</w:t>
      </w:r>
      <w:r w:rsidRPr="00867F0B">
        <w:rPr>
          <w:sz w:val="24"/>
          <w:szCs w:val="24"/>
        </w:rPr>
        <w:t xml:space="preserve">akdirde </w:t>
      </w:r>
      <w:r w:rsidRPr="00867F0B">
        <w:rPr>
          <w:sz w:val="24"/>
        </w:rPr>
        <w:t xml:space="preserve">Kurum/Kuruluş vb. form/belgeleri müracaat sırasında vermesi </w:t>
      </w:r>
      <w:r w:rsidRPr="007213A7">
        <w:rPr>
          <w:sz w:val="24"/>
        </w:rPr>
        <w:t>zorunludur</w:t>
      </w:r>
      <w:r w:rsidR="00421975" w:rsidRPr="007213A7">
        <w:rPr>
          <w:sz w:val="24"/>
        </w:rPr>
        <w:t>.</w:t>
      </w:r>
    </w:p>
    <w:p w:rsidR="00421975" w:rsidRPr="007213A7" w:rsidRDefault="00421975" w:rsidP="00421975">
      <w:pPr>
        <w:ind w:left="786"/>
        <w:rPr>
          <w:b/>
          <w:i/>
          <w:sz w:val="24"/>
          <w:szCs w:val="24"/>
        </w:rPr>
      </w:pPr>
    </w:p>
    <w:p w:rsidR="00421975" w:rsidRPr="002D3EFD" w:rsidRDefault="00421975" w:rsidP="001750F1">
      <w:pPr>
        <w:pStyle w:val="ListeParagraf"/>
        <w:numPr>
          <w:ilvl w:val="0"/>
          <w:numId w:val="9"/>
        </w:numPr>
        <w:rPr>
          <w:i/>
          <w:sz w:val="24"/>
          <w:szCs w:val="24"/>
        </w:rPr>
      </w:pPr>
      <w:r w:rsidRPr="007213A7">
        <w:rPr>
          <w:b/>
          <w:i/>
          <w:sz w:val="24"/>
          <w:szCs w:val="24"/>
        </w:rPr>
        <w:t xml:space="preserve">Görevli Giriş Kartları İçin: </w:t>
      </w:r>
      <w:r w:rsidRPr="007213A7">
        <w:rPr>
          <w:i/>
          <w:sz w:val="24"/>
          <w:szCs w:val="24"/>
        </w:rPr>
        <w:t xml:space="preserve">Yabancı uyruklu personelin </w:t>
      </w:r>
      <w:r w:rsidRPr="007213A7">
        <w:rPr>
          <w:b/>
          <w:i/>
          <w:sz w:val="24"/>
          <w:szCs w:val="24"/>
        </w:rPr>
        <w:t xml:space="preserve">yenileme </w:t>
      </w:r>
      <w:r w:rsidR="000578D2" w:rsidRPr="007213A7">
        <w:rPr>
          <w:i/>
          <w:sz w:val="24"/>
          <w:szCs w:val="24"/>
        </w:rPr>
        <w:t>müracaatlarında</w:t>
      </w:r>
      <w:r w:rsidRPr="002D3EFD">
        <w:rPr>
          <w:i/>
          <w:sz w:val="24"/>
          <w:szCs w:val="24"/>
        </w:rPr>
        <w:t>;</w:t>
      </w:r>
    </w:p>
    <w:p w:rsidR="00421975" w:rsidRDefault="00421975" w:rsidP="00421975">
      <w:pPr>
        <w:ind w:left="786"/>
        <w:rPr>
          <w:i/>
          <w:sz w:val="24"/>
          <w:szCs w:val="24"/>
        </w:rPr>
      </w:pPr>
      <w:r>
        <w:rPr>
          <w:b/>
          <w:i/>
          <w:sz w:val="24"/>
          <w:szCs w:val="24"/>
        </w:rPr>
        <w:tab/>
      </w:r>
    </w:p>
    <w:p w:rsidR="000578D2" w:rsidRPr="00E950C5" w:rsidRDefault="00642A94" w:rsidP="001750F1">
      <w:pPr>
        <w:pStyle w:val="ListeParagraf"/>
        <w:numPr>
          <w:ilvl w:val="0"/>
          <w:numId w:val="39"/>
        </w:numPr>
        <w:rPr>
          <w:color w:val="000000" w:themeColor="text1"/>
          <w:sz w:val="24"/>
          <w:szCs w:val="24"/>
        </w:rPr>
      </w:pPr>
      <w:r w:rsidRPr="00E950C5">
        <w:rPr>
          <w:color w:val="000000" w:themeColor="text1"/>
          <w:sz w:val="24"/>
          <w:szCs w:val="24"/>
        </w:rPr>
        <w:t>Talep yazısı( Üst Yazı) (Ek-1</w:t>
      </w:r>
      <w:r w:rsidR="005B0092" w:rsidRPr="00E950C5">
        <w:rPr>
          <w:color w:val="000000" w:themeColor="text1"/>
          <w:sz w:val="24"/>
          <w:szCs w:val="24"/>
        </w:rPr>
        <w:t>.c</w:t>
      </w:r>
      <w:r w:rsidR="00421975" w:rsidRPr="00E950C5">
        <w:rPr>
          <w:color w:val="000000" w:themeColor="text1"/>
          <w:sz w:val="24"/>
          <w:szCs w:val="24"/>
        </w:rPr>
        <w:t>)</w:t>
      </w:r>
    </w:p>
    <w:p w:rsidR="000578D2" w:rsidRPr="00A3329F" w:rsidRDefault="00BC7428" w:rsidP="001750F1">
      <w:pPr>
        <w:pStyle w:val="ListeParagraf"/>
        <w:numPr>
          <w:ilvl w:val="0"/>
          <w:numId w:val="39"/>
        </w:numPr>
        <w:rPr>
          <w:color w:val="000000" w:themeColor="text1"/>
          <w:sz w:val="24"/>
          <w:szCs w:val="24"/>
        </w:rPr>
      </w:pPr>
      <w:r w:rsidRPr="00A3329F">
        <w:rPr>
          <w:color w:val="000000" w:themeColor="text1"/>
          <w:sz w:val="24"/>
          <w:szCs w:val="24"/>
        </w:rPr>
        <w:t>Yabancılar için</w:t>
      </w:r>
      <w:r w:rsidR="000578D2" w:rsidRPr="00A3329F">
        <w:rPr>
          <w:color w:val="000000" w:themeColor="text1"/>
          <w:sz w:val="24"/>
          <w:szCs w:val="24"/>
        </w:rPr>
        <w:t xml:space="preserve"> Giriş Kartı </w:t>
      </w:r>
      <w:r w:rsidR="000B4420">
        <w:rPr>
          <w:color w:val="000000" w:themeColor="text1"/>
          <w:sz w:val="24"/>
          <w:szCs w:val="24"/>
        </w:rPr>
        <w:t>Talep</w:t>
      </w:r>
      <w:r w:rsidR="000578D2" w:rsidRPr="00A3329F">
        <w:rPr>
          <w:color w:val="000000" w:themeColor="text1"/>
          <w:sz w:val="24"/>
          <w:szCs w:val="24"/>
        </w:rPr>
        <w:t xml:space="preserve"> Formu</w:t>
      </w:r>
      <w:r w:rsidR="00642A94">
        <w:rPr>
          <w:color w:val="000000" w:themeColor="text1"/>
          <w:sz w:val="24"/>
          <w:szCs w:val="24"/>
        </w:rPr>
        <w:t xml:space="preserve"> (Ek-8</w:t>
      </w:r>
      <w:r w:rsidR="00724013" w:rsidRPr="00A3329F">
        <w:rPr>
          <w:color w:val="000000" w:themeColor="text1"/>
          <w:sz w:val="24"/>
          <w:szCs w:val="24"/>
        </w:rPr>
        <w:t>)</w:t>
      </w:r>
    </w:p>
    <w:p w:rsidR="00504C0A" w:rsidRPr="00A3329F" w:rsidRDefault="00504C0A" w:rsidP="001750F1">
      <w:pPr>
        <w:pStyle w:val="ListeParagraf"/>
        <w:numPr>
          <w:ilvl w:val="0"/>
          <w:numId w:val="39"/>
        </w:numPr>
        <w:rPr>
          <w:color w:val="000000" w:themeColor="text1"/>
          <w:sz w:val="24"/>
          <w:szCs w:val="24"/>
        </w:rPr>
      </w:pPr>
      <w:r w:rsidRPr="00A3329F">
        <w:rPr>
          <w:color w:val="000000" w:themeColor="text1"/>
          <w:sz w:val="24"/>
          <w:szCs w:val="24"/>
        </w:rPr>
        <w:t>GBT Bilgi İşlem Formu</w:t>
      </w:r>
      <w:r w:rsidR="00642A94">
        <w:rPr>
          <w:color w:val="000000" w:themeColor="text1"/>
          <w:sz w:val="24"/>
          <w:szCs w:val="24"/>
        </w:rPr>
        <w:t xml:space="preserve"> (Ek-5</w:t>
      </w:r>
      <w:r w:rsidRPr="00A3329F">
        <w:rPr>
          <w:color w:val="000000" w:themeColor="text1"/>
          <w:sz w:val="24"/>
          <w:szCs w:val="24"/>
        </w:rPr>
        <w:t>)</w:t>
      </w:r>
    </w:p>
    <w:p w:rsidR="000578D2" w:rsidRPr="00A3329F" w:rsidRDefault="000578D2" w:rsidP="001750F1">
      <w:pPr>
        <w:pStyle w:val="ListeParagraf"/>
        <w:numPr>
          <w:ilvl w:val="0"/>
          <w:numId w:val="39"/>
        </w:numPr>
        <w:rPr>
          <w:color w:val="000000" w:themeColor="text1"/>
          <w:sz w:val="24"/>
          <w:szCs w:val="24"/>
        </w:rPr>
      </w:pPr>
      <w:r w:rsidRPr="00A3329F">
        <w:rPr>
          <w:color w:val="000000" w:themeColor="text1"/>
          <w:sz w:val="24"/>
          <w:szCs w:val="24"/>
        </w:rPr>
        <w:t>Pasaport fotokopisi, Çalışma izni</w:t>
      </w:r>
      <w:r w:rsidR="00421975" w:rsidRPr="00A3329F">
        <w:rPr>
          <w:color w:val="000000" w:themeColor="text1"/>
          <w:sz w:val="24"/>
          <w:szCs w:val="24"/>
        </w:rPr>
        <w:t xml:space="preserve"> </w:t>
      </w:r>
    </w:p>
    <w:p w:rsidR="000578D2" w:rsidRPr="00A3329F" w:rsidRDefault="000578D2" w:rsidP="001750F1">
      <w:pPr>
        <w:pStyle w:val="ListeParagraf"/>
        <w:numPr>
          <w:ilvl w:val="0"/>
          <w:numId w:val="39"/>
        </w:numPr>
        <w:rPr>
          <w:color w:val="000000" w:themeColor="text1"/>
          <w:sz w:val="24"/>
          <w:szCs w:val="24"/>
        </w:rPr>
      </w:pPr>
      <w:r w:rsidRPr="00A3329F">
        <w:rPr>
          <w:color w:val="000000" w:themeColor="text1"/>
          <w:sz w:val="24"/>
          <w:szCs w:val="24"/>
        </w:rPr>
        <w:t xml:space="preserve">KURS 1 Güvenlik Bilinci Eğitimi Sertifikası </w:t>
      </w:r>
      <w:r w:rsidR="00E26063" w:rsidRPr="00A3329F">
        <w:rPr>
          <w:color w:val="000000" w:themeColor="text1"/>
          <w:sz w:val="24"/>
          <w:szCs w:val="24"/>
        </w:rPr>
        <w:t>Fotokopisi</w:t>
      </w:r>
    </w:p>
    <w:p w:rsidR="00421975" w:rsidRPr="00A3329F" w:rsidRDefault="000578D2" w:rsidP="001750F1">
      <w:pPr>
        <w:pStyle w:val="ListeParagraf"/>
        <w:numPr>
          <w:ilvl w:val="0"/>
          <w:numId w:val="39"/>
        </w:numPr>
        <w:rPr>
          <w:color w:val="000000" w:themeColor="text1"/>
          <w:sz w:val="24"/>
          <w:szCs w:val="24"/>
        </w:rPr>
      </w:pPr>
      <w:r w:rsidRPr="00A3329F">
        <w:rPr>
          <w:color w:val="000000" w:themeColor="text1"/>
          <w:sz w:val="24"/>
          <w:szCs w:val="24"/>
        </w:rPr>
        <w:t xml:space="preserve">İsim veya Soyisim değişikliklerinde Pasaport </w:t>
      </w:r>
      <w:r w:rsidR="00E26063" w:rsidRPr="00A3329F">
        <w:rPr>
          <w:color w:val="000000" w:themeColor="text1"/>
          <w:sz w:val="24"/>
          <w:szCs w:val="24"/>
        </w:rPr>
        <w:t>Fotokopisi</w:t>
      </w:r>
      <w:r w:rsidR="00421975" w:rsidRPr="00A3329F">
        <w:rPr>
          <w:color w:val="000000" w:themeColor="text1"/>
          <w:sz w:val="24"/>
          <w:szCs w:val="24"/>
        </w:rPr>
        <w:t xml:space="preserve"> </w:t>
      </w:r>
    </w:p>
    <w:p w:rsidR="000578D2" w:rsidRPr="00A3329F" w:rsidRDefault="000578D2" w:rsidP="001750F1">
      <w:pPr>
        <w:pStyle w:val="ListeParagraf"/>
        <w:numPr>
          <w:ilvl w:val="0"/>
          <w:numId w:val="39"/>
        </w:numPr>
        <w:rPr>
          <w:color w:val="000000" w:themeColor="text1"/>
          <w:sz w:val="24"/>
          <w:szCs w:val="24"/>
        </w:rPr>
      </w:pPr>
      <w:r w:rsidRPr="00A3329F">
        <w:rPr>
          <w:color w:val="000000" w:themeColor="text1"/>
          <w:sz w:val="24"/>
          <w:szCs w:val="24"/>
        </w:rPr>
        <w:t>Kayıp çalıntı nedeniyle yenilemelerde kaybedilen veya çalınan Giriş Kartı için Yetkili Güvenlik Makamlarınca tutulan ifade tutanağı</w:t>
      </w:r>
    </w:p>
    <w:p w:rsidR="00AD75B3" w:rsidRPr="00A3329F" w:rsidRDefault="000578D2" w:rsidP="001750F1">
      <w:pPr>
        <w:pStyle w:val="ListeParagraf"/>
        <w:numPr>
          <w:ilvl w:val="0"/>
          <w:numId w:val="39"/>
        </w:numPr>
        <w:rPr>
          <w:color w:val="000000" w:themeColor="text1"/>
          <w:sz w:val="24"/>
          <w:szCs w:val="24"/>
        </w:rPr>
      </w:pPr>
      <w:r w:rsidRPr="00A3329F">
        <w:rPr>
          <w:color w:val="000000" w:themeColor="text1"/>
          <w:sz w:val="24"/>
          <w:szCs w:val="24"/>
        </w:rPr>
        <w:t>Unvan değişimi Kart Hanesi Açılımı/Kapanımı vb. yenilemeler için 1. Ve 2. Nolu evraklar ile yenilemeye esas teşkil eden belgeler istenir.</w:t>
      </w:r>
    </w:p>
    <w:p w:rsidR="002A269B" w:rsidRPr="00B83B0E" w:rsidRDefault="002A269B" w:rsidP="002A269B">
      <w:pPr>
        <w:pStyle w:val="ListeParagraf"/>
        <w:ind w:left="1776"/>
        <w:rPr>
          <w:i/>
          <w:sz w:val="24"/>
          <w:szCs w:val="24"/>
        </w:rPr>
      </w:pPr>
    </w:p>
    <w:p w:rsidR="002C1484" w:rsidRDefault="002D362B" w:rsidP="001750F1">
      <w:pPr>
        <w:pStyle w:val="Balk1"/>
        <w:numPr>
          <w:ilvl w:val="0"/>
          <w:numId w:val="8"/>
        </w:numPr>
        <w:jc w:val="both"/>
        <w:rPr>
          <w:b w:val="0"/>
          <w:sz w:val="24"/>
          <w:szCs w:val="24"/>
        </w:rPr>
      </w:pPr>
      <w:r w:rsidRPr="00993A08">
        <w:rPr>
          <w:i/>
          <w:sz w:val="24"/>
          <w:szCs w:val="24"/>
        </w:rPr>
        <w:t>Daimi Giriş Kartı İçin:</w:t>
      </w:r>
      <w:r w:rsidR="00444E2B" w:rsidRPr="00126696">
        <w:rPr>
          <w:b w:val="0"/>
          <w:sz w:val="24"/>
          <w:szCs w:val="24"/>
        </w:rPr>
        <w:t xml:space="preserve"> </w:t>
      </w:r>
      <w:r w:rsidRPr="00126696">
        <w:rPr>
          <w:b w:val="0"/>
          <w:sz w:val="24"/>
          <w:szCs w:val="24"/>
        </w:rPr>
        <w:t>T.</w:t>
      </w:r>
      <w:r w:rsidR="00FB7A51">
        <w:rPr>
          <w:b w:val="0"/>
          <w:sz w:val="24"/>
          <w:szCs w:val="24"/>
        </w:rPr>
        <w:t xml:space="preserve"> </w:t>
      </w:r>
      <w:r w:rsidR="00DF56D5">
        <w:rPr>
          <w:b w:val="0"/>
          <w:sz w:val="24"/>
          <w:szCs w:val="24"/>
        </w:rPr>
        <w:t>C.</w:t>
      </w:r>
      <w:r w:rsidR="00E663DE" w:rsidRPr="00344433">
        <w:rPr>
          <w:b w:val="0"/>
          <w:sz w:val="24"/>
          <w:szCs w:val="24"/>
        </w:rPr>
        <w:t xml:space="preserve"> uyruklu personelin</w:t>
      </w:r>
      <w:r w:rsidR="00075E6D" w:rsidRPr="00344433">
        <w:rPr>
          <w:b w:val="0"/>
          <w:sz w:val="24"/>
          <w:szCs w:val="24"/>
        </w:rPr>
        <w:t xml:space="preserve"> </w:t>
      </w:r>
      <w:r w:rsidR="00154689" w:rsidRPr="00DF56D5">
        <w:rPr>
          <w:i/>
          <w:sz w:val="24"/>
          <w:szCs w:val="24"/>
        </w:rPr>
        <w:t>i</w:t>
      </w:r>
      <w:r w:rsidRPr="00DF56D5">
        <w:rPr>
          <w:i/>
          <w:sz w:val="24"/>
          <w:szCs w:val="24"/>
        </w:rPr>
        <w:t>lk kez</w:t>
      </w:r>
      <w:r w:rsidRPr="00126696">
        <w:rPr>
          <w:b w:val="0"/>
          <w:sz w:val="24"/>
          <w:szCs w:val="24"/>
        </w:rPr>
        <w:t xml:space="preserve"> müracaatlarında</w:t>
      </w:r>
      <w:bookmarkEnd w:id="237"/>
      <w:bookmarkEnd w:id="238"/>
      <w:r w:rsidR="00344433">
        <w:rPr>
          <w:b w:val="0"/>
          <w:sz w:val="24"/>
          <w:szCs w:val="24"/>
        </w:rPr>
        <w:t>;</w:t>
      </w:r>
    </w:p>
    <w:p w:rsidR="000100F0" w:rsidRPr="00553765" w:rsidRDefault="000100F0" w:rsidP="000100F0">
      <w:pPr>
        <w:pStyle w:val="Balk1"/>
        <w:rPr>
          <w:sz w:val="20"/>
          <w:szCs w:val="24"/>
        </w:rPr>
      </w:pPr>
    </w:p>
    <w:p w:rsidR="002C1484" w:rsidRPr="007B2D95" w:rsidRDefault="002C1484" w:rsidP="001750F1">
      <w:pPr>
        <w:pStyle w:val="Balk1"/>
        <w:numPr>
          <w:ilvl w:val="0"/>
          <w:numId w:val="28"/>
        </w:numPr>
        <w:jc w:val="both"/>
        <w:rPr>
          <w:b w:val="0"/>
          <w:sz w:val="24"/>
          <w:szCs w:val="24"/>
        </w:rPr>
      </w:pPr>
      <w:bookmarkStart w:id="239" w:name="_Toc511804649"/>
      <w:bookmarkStart w:id="240" w:name="_Toc512000659"/>
      <w:r w:rsidRPr="007B2D95">
        <w:rPr>
          <w:b w:val="0"/>
          <w:sz w:val="24"/>
          <w:szCs w:val="24"/>
        </w:rPr>
        <w:t>Talep Yazısı (Üst Yazı)</w:t>
      </w:r>
      <w:bookmarkEnd w:id="239"/>
      <w:bookmarkEnd w:id="240"/>
      <w:r w:rsidR="00642A94">
        <w:rPr>
          <w:b w:val="0"/>
          <w:sz w:val="24"/>
          <w:szCs w:val="24"/>
        </w:rPr>
        <w:t xml:space="preserve"> (Ek-2</w:t>
      </w:r>
      <w:r w:rsidR="008A25B3">
        <w:rPr>
          <w:b w:val="0"/>
          <w:sz w:val="24"/>
          <w:szCs w:val="24"/>
        </w:rPr>
        <w:t>)</w:t>
      </w:r>
    </w:p>
    <w:p w:rsidR="00344433" w:rsidRPr="00E26063" w:rsidRDefault="002C1484" w:rsidP="001750F1">
      <w:pPr>
        <w:pStyle w:val="Balk1"/>
        <w:numPr>
          <w:ilvl w:val="0"/>
          <w:numId w:val="28"/>
        </w:numPr>
        <w:jc w:val="both"/>
        <w:rPr>
          <w:b w:val="0"/>
          <w:color w:val="000000" w:themeColor="text1"/>
          <w:sz w:val="24"/>
          <w:szCs w:val="24"/>
        </w:rPr>
      </w:pPr>
      <w:bookmarkStart w:id="241" w:name="_Toc511804650"/>
      <w:bookmarkStart w:id="242" w:name="_Toc512000660"/>
      <w:r w:rsidRPr="00E26063">
        <w:rPr>
          <w:b w:val="0"/>
          <w:color w:val="000000" w:themeColor="text1"/>
          <w:sz w:val="24"/>
          <w:szCs w:val="24"/>
        </w:rPr>
        <w:t xml:space="preserve">Daimi Giriş Kartı </w:t>
      </w:r>
      <w:r w:rsidR="00B661CD" w:rsidRPr="00E26063">
        <w:rPr>
          <w:b w:val="0"/>
          <w:color w:val="000000" w:themeColor="text1"/>
          <w:sz w:val="24"/>
          <w:szCs w:val="24"/>
        </w:rPr>
        <w:t>Talep</w:t>
      </w:r>
      <w:r w:rsidR="00C90F97" w:rsidRPr="00E26063">
        <w:rPr>
          <w:b w:val="0"/>
          <w:color w:val="000000" w:themeColor="text1"/>
          <w:sz w:val="24"/>
          <w:szCs w:val="24"/>
        </w:rPr>
        <w:t xml:space="preserve"> </w:t>
      </w:r>
      <w:r w:rsidR="00B661CD" w:rsidRPr="00E26063">
        <w:rPr>
          <w:b w:val="0"/>
          <w:color w:val="000000" w:themeColor="text1"/>
          <w:sz w:val="24"/>
          <w:szCs w:val="24"/>
        </w:rPr>
        <w:t>Formu</w:t>
      </w:r>
      <w:bookmarkEnd w:id="241"/>
      <w:r w:rsidR="00F03B26" w:rsidRPr="00E26063">
        <w:rPr>
          <w:b w:val="0"/>
          <w:color w:val="000000" w:themeColor="text1"/>
          <w:sz w:val="24"/>
          <w:szCs w:val="24"/>
        </w:rPr>
        <w:t>,</w:t>
      </w:r>
      <w:bookmarkStart w:id="243" w:name="_Toc511804652"/>
      <w:bookmarkStart w:id="244" w:name="_Toc512000662"/>
      <w:bookmarkEnd w:id="242"/>
      <w:r w:rsidR="00642A94">
        <w:rPr>
          <w:b w:val="0"/>
          <w:color w:val="000000" w:themeColor="text1"/>
          <w:sz w:val="24"/>
          <w:szCs w:val="24"/>
        </w:rPr>
        <w:t xml:space="preserve"> (Ek-2</w:t>
      </w:r>
      <w:r w:rsidR="002A269B" w:rsidRPr="00E26063">
        <w:rPr>
          <w:b w:val="0"/>
          <w:color w:val="000000" w:themeColor="text1"/>
          <w:sz w:val="24"/>
          <w:szCs w:val="24"/>
        </w:rPr>
        <w:t>.</w:t>
      </w:r>
      <w:r w:rsidR="004C10DE" w:rsidRPr="00E26063">
        <w:rPr>
          <w:b w:val="0"/>
          <w:color w:val="000000" w:themeColor="text1"/>
          <w:sz w:val="24"/>
          <w:szCs w:val="24"/>
        </w:rPr>
        <w:t>a</w:t>
      </w:r>
      <w:r w:rsidR="00DF56D5" w:rsidRPr="00E26063">
        <w:rPr>
          <w:b w:val="0"/>
          <w:color w:val="000000" w:themeColor="text1"/>
          <w:sz w:val="24"/>
          <w:szCs w:val="24"/>
        </w:rPr>
        <w:t>)</w:t>
      </w:r>
    </w:p>
    <w:p w:rsidR="008E3166" w:rsidRPr="00E26063" w:rsidRDefault="008E3166" w:rsidP="001750F1">
      <w:pPr>
        <w:pStyle w:val="ListeParagraf"/>
        <w:numPr>
          <w:ilvl w:val="0"/>
          <w:numId w:val="28"/>
        </w:numPr>
        <w:rPr>
          <w:color w:val="000000" w:themeColor="text1"/>
        </w:rPr>
      </w:pPr>
      <w:r w:rsidRPr="00E26063">
        <w:rPr>
          <w:color w:val="000000" w:themeColor="text1"/>
          <w:sz w:val="24"/>
          <w:szCs w:val="24"/>
        </w:rPr>
        <w:t>GBT Bilgi İşlem Formu</w:t>
      </w:r>
      <w:r w:rsidR="00642A94">
        <w:rPr>
          <w:color w:val="000000" w:themeColor="text1"/>
          <w:sz w:val="24"/>
          <w:szCs w:val="24"/>
        </w:rPr>
        <w:t xml:space="preserve"> (Ek-5</w:t>
      </w:r>
      <w:r w:rsidRPr="00E26063">
        <w:rPr>
          <w:color w:val="000000" w:themeColor="text1"/>
          <w:sz w:val="24"/>
          <w:szCs w:val="24"/>
        </w:rPr>
        <w:t>)</w:t>
      </w:r>
    </w:p>
    <w:p w:rsidR="00A672D6" w:rsidRPr="00DF56D5" w:rsidRDefault="002C1484" w:rsidP="001750F1">
      <w:pPr>
        <w:pStyle w:val="Balk1"/>
        <w:numPr>
          <w:ilvl w:val="0"/>
          <w:numId w:val="28"/>
        </w:numPr>
        <w:jc w:val="both"/>
        <w:rPr>
          <w:b w:val="0"/>
          <w:sz w:val="24"/>
          <w:szCs w:val="24"/>
        </w:rPr>
      </w:pPr>
      <w:r w:rsidRPr="00126696">
        <w:rPr>
          <w:b w:val="0"/>
          <w:sz w:val="24"/>
          <w:szCs w:val="24"/>
        </w:rPr>
        <w:t xml:space="preserve"> </w:t>
      </w:r>
      <w:r w:rsidR="00B661CD" w:rsidRPr="00126696">
        <w:rPr>
          <w:b w:val="0"/>
          <w:sz w:val="24"/>
          <w:szCs w:val="24"/>
        </w:rPr>
        <w:t>Kimlik Fotokopisi</w:t>
      </w:r>
      <w:bookmarkEnd w:id="243"/>
      <w:r w:rsidR="00F03B26">
        <w:rPr>
          <w:b w:val="0"/>
          <w:sz w:val="24"/>
          <w:szCs w:val="24"/>
        </w:rPr>
        <w:t>,</w:t>
      </w:r>
      <w:bookmarkEnd w:id="244"/>
    </w:p>
    <w:p w:rsidR="009A6785" w:rsidRPr="00C90F97" w:rsidRDefault="00F03B26" w:rsidP="001750F1">
      <w:pPr>
        <w:pStyle w:val="Balk1"/>
        <w:numPr>
          <w:ilvl w:val="0"/>
          <w:numId w:val="28"/>
        </w:numPr>
        <w:rPr>
          <w:b w:val="0"/>
          <w:sz w:val="24"/>
        </w:rPr>
      </w:pPr>
      <w:r w:rsidRPr="00ED6803">
        <w:rPr>
          <w:b w:val="0"/>
          <w:sz w:val="24"/>
        </w:rPr>
        <w:t>Adli Sicil Kaydı,</w:t>
      </w:r>
      <w:r w:rsidR="00ED6803">
        <w:rPr>
          <w:b w:val="0"/>
          <w:sz w:val="24"/>
        </w:rPr>
        <w:t xml:space="preserve"> </w:t>
      </w:r>
    </w:p>
    <w:p w:rsidR="009A6785" w:rsidRDefault="009A6785" w:rsidP="001750F1">
      <w:pPr>
        <w:pStyle w:val="Balk1"/>
        <w:numPr>
          <w:ilvl w:val="0"/>
          <w:numId w:val="28"/>
        </w:numPr>
        <w:rPr>
          <w:b w:val="0"/>
          <w:sz w:val="24"/>
          <w:szCs w:val="24"/>
        </w:rPr>
      </w:pPr>
      <w:r w:rsidRPr="00A94F0B">
        <w:rPr>
          <w:b w:val="0"/>
          <w:sz w:val="24"/>
          <w:szCs w:val="24"/>
        </w:rPr>
        <w:t>Gümrükler Muhafaza Bilgi İşlem Formu,</w:t>
      </w:r>
      <w:r w:rsidR="00642A94">
        <w:rPr>
          <w:b w:val="0"/>
          <w:sz w:val="24"/>
          <w:szCs w:val="24"/>
        </w:rPr>
        <w:t xml:space="preserve"> (Ek-7</w:t>
      </w:r>
      <w:r w:rsidR="00E67D34">
        <w:rPr>
          <w:b w:val="0"/>
          <w:sz w:val="24"/>
          <w:szCs w:val="24"/>
        </w:rPr>
        <w:t>)</w:t>
      </w:r>
    </w:p>
    <w:p w:rsidR="00206D90" w:rsidRDefault="00206D90" w:rsidP="00206D90">
      <w:pPr>
        <w:pStyle w:val="ListeParagraf"/>
        <w:numPr>
          <w:ilvl w:val="0"/>
          <w:numId w:val="28"/>
        </w:numPr>
        <w:rPr>
          <w:sz w:val="24"/>
          <w:szCs w:val="24"/>
        </w:rPr>
      </w:pPr>
      <w:r>
        <w:rPr>
          <w:sz w:val="24"/>
          <w:szCs w:val="24"/>
        </w:rPr>
        <w:t>Öz Geçmiş Kontrol Formu, (Ek-10)</w:t>
      </w:r>
    </w:p>
    <w:p w:rsidR="00206D90" w:rsidRPr="00206D90" w:rsidRDefault="00206D90" w:rsidP="00206D90">
      <w:pPr>
        <w:pStyle w:val="ListeParagraf"/>
        <w:numPr>
          <w:ilvl w:val="0"/>
          <w:numId w:val="28"/>
        </w:numPr>
        <w:rPr>
          <w:sz w:val="24"/>
          <w:szCs w:val="24"/>
        </w:rPr>
      </w:pPr>
      <w:r>
        <w:rPr>
          <w:sz w:val="24"/>
          <w:szCs w:val="24"/>
        </w:rPr>
        <w:t>Güvenlik Soruşturması ve Arşiv Araştırma Formu, (Ek-11)</w:t>
      </w:r>
    </w:p>
    <w:p w:rsidR="00404B69" w:rsidRPr="00C90F97" w:rsidRDefault="002C1484" w:rsidP="001750F1">
      <w:pPr>
        <w:pStyle w:val="Balk1"/>
        <w:numPr>
          <w:ilvl w:val="0"/>
          <w:numId w:val="28"/>
        </w:numPr>
        <w:jc w:val="both"/>
        <w:rPr>
          <w:b w:val="0"/>
          <w:sz w:val="24"/>
          <w:szCs w:val="24"/>
        </w:rPr>
      </w:pPr>
      <w:bookmarkStart w:id="245" w:name="_Toc511804653"/>
      <w:bookmarkStart w:id="246" w:name="_Toc512000663"/>
      <w:r w:rsidRPr="00126696">
        <w:rPr>
          <w:b w:val="0"/>
          <w:sz w:val="24"/>
          <w:szCs w:val="24"/>
        </w:rPr>
        <w:t>Güvenlik Bilinci Eğitimi Sertifikası,</w:t>
      </w:r>
      <w:bookmarkStart w:id="247" w:name="_Toc511804654"/>
      <w:bookmarkStart w:id="248" w:name="_Toc512000664"/>
      <w:bookmarkEnd w:id="245"/>
      <w:bookmarkEnd w:id="246"/>
    </w:p>
    <w:p w:rsidR="002C1484" w:rsidRPr="00126696" w:rsidRDefault="00F03B26" w:rsidP="001750F1">
      <w:pPr>
        <w:pStyle w:val="Balk1"/>
        <w:numPr>
          <w:ilvl w:val="0"/>
          <w:numId w:val="28"/>
        </w:numPr>
        <w:jc w:val="both"/>
        <w:rPr>
          <w:b w:val="0"/>
          <w:sz w:val="24"/>
          <w:szCs w:val="24"/>
        </w:rPr>
      </w:pPr>
      <w:r>
        <w:rPr>
          <w:b w:val="0"/>
          <w:sz w:val="24"/>
          <w:szCs w:val="24"/>
        </w:rPr>
        <w:t>Fotoğraf,</w:t>
      </w:r>
      <w:r w:rsidR="002C1484" w:rsidRPr="00126696">
        <w:rPr>
          <w:b w:val="0"/>
          <w:sz w:val="24"/>
          <w:szCs w:val="24"/>
        </w:rPr>
        <w:t xml:space="preserve"> (</w:t>
      </w:r>
      <w:r w:rsidR="00A64A35">
        <w:rPr>
          <w:b w:val="0"/>
          <w:sz w:val="24"/>
          <w:szCs w:val="24"/>
        </w:rPr>
        <w:t>E</w:t>
      </w:r>
      <w:r w:rsidR="009A6785">
        <w:rPr>
          <w:b w:val="0"/>
          <w:sz w:val="24"/>
          <w:szCs w:val="24"/>
        </w:rPr>
        <w:t xml:space="preserve">n az </w:t>
      </w:r>
      <w:r w:rsidR="006A5343">
        <w:rPr>
          <w:b w:val="0"/>
          <w:sz w:val="24"/>
          <w:szCs w:val="24"/>
        </w:rPr>
        <w:t>1 adet, 6</w:t>
      </w:r>
      <w:r w:rsidR="002C1484" w:rsidRPr="00126696">
        <w:rPr>
          <w:b w:val="0"/>
          <w:sz w:val="24"/>
          <w:szCs w:val="24"/>
        </w:rPr>
        <w:t xml:space="preserve"> aydan eski olmayan, </w:t>
      </w:r>
      <w:r w:rsidR="00A64A35">
        <w:rPr>
          <w:b w:val="0"/>
          <w:sz w:val="24"/>
          <w:szCs w:val="24"/>
        </w:rPr>
        <w:t>B</w:t>
      </w:r>
      <w:r w:rsidR="002C1484" w:rsidRPr="00126696">
        <w:rPr>
          <w:b w:val="0"/>
          <w:sz w:val="24"/>
          <w:szCs w:val="24"/>
        </w:rPr>
        <w:t>iometrik)</w:t>
      </w:r>
      <w:bookmarkEnd w:id="247"/>
      <w:bookmarkEnd w:id="248"/>
    </w:p>
    <w:p w:rsidR="00D14AF8" w:rsidRPr="002A269B" w:rsidRDefault="002C1484" w:rsidP="001750F1">
      <w:pPr>
        <w:pStyle w:val="Balk1"/>
        <w:numPr>
          <w:ilvl w:val="0"/>
          <w:numId w:val="28"/>
        </w:numPr>
        <w:jc w:val="both"/>
        <w:rPr>
          <w:b w:val="0"/>
          <w:sz w:val="24"/>
          <w:szCs w:val="24"/>
        </w:rPr>
      </w:pPr>
      <w:bookmarkStart w:id="249" w:name="_Toc511804655"/>
      <w:bookmarkStart w:id="250" w:name="_Toc512000665"/>
      <w:r w:rsidRPr="00126696">
        <w:rPr>
          <w:b w:val="0"/>
          <w:sz w:val="24"/>
          <w:szCs w:val="24"/>
        </w:rPr>
        <w:t>SGK İşe Giriş Bildirgesi</w:t>
      </w:r>
      <w:r w:rsidR="00F03B26">
        <w:rPr>
          <w:b w:val="0"/>
          <w:sz w:val="24"/>
          <w:szCs w:val="24"/>
        </w:rPr>
        <w:t>,</w:t>
      </w:r>
      <w:r w:rsidRPr="00126696">
        <w:rPr>
          <w:b w:val="0"/>
          <w:sz w:val="24"/>
          <w:szCs w:val="24"/>
        </w:rPr>
        <w:t xml:space="preserve"> (</w:t>
      </w:r>
      <w:r w:rsidR="00E67D34">
        <w:rPr>
          <w:b w:val="0"/>
          <w:sz w:val="24"/>
          <w:szCs w:val="24"/>
        </w:rPr>
        <w:t>İ</w:t>
      </w:r>
      <w:r w:rsidRPr="00126696">
        <w:rPr>
          <w:b w:val="0"/>
          <w:sz w:val="24"/>
          <w:szCs w:val="24"/>
        </w:rPr>
        <w:t xml:space="preserve">şe yeni başlayan </w:t>
      </w:r>
      <w:r w:rsidR="006C21D6">
        <w:rPr>
          <w:b w:val="0"/>
          <w:sz w:val="24"/>
          <w:szCs w:val="24"/>
        </w:rPr>
        <w:t>Çalışanlar</w:t>
      </w:r>
      <w:r w:rsidRPr="00126696">
        <w:rPr>
          <w:b w:val="0"/>
          <w:sz w:val="24"/>
          <w:szCs w:val="24"/>
        </w:rPr>
        <w:t xml:space="preserve"> için)</w:t>
      </w:r>
      <w:bookmarkStart w:id="251" w:name="_Toc511804657"/>
      <w:bookmarkStart w:id="252" w:name="_Toc512000667"/>
      <w:bookmarkEnd w:id="249"/>
      <w:bookmarkEnd w:id="250"/>
    </w:p>
    <w:p w:rsidR="001B665C" w:rsidRDefault="00D14AF8" w:rsidP="001750F1">
      <w:pPr>
        <w:pStyle w:val="Balk1"/>
        <w:numPr>
          <w:ilvl w:val="0"/>
          <w:numId w:val="28"/>
        </w:numPr>
        <w:jc w:val="both"/>
        <w:rPr>
          <w:b w:val="0"/>
          <w:sz w:val="24"/>
          <w:szCs w:val="24"/>
        </w:rPr>
      </w:pPr>
      <w:r w:rsidRPr="00B83B0E">
        <w:rPr>
          <w:b w:val="0"/>
          <w:sz w:val="24"/>
          <w:szCs w:val="24"/>
        </w:rPr>
        <w:t xml:space="preserve">İmza atan Kurum/Şirket </w:t>
      </w:r>
      <w:r w:rsidR="002C1484" w:rsidRPr="00B83B0E">
        <w:rPr>
          <w:b w:val="0"/>
          <w:sz w:val="24"/>
          <w:szCs w:val="24"/>
        </w:rPr>
        <w:t>Yetki</w:t>
      </w:r>
      <w:r w:rsidRPr="00B83B0E">
        <w:rPr>
          <w:b w:val="0"/>
          <w:sz w:val="24"/>
          <w:szCs w:val="24"/>
        </w:rPr>
        <w:t>lisinin Yetki</w:t>
      </w:r>
      <w:r w:rsidR="002C1484" w:rsidRPr="00B83B0E">
        <w:rPr>
          <w:b w:val="0"/>
          <w:sz w:val="24"/>
          <w:szCs w:val="24"/>
        </w:rPr>
        <w:t xml:space="preserve"> Belgesi</w:t>
      </w:r>
      <w:r w:rsidR="009B037C" w:rsidRPr="00B83B0E">
        <w:rPr>
          <w:b w:val="0"/>
          <w:sz w:val="24"/>
          <w:szCs w:val="24"/>
        </w:rPr>
        <w:t>,</w:t>
      </w:r>
      <w:r w:rsidR="002C1484" w:rsidRPr="00B83B0E">
        <w:rPr>
          <w:b w:val="0"/>
          <w:sz w:val="24"/>
          <w:szCs w:val="24"/>
        </w:rPr>
        <w:t xml:space="preserve"> </w:t>
      </w:r>
      <w:bookmarkEnd w:id="251"/>
      <w:bookmarkEnd w:id="252"/>
    </w:p>
    <w:p w:rsidR="00E950C5" w:rsidRPr="00E950C5" w:rsidRDefault="00E950C5" w:rsidP="00E950C5"/>
    <w:p w:rsidR="00496218" w:rsidRDefault="009B037C" w:rsidP="00505916">
      <w:pPr>
        <w:pStyle w:val="Balk1"/>
        <w:numPr>
          <w:ilvl w:val="0"/>
          <w:numId w:val="29"/>
        </w:numPr>
        <w:rPr>
          <w:b w:val="0"/>
          <w:sz w:val="24"/>
        </w:rPr>
      </w:pPr>
      <w:r w:rsidRPr="00D14AF8">
        <w:rPr>
          <w:b w:val="0"/>
          <w:sz w:val="24"/>
          <w:szCs w:val="24"/>
        </w:rPr>
        <w:lastRenderedPageBreak/>
        <w:t xml:space="preserve">İstenildiği </w:t>
      </w:r>
      <w:r w:rsidR="001B665C">
        <w:rPr>
          <w:b w:val="0"/>
          <w:sz w:val="24"/>
          <w:szCs w:val="24"/>
        </w:rPr>
        <w:t>t</w:t>
      </w:r>
      <w:r w:rsidRPr="00D14AF8">
        <w:rPr>
          <w:b w:val="0"/>
          <w:sz w:val="24"/>
          <w:szCs w:val="24"/>
        </w:rPr>
        <w:t xml:space="preserve">akdirde </w:t>
      </w:r>
      <w:r w:rsidR="001B665C" w:rsidRPr="00944C3C">
        <w:rPr>
          <w:b w:val="0"/>
          <w:sz w:val="24"/>
        </w:rPr>
        <w:t>Kurum/Kuruluş</w:t>
      </w:r>
      <w:r w:rsidR="001B665C">
        <w:rPr>
          <w:b w:val="0"/>
          <w:sz w:val="24"/>
        </w:rPr>
        <w:t>/Şirket</w:t>
      </w:r>
      <w:r w:rsidR="001B665C" w:rsidRPr="00944C3C">
        <w:rPr>
          <w:b w:val="0"/>
          <w:sz w:val="24"/>
        </w:rPr>
        <w:t xml:space="preserve"> vb. form</w:t>
      </w:r>
      <w:r w:rsidR="001B665C">
        <w:rPr>
          <w:b w:val="0"/>
          <w:sz w:val="24"/>
        </w:rPr>
        <w:t>/belgeleri</w:t>
      </w:r>
      <w:r w:rsidR="001B665C" w:rsidRPr="00944C3C">
        <w:rPr>
          <w:b w:val="0"/>
          <w:sz w:val="24"/>
        </w:rPr>
        <w:t xml:space="preserve"> müracaat sırasında vermesi zorunludur.</w:t>
      </w:r>
      <w:r w:rsidR="00B608AB">
        <w:rPr>
          <w:b w:val="0"/>
          <w:sz w:val="24"/>
        </w:rPr>
        <w:t xml:space="preserve"> </w:t>
      </w:r>
    </w:p>
    <w:p w:rsidR="006F45D2" w:rsidRPr="007213A7" w:rsidRDefault="006F45D2" w:rsidP="006F45D2">
      <w:pPr>
        <w:pStyle w:val="ListeParagraf"/>
        <w:numPr>
          <w:ilvl w:val="0"/>
          <w:numId w:val="29"/>
        </w:numPr>
        <w:rPr>
          <w:sz w:val="24"/>
          <w:szCs w:val="24"/>
        </w:rPr>
      </w:pPr>
      <w:r w:rsidRPr="007213A7">
        <w:rPr>
          <w:sz w:val="24"/>
          <w:szCs w:val="24"/>
        </w:rPr>
        <w:t>Öz Geçmiş Araştırmasının yaptırılıp personelin şahsi dosyalarında muhafaza ettiklerini taahhü</w:t>
      </w:r>
      <w:r>
        <w:rPr>
          <w:sz w:val="24"/>
          <w:szCs w:val="24"/>
        </w:rPr>
        <w:t xml:space="preserve">t etmeleri durumunda Ek-10 </w:t>
      </w:r>
      <w:r w:rsidRPr="007213A7">
        <w:rPr>
          <w:sz w:val="24"/>
          <w:szCs w:val="24"/>
        </w:rPr>
        <w:t xml:space="preserve"> formunu koymalarına gerek yoktur.</w:t>
      </w:r>
    </w:p>
    <w:p w:rsidR="006F45D2" w:rsidRPr="006F45D2" w:rsidRDefault="006F45D2" w:rsidP="006F45D2">
      <w:pPr>
        <w:ind w:left="720"/>
      </w:pPr>
    </w:p>
    <w:p w:rsidR="00505916" w:rsidRPr="006F45D2" w:rsidRDefault="00505916" w:rsidP="006F45D2">
      <w:pPr>
        <w:rPr>
          <w:sz w:val="24"/>
          <w:szCs w:val="24"/>
          <w:highlight w:val="yellow"/>
        </w:rPr>
      </w:pPr>
    </w:p>
    <w:p w:rsidR="00496218" w:rsidRDefault="00496218" w:rsidP="00496218"/>
    <w:p w:rsidR="00867F0B" w:rsidRPr="00867F0B" w:rsidRDefault="00867F0B" w:rsidP="001750F1">
      <w:pPr>
        <w:pStyle w:val="ListeParagraf"/>
        <w:numPr>
          <w:ilvl w:val="0"/>
          <w:numId w:val="8"/>
        </w:numPr>
        <w:rPr>
          <w:b/>
          <w:sz w:val="24"/>
          <w:szCs w:val="24"/>
        </w:rPr>
      </w:pPr>
      <w:r>
        <w:rPr>
          <w:b/>
          <w:sz w:val="24"/>
          <w:szCs w:val="24"/>
        </w:rPr>
        <w:t xml:space="preserve">Daimi Giriş Kartı İçin: </w:t>
      </w:r>
      <w:r w:rsidR="00DF56D5">
        <w:rPr>
          <w:sz w:val="24"/>
          <w:szCs w:val="24"/>
        </w:rPr>
        <w:t xml:space="preserve">Yabancı uyruklu personelin </w:t>
      </w:r>
      <w:r w:rsidR="00DF56D5">
        <w:rPr>
          <w:b/>
          <w:i/>
          <w:sz w:val="24"/>
          <w:szCs w:val="24"/>
        </w:rPr>
        <w:t>ilk kez</w:t>
      </w:r>
      <w:r>
        <w:rPr>
          <w:sz w:val="24"/>
          <w:szCs w:val="24"/>
        </w:rPr>
        <w:t xml:space="preserve"> müracaatlarında;</w:t>
      </w:r>
    </w:p>
    <w:p w:rsidR="00A44EEC" w:rsidRPr="00FF21A0" w:rsidRDefault="005B0092" w:rsidP="00FF21A0">
      <w:pPr>
        <w:pStyle w:val="ListeParagraf"/>
        <w:numPr>
          <w:ilvl w:val="0"/>
          <w:numId w:val="37"/>
        </w:numPr>
        <w:rPr>
          <w:sz w:val="24"/>
          <w:szCs w:val="24"/>
        </w:rPr>
      </w:pPr>
      <w:r>
        <w:rPr>
          <w:sz w:val="24"/>
          <w:szCs w:val="24"/>
        </w:rPr>
        <w:t>Talep yazısı (Üst Yazı)(Ek-1.c</w:t>
      </w:r>
      <w:r w:rsidR="00867F0B">
        <w:rPr>
          <w:sz w:val="24"/>
          <w:szCs w:val="24"/>
        </w:rPr>
        <w:t>)</w:t>
      </w:r>
    </w:p>
    <w:p w:rsidR="008E3166" w:rsidRPr="00E26063" w:rsidRDefault="00642A94" w:rsidP="001750F1">
      <w:pPr>
        <w:pStyle w:val="ListeParagraf"/>
        <w:numPr>
          <w:ilvl w:val="0"/>
          <w:numId w:val="37"/>
        </w:numPr>
        <w:rPr>
          <w:color w:val="000000" w:themeColor="text1"/>
        </w:rPr>
      </w:pPr>
      <w:r>
        <w:rPr>
          <w:color w:val="000000" w:themeColor="text1"/>
          <w:sz w:val="24"/>
          <w:szCs w:val="24"/>
        </w:rPr>
        <w:t>GBT Bilgi İşlem Formu (Ek-5</w:t>
      </w:r>
      <w:r w:rsidR="008E3166" w:rsidRPr="00E26063">
        <w:rPr>
          <w:color w:val="000000" w:themeColor="text1"/>
          <w:sz w:val="24"/>
          <w:szCs w:val="24"/>
        </w:rPr>
        <w:t>)</w:t>
      </w:r>
    </w:p>
    <w:p w:rsidR="00867F0B" w:rsidRDefault="00DF56D5" w:rsidP="001750F1">
      <w:pPr>
        <w:pStyle w:val="ListeParagraf"/>
        <w:numPr>
          <w:ilvl w:val="0"/>
          <w:numId w:val="37"/>
        </w:numPr>
        <w:rPr>
          <w:sz w:val="24"/>
          <w:szCs w:val="24"/>
        </w:rPr>
      </w:pPr>
      <w:r>
        <w:rPr>
          <w:sz w:val="24"/>
          <w:szCs w:val="24"/>
        </w:rPr>
        <w:t>Yabancılar için Giriş Kartı Talep</w:t>
      </w:r>
      <w:r w:rsidR="00C90F97">
        <w:rPr>
          <w:sz w:val="24"/>
          <w:szCs w:val="24"/>
        </w:rPr>
        <w:t xml:space="preserve"> </w:t>
      </w:r>
      <w:r w:rsidR="002A269B">
        <w:rPr>
          <w:sz w:val="24"/>
          <w:szCs w:val="24"/>
        </w:rPr>
        <w:t>(Ek-</w:t>
      </w:r>
      <w:r w:rsidR="00642A94">
        <w:rPr>
          <w:sz w:val="24"/>
          <w:szCs w:val="24"/>
        </w:rPr>
        <w:t>8</w:t>
      </w:r>
      <w:r w:rsidR="004C10DE">
        <w:rPr>
          <w:sz w:val="24"/>
          <w:szCs w:val="24"/>
        </w:rPr>
        <w:t>)</w:t>
      </w:r>
    </w:p>
    <w:p w:rsidR="00DF56D5" w:rsidRPr="00C90F97" w:rsidRDefault="00DF56D5" w:rsidP="001750F1">
      <w:pPr>
        <w:pStyle w:val="ListeParagraf"/>
        <w:numPr>
          <w:ilvl w:val="0"/>
          <w:numId w:val="37"/>
        </w:numPr>
        <w:rPr>
          <w:sz w:val="24"/>
          <w:szCs w:val="24"/>
        </w:rPr>
      </w:pPr>
      <w:r>
        <w:rPr>
          <w:sz w:val="24"/>
          <w:szCs w:val="24"/>
        </w:rPr>
        <w:t>Pasaport fotokopisi, çalışma izni</w:t>
      </w:r>
    </w:p>
    <w:p w:rsidR="00DF56D5" w:rsidRDefault="00DF56D5" w:rsidP="001750F1">
      <w:pPr>
        <w:pStyle w:val="ListeParagraf"/>
        <w:numPr>
          <w:ilvl w:val="0"/>
          <w:numId w:val="37"/>
        </w:numPr>
        <w:rPr>
          <w:sz w:val="24"/>
          <w:szCs w:val="24"/>
        </w:rPr>
      </w:pPr>
      <w:r>
        <w:rPr>
          <w:sz w:val="24"/>
          <w:szCs w:val="24"/>
        </w:rPr>
        <w:t xml:space="preserve">Gümrükler </w:t>
      </w:r>
      <w:r w:rsidR="004C10DE">
        <w:rPr>
          <w:sz w:val="24"/>
          <w:szCs w:val="24"/>
        </w:rPr>
        <w:t>Muhafaza Bilgi İşlem Formu (</w:t>
      </w:r>
      <w:r w:rsidR="00642A94">
        <w:rPr>
          <w:sz w:val="24"/>
          <w:szCs w:val="24"/>
        </w:rPr>
        <w:t>Ek-7</w:t>
      </w:r>
      <w:r>
        <w:rPr>
          <w:sz w:val="24"/>
          <w:szCs w:val="24"/>
        </w:rPr>
        <w:t>)</w:t>
      </w:r>
    </w:p>
    <w:p w:rsidR="00DF56D5" w:rsidRPr="00C90F97" w:rsidRDefault="00DF56D5" w:rsidP="001750F1">
      <w:pPr>
        <w:pStyle w:val="ListeParagraf"/>
        <w:numPr>
          <w:ilvl w:val="0"/>
          <w:numId w:val="37"/>
        </w:numPr>
        <w:rPr>
          <w:sz w:val="24"/>
          <w:szCs w:val="24"/>
        </w:rPr>
      </w:pPr>
      <w:r>
        <w:rPr>
          <w:sz w:val="24"/>
          <w:szCs w:val="24"/>
        </w:rPr>
        <w:t>Güvenlik Bilinci Eğitimi Sertifikası Fotokopisi</w:t>
      </w:r>
    </w:p>
    <w:p w:rsidR="00DF56D5" w:rsidRPr="00505916" w:rsidRDefault="00DF56D5" w:rsidP="001750F1">
      <w:pPr>
        <w:pStyle w:val="ListeParagraf"/>
        <w:numPr>
          <w:ilvl w:val="0"/>
          <w:numId w:val="37"/>
        </w:numPr>
        <w:rPr>
          <w:sz w:val="24"/>
          <w:szCs w:val="24"/>
        </w:rPr>
      </w:pPr>
      <w:r w:rsidRPr="00505916">
        <w:rPr>
          <w:sz w:val="24"/>
          <w:szCs w:val="24"/>
        </w:rPr>
        <w:t>SGK işe giriş Bildirgesi</w:t>
      </w:r>
    </w:p>
    <w:p w:rsidR="002D3EFD" w:rsidRDefault="006A5343" w:rsidP="001750F1">
      <w:pPr>
        <w:pStyle w:val="ListeParagraf"/>
        <w:numPr>
          <w:ilvl w:val="0"/>
          <w:numId w:val="37"/>
        </w:numPr>
        <w:rPr>
          <w:sz w:val="24"/>
          <w:szCs w:val="24"/>
        </w:rPr>
      </w:pPr>
      <w:r>
        <w:rPr>
          <w:sz w:val="24"/>
          <w:szCs w:val="24"/>
        </w:rPr>
        <w:t>Fotoğraf (En az 1 adet, 6</w:t>
      </w:r>
      <w:r w:rsidR="002D3EFD">
        <w:rPr>
          <w:sz w:val="24"/>
          <w:szCs w:val="24"/>
        </w:rPr>
        <w:t xml:space="preserve"> aydan eski olmayan, Biometrik)</w:t>
      </w:r>
    </w:p>
    <w:p w:rsidR="002D3EFD" w:rsidRDefault="002D3EFD" w:rsidP="001750F1">
      <w:pPr>
        <w:pStyle w:val="ListeParagraf"/>
        <w:numPr>
          <w:ilvl w:val="0"/>
          <w:numId w:val="37"/>
        </w:numPr>
        <w:rPr>
          <w:sz w:val="24"/>
          <w:szCs w:val="24"/>
        </w:rPr>
      </w:pPr>
      <w:r>
        <w:rPr>
          <w:sz w:val="24"/>
          <w:szCs w:val="24"/>
        </w:rPr>
        <w:t>İmza atan Kurum/Kuruluş Yetkilisinin Yetki Belgesi</w:t>
      </w:r>
    </w:p>
    <w:p w:rsidR="00E950C5" w:rsidRPr="00C90F97" w:rsidRDefault="00E950C5" w:rsidP="00E950C5">
      <w:pPr>
        <w:pStyle w:val="ListeParagraf"/>
        <w:ind w:left="1776"/>
        <w:rPr>
          <w:sz w:val="24"/>
          <w:szCs w:val="24"/>
        </w:rPr>
      </w:pPr>
    </w:p>
    <w:p w:rsidR="00505916" w:rsidRPr="00505916" w:rsidRDefault="005E18AE" w:rsidP="00505916">
      <w:pPr>
        <w:pStyle w:val="Balk1"/>
        <w:numPr>
          <w:ilvl w:val="0"/>
          <w:numId w:val="29"/>
        </w:numPr>
        <w:rPr>
          <w:b w:val="0"/>
          <w:sz w:val="24"/>
        </w:rPr>
      </w:pPr>
      <w:r w:rsidRPr="00D14AF8">
        <w:rPr>
          <w:b w:val="0"/>
          <w:sz w:val="24"/>
          <w:szCs w:val="24"/>
        </w:rPr>
        <w:t xml:space="preserve">İstenildiği </w:t>
      </w:r>
      <w:r>
        <w:rPr>
          <w:b w:val="0"/>
          <w:sz w:val="24"/>
          <w:szCs w:val="24"/>
        </w:rPr>
        <w:t>t</w:t>
      </w:r>
      <w:r w:rsidRPr="00D14AF8">
        <w:rPr>
          <w:b w:val="0"/>
          <w:sz w:val="24"/>
          <w:szCs w:val="24"/>
        </w:rPr>
        <w:t xml:space="preserve">akdirde </w:t>
      </w:r>
      <w:r w:rsidRPr="00944C3C">
        <w:rPr>
          <w:b w:val="0"/>
          <w:sz w:val="24"/>
        </w:rPr>
        <w:t>Kurum/Kuruluş</w:t>
      </w:r>
      <w:r>
        <w:rPr>
          <w:b w:val="0"/>
          <w:sz w:val="24"/>
        </w:rPr>
        <w:t>/Şirket</w:t>
      </w:r>
      <w:r w:rsidRPr="00944C3C">
        <w:rPr>
          <w:b w:val="0"/>
          <w:sz w:val="24"/>
        </w:rPr>
        <w:t xml:space="preserve"> vb. form</w:t>
      </w:r>
      <w:r>
        <w:rPr>
          <w:b w:val="0"/>
          <w:sz w:val="24"/>
        </w:rPr>
        <w:t>/belgeleri</w:t>
      </w:r>
      <w:r w:rsidRPr="00944C3C">
        <w:rPr>
          <w:b w:val="0"/>
          <w:sz w:val="24"/>
        </w:rPr>
        <w:t xml:space="preserve"> müracaat sırasında vermesi zorunludur.</w:t>
      </w:r>
      <w:r>
        <w:rPr>
          <w:b w:val="0"/>
          <w:sz w:val="24"/>
        </w:rPr>
        <w:t xml:space="preserve"> </w:t>
      </w:r>
    </w:p>
    <w:p w:rsidR="002D3EFD" w:rsidRPr="00867F0B" w:rsidRDefault="002D3EFD" w:rsidP="002D3EFD">
      <w:pPr>
        <w:pStyle w:val="ListeParagraf"/>
        <w:ind w:left="1776"/>
        <w:rPr>
          <w:sz w:val="24"/>
          <w:szCs w:val="24"/>
        </w:rPr>
      </w:pPr>
    </w:p>
    <w:p w:rsidR="009B037C" w:rsidRDefault="002D3EFD" w:rsidP="001750F1">
      <w:pPr>
        <w:pStyle w:val="Balk1"/>
        <w:numPr>
          <w:ilvl w:val="0"/>
          <w:numId w:val="8"/>
        </w:numPr>
        <w:jc w:val="both"/>
        <w:rPr>
          <w:b w:val="0"/>
          <w:sz w:val="24"/>
          <w:szCs w:val="24"/>
        </w:rPr>
      </w:pPr>
      <w:r>
        <w:rPr>
          <w:i/>
          <w:sz w:val="24"/>
          <w:szCs w:val="24"/>
        </w:rPr>
        <w:t xml:space="preserve">Daimi Giriş Kartları İçin: </w:t>
      </w:r>
      <w:r>
        <w:rPr>
          <w:b w:val="0"/>
          <w:sz w:val="24"/>
          <w:szCs w:val="24"/>
        </w:rPr>
        <w:t xml:space="preserve">T.C. Uyruklu Personelin </w:t>
      </w:r>
      <w:r>
        <w:rPr>
          <w:i/>
          <w:sz w:val="24"/>
          <w:szCs w:val="24"/>
        </w:rPr>
        <w:t xml:space="preserve">yenileme </w:t>
      </w:r>
      <w:r>
        <w:rPr>
          <w:b w:val="0"/>
          <w:sz w:val="24"/>
          <w:szCs w:val="24"/>
        </w:rPr>
        <w:t>müracaatlarında;</w:t>
      </w:r>
    </w:p>
    <w:p w:rsidR="00471B8A" w:rsidRPr="00471B8A" w:rsidRDefault="002D3EFD" w:rsidP="001750F1">
      <w:pPr>
        <w:pStyle w:val="ListeParagraf"/>
        <w:numPr>
          <w:ilvl w:val="0"/>
          <w:numId w:val="40"/>
        </w:numPr>
      </w:pPr>
      <w:r>
        <w:rPr>
          <w:sz w:val="24"/>
          <w:szCs w:val="24"/>
        </w:rPr>
        <w:t>Talep Yazısı (Üst Yazı)</w:t>
      </w:r>
      <w:r w:rsidR="00B863CA">
        <w:rPr>
          <w:sz w:val="24"/>
          <w:szCs w:val="24"/>
        </w:rPr>
        <w:t>(Ek-2</w:t>
      </w:r>
      <w:r w:rsidR="00471B8A">
        <w:rPr>
          <w:sz w:val="24"/>
          <w:szCs w:val="24"/>
        </w:rPr>
        <w:t>)</w:t>
      </w:r>
    </w:p>
    <w:p w:rsidR="00471B8A" w:rsidRPr="00E26063" w:rsidRDefault="002A269B" w:rsidP="001750F1">
      <w:pPr>
        <w:pStyle w:val="ListeParagraf"/>
        <w:numPr>
          <w:ilvl w:val="0"/>
          <w:numId w:val="40"/>
        </w:numPr>
        <w:rPr>
          <w:color w:val="000000" w:themeColor="text1"/>
        </w:rPr>
      </w:pPr>
      <w:r w:rsidRPr="00E26063">
        <w:rPr>
          <w:color w:val="000000" w:themeColor="text1"/>
          <w:sz w:val="24"/>
          <w:szCs w:val="24"/>
        </w:rPr>
        <w:t>Daimi Giriş Kartı</w:t>
      </w:r>
      <w:r w:rsidR="004C10DE" w:rsidRPr="00E26063">
        <w:rPr>
          <w:color w:val="000000" w:themeColor="text1"/>
          <w:sz w:val="24"/>
          <w:szCs w:val="24"/>
        </w:rPr>
        <w:t xml:space="preserve"> </w:t>
      </w:r>
      <w:r w:rsidR="006E1E0D">
        <w:rPr>
          <w:color w:val="000000" w:themeColor="text1"/>
          <w:sz w:val="24"/>
          <w:szCs w:val="24"/>
        </w:rPr>
        <w:t>Talep</w:t>
      </w:r>
      <w:r w:rsidR="00FF21A0">
        <w:rPr>
          <w:color w:val="000000" w:themeColor="text1"/>
          <w:sz w:val="24"/>
          <w:szCs w:val="24"/>
        </w:rPr>
        <w:t xml:space="preserve"> Yenileme</w:t>
      </w:r>
      <w:r w:rsidR="00346E2C" w:rsidRPr="00E26063">
        <w:rPr>
          <w:color w:val="000000" w:themeColor="text1"/>
          <w:sz w:val="24"/>
          <w:szCs w:val="24"/>
        </w:rPr>
        <w:t xml:space="preserve"> </w:t>
      </w:r>
      <w:r w:rsidR="00471B8A" w:rsidRPr="00E26063">
        <w:rPr>
          <w:color w:val="000000" w:themeColor="text1"/>
          <w:sz w:val="24"/>
          <w:szCs w:val="24"/>
        </w:rPr>
        <w:t>Formu (Ek-</w:t>
      </w:r>
      <w:r w:rsidR="00B863CA">
        <w:rPr>
          <w:color w:val="000000" w:themeColor="text1"/>
          <w:sz w:val="24"/>
          <w:szCs w:val="24"/>
        </w:rPr>
        <w:t>2</w:t>
      </w:r>
      <w:r w:rsidR="00724013" w:rsidRPr="00E26063">
        <w:rPr>
          <w:color w:val="000000" w:themeColor="text1"/>
          <w:sz w:val="24"/>
          <w:szCs w:val="24"/>
        </w:rPr>
        <w:t>.b)</w:t>
      </w:r>
    </w:p>
    <w:p w:rsidR="00613311" w:rsidRPr="00E26063" w:rsidRDefault="00B863CA" w:rsidP="001750F1">
      <w:pPr>
        <w:pStyle w:val="ListeParagraf"/>
        <w:numPr>
          <w:ilvl w:val="0"/>
          <w:numId w:val="40"/>
        </w:numPr>
        <w:rPr>
          <w:color w:val="000000" w:themeColor="text1"/>
        </w:rPr>
      </w:pPr>
      <w:r>
        <w:rPr>
          <w:color w:val="000000" w:themeColor="text1"/>
          <w:sz w:val="24"/>
          <w:szCs w:val="24"/>
        </w:rPr>
        <w:t>GBT Bilgi İşlem Formu (Ek-5</w:t>
      </w:r>
      <w:r w:rsidR="00613311" w:rsidRPr="00E26063">
        <w:rPr>
          <w:color w:val="000000" w:themeColor="text1"/>
          <w:sz w:val="24"/>
          <w:szCs w:val="24"/>
        </w:rPr>
        <w:t>)</w:t>
      </w:r>
    </w:p>
    <w:p w:rsidR="002D3EFD" w:rsidRPr="00471B8A" w:rsidRDefault="00471B8A" w:rsidP="001750F1">
      <w:pPr>
        <w:pStyle w:val="ListeParagraf"/>
        <w:numPr>
          <w:ilvl w:val="0"/>
          <w:numId w:val="40"/>
        </w:numPr>
      </w:pPr>
      <w:r>
        <w:rPr>
          <w:sz w:val="24"/>
          <w:szCs w:val="24"/>
        </w:rPr>
        <w:t>Adli Sicil Kaydı</w:t>
      </w:r>
    </w:p>
    <w:p w:rsidR="00471B8A" w:rsidRPr="006423F4" w:rsidRDefault="00471B8A" w:rsidP="001750F1">
      <w:pPr>
        <w:pStyle w:val="ListeParagraf"/>
        <w:numPr>
          <w:ilvl w:val="0"/>
          <w:numId w:val="40"/>
        </w:numPr>
      </w:pPr>
      <w:r w:rsidRPr="006423F4">
        <w:rPr>
          <w:sz w:val="24"/>
          <w:szCs w:val="24"/>
        </w:rPr>
        <w:t>KURS-1 Güvenlik Bilinci Eğitimi Sertifikası Fotokopisi</w:t>
      </w:r>
    </w:p>
    <w:p w:rsidR="00496218" w:rsidRPr="006423F4" w:rsidRDefault="00496218" w:rsidP="001750F1">
      <w:pPr>
        <w:pStyle w:val="ListeParagraf"/>
        <w:numPr>
          <w:ilvl w:val="0"/>
          <w:numId w:val="40"/>
        </w:numPr>
      </w:pPr>
      <w:r w:rsidRPr="006423F4">
        <w:rPr>
          <w:sz w:val="24"/>
        </w:rPr>
        <w:t>SGK Hizmet Listesi (Kart Yenilemelerinde Son Aya Ait)</w:t>
      </w:r>
    </w:p>
    <w:p w:rsidR="00505916" w:rsidRPr="006423F4" w:rsidRDefault="00505916" w:rsidP="001750F1">
      <w:pPr>
        <w:pStyle w:val="ListeParagraf"/>
        <w:numPr>
          <w:ilvl w:val="0"/>
          <w:numId w:val="40"/>
        </w:numPr>
      </w:pPr>
      <w:r w:rsidRPr="006423F4">
        <w:rPr>
          <w:sz w:val="24"/>
        </w:rPr>
        <w:t>Öz Geçmiş Araştırma Formu ( Ek-10 )</w:t>
      </w:r>
    </w:p>
    <w:p w:rsidR="00505916" w:rsidRPr="006423F4" w:rsidRDefault="00505916" w:rsidP="001750F1">
      <w:pPr>
        <w:pStyle w:val="ListeParagraf"/>
        <w:numPr>
          <w:ilvl w:val="0"/>
          <w:numId w:val="40"/>
        </w:numPr>
      </w:pPr>
      <w:r w:rsidRPr="006423F4">
        <w:rPr>
          <w:sz w:val="24"/>
        </w:rPr>
        <w:t>Güvenlik Soruşturması ve Arşiv Araştırma Formu ( Ek-11 )</w:t>
      </w:r>
    </w:p>
    <w:p w:rsidR="00471B8A" w:rsidRPr="006423F4" w:rsidRDefault="00471B8A" w:rsidP="001750F1">
      <w:pPr>
        <w:pStyle w:val="ListeParagraf"/>
        <w:numPr>
          <w:ilvl w:val="0"/>
          <w:numId w:val="40"/>
        </w:numPr>
      </w:pPr>
      <w:r w:rsidRPr="006423F4">
        <w:rPr>
          <w:sz w:val="24"/>
          <w:szCs w:val="24"/>
        </w:rPr>
        <w:t xml:space="preserve">İsim ve </w:t>
      </w:r>
      <w:r w:rsidR="00A9704C" w:rsidRPr="006423F4">
        <w:rPr>
          <w:sz w:val="24"/>
          <w:szCs w:val="24"/>
        </w:rPr>
        <w:t>Soy isim</w:t>
      </w:r>
      <w:r w:rsidRPr="006423F4">
        <w:rPr>
          <w:sz w:val="24"/>
          <w:szCs w:val="24"/>
        </w:rPr>
        <w:t xml:space="preserve"> değişikliklerinde T.C. kimlik Fotokopisi</w:t>
      </w:r>
    </w:p>
    <w:p w:rsidR="00471B8A" w:rsidRPr="006423F4" w:rsidRDefault="00471B8A" w:rsidP="001750F1">
      <w:pPr>
        <w:pStyle w:val="ListeParagraf"/>
        <w:numPr>
          <w:ilvl w:val="0"/>
          <w:numId w:val="40"/>
        </w:numPr>
      </w:pPr>
      <w:r w:rsidRPr="006423F4">
        <w:rPr>
          <w:sz w:val="24"/>
          <w:szCs w:val="24"/>
        </w:rPr>
        <w:t>Kayıp Çalıntı nedeni ile yenilemelerde kayıp edilen veya çalınan Giriş Kartı için Yetkili Güvenlik Makamlarınca tutulan ifade tutanağı</w:t>
      </w:r>
    </w:p>
    <w:p w:rsidR="00471B8A" w:rsidRPr="006423F4" w:rsidRDefault="00471B8A" w:rsidP="001750F1">
      <w:pPr>
        <w:pStyle w:val="ListeParagraf"/>
        <w:numPr>
          <w:ilvl w:val="0"/>
          <w:numId w:val="40"/>
        </w:numPr>
      </w:pPr>
      <w:r w:rsidRPr="006423F4">
        <w:rPr>
          <w:sz w:val="24"/>
          <w:szCs w:val="24"/>
        </w:rPr>
        <w:t xml:space="preserve">Unvan değişimi Kart Hanesi açılımı/kapanımı vb. yenilemeler için </w:t>
      </w:r>
      <w:r w:rsidR="00A9704C" w:rsidRPr="006423F4">
        <w:rPr>
          <w:sz w:val="24"/>
          <w:szCs w:val="24"/>
        </w:rPr>
        <w:t xml:space="preserve">1 ve 2 nolu evraklar ile </w:t>
      </w:r>
      <w:r w:rsidRPr="006423F4">
        <w:rPr>
          <w:sz w:val="24"/>
          <w:szCs w:val="24"/>
        </w:rPr>
        <w:t>yenilemeye esas teşkil eden belgeler istenir</w:t>
      </w:r>
    </w:p>
    <w:p w:rsidR="00A67288" w:rsidRPr="006423F4" w:rsidRDefault="00A67288" w:rsidP="00496218"/>
    <w:p w:rsidR="005E18AE" w:rsidRPr="006423F4" w:rsidRDefault="005E18AE" w:rsidP="001750F1">
      <w:pPr>
        <w:pStyle w:val="Balk1"/>
        <w:numPr>
          <w:ilvl w:val="0"/>
          <w:numId w:val="29"/>
        </w:numPr>
        <w:rPr>
          <w:b w:val="0"/>
          <w:sz w:val="24"/>
        </w:rPr>
      </w:pPr>
      <w:r w:rsidRPr="006423F4">
        <w:rPr>
          <w:b w:val="0"/>
          <w:sz w:val="24"/>
          <w:szCs w:val="24"/>
        </w:rPr>
        <w:t xml:space="preserve">İstenildiği takdirde </w:t>
      </w:r>
      <w:r w:rsidRPr="006423F4">
        <w:rPr>
          <w:b w:val="0"/>
          <w:sz w:val="24"/>
        </w:rPr>
        <w:t xml:space="preserve">Kurum/Kuruluş/Şirket vb. form/belgeleri müracaat sırasında vermesi zorunludur. </w:t>
      </w:r>
    </w:p>
    <w:p w:rsidR="00DE2C69" w:rsidRPr="007213A7" w:rsidRDefault="00DE2C69" w:rsidP="00DE2C69">
      <w:pPr>
        <w:pStyle w:val="ListeParagraf"/>
        <w:numPr>
          <w:ilvl w:val="0"/>
          <w:numId w:val="29"/>
        </w:numPr>
        <w:rPr>
          <w:sz w:val="24"/>
          <w:szCs w:val="24"/>
        </w:rPr>
      </w:pPr>
      <w:r w:rsidRPr="007213A7">
        <w:rPr>
          <w:sz w:val="24"/>
          <w:szCs w:val="24"/>
        </w:rPr>
        <w:t>Öz Geçmiş Araştırmasının yaptırılıp personelin şahsi dosyalarında muhafaza ettiklerini taahhü</w:t>
      </w:r>
      <w:r w:rsidR="006F45D2">
        <w:rPr>
          <w:sz w:val="24"/>
          <w:szCs w:val="24"/>
        </w:rPr>
        <w:t xml:space="preserve">t etmeleri durumunda Ek-10 </w:t>
      </w:r>
      <w:r w:rsidRPr="007213A7">
        <w:rPr>
          <w:sz w:val="24"/>
          <w:szCs w:val="24"/>
        </w:rPr>
        <w:t xml:space="preserve"> formunu koymalarına gerek yoktur.</w:t>
      </w:r>
    </w:p>
    <w:p w:rsidR="00DE2C69" w:rsidRPr="00DE2C69" w:rsidRDefault="00DE2C69" w:rsidP="00DE2C69"/>
    <w:p w:rsidR="00A9704C" w:rsidRPr="00A9704C" w:rsidRDefault="00A9704C" w:rsidP="001750F1">
      <w:pPr>
        <w:pStyle w:val="ListeParagraf"/>
        <w:numPr>
          <w:ilvl w:val="0"/>
          <w:numId w:val="8"/>
        </w:numPr>
        <w:rPr>
          <w:b/>
          <w:i/>
          <w:sz w:val="24"/>
          <w:szCs w:val="24"/>
        </w:rPr>
      </w:pPr>
      <w:r>
        <w:rPr>
          <w:b/>
          <w:i/>
          <w:sz w:val="24"/>
          <w:szCs w:val="24"/>
        </w:rPr>
        <w:t xml:space="preserve">Daimi Giriş Kartları için: </w:t>
      </w:r>
      <w:r>
        <w:rPr>
          <w:sz w:val="24"/>
          <w:szCs w:val="24"/>
        </w:rPr>
        <w:t xml:space="preserve">Yabancı Uyruklu Personelin </w:t>
      </w:r>
      <w:r>
        <w:rPr>
          <w:b/>
          <w:i/>
          <w:sz w:val="24"/>
          <w:szCs w:val="24"/>
        </w:rPr>
        <w:t xml:space="preserve">yenileme </w:t>
      </w:r>
      <w:r>
        <w:rPr>
          <w:sz w:val="24"/>
          <w:szCs w:val="24"/>
        </w:rPr>
        <w:t>müracaatlarında;</w:t>
      </w:r>
    </w:p>
    <w:p w:rsidR="00A44EEC" w:rsidRPr="00613311" w:rsidRDefault="005B0092" w:rsidP="001750F1">
      <w:pPr>
        <w:pStyle w:val="ListeParagraf"/>
        <w:numPr>
          <w:ilvl w:val="0"/>
          <w:numId w:val="41"/>
        </w:numPr>
        <w:rPr>
          <w:sz w:val="24"/>
          <w:szCs w:val="24"/>
        </w:rPr>
      </w:pPr>
      <w:r>
        <w:rPr>
          <w:sz w:val="24"/>
          <w:szCs w:val="24"/>
        </w:rPr>
        <w:t>Talep Yazısı (Üst Yazı)(Ek-1.c</w:t>
      </w:r>
      <w:r w:rsidR="00A9704C">
        <w:rPr>
          <w:sz w:val="24"/>
          <w:szCs w:val="24"/>
        </w:rPr>
        <w:t>)</w:t>
      </w:r>
    </w:p>
    <w:p w:rsidR="00A9704C" w:rsidRPr="00E26063" w:rsidRDefault="00A9704C" w:rsidP="001750F1">
      <w:pPr>
        <w:pStyle w:val="ListeParagraf"/>
        <w:numPr>
          <w:ilvl w:val="0"/>
          <w:numId w:val="41"/>
        </w:numPr>
        <w:rPr>
          <w:color w:val="000000" w:themeColor="text1"/>
          <w:sz w:val="24"/>
          <w:szCs w:val="24"/>
        </w:rPr>
      </w:pPr>
      <w:r w:rsidRPr="00E26063">
        <w:rPr>
          <w:color w:val="000000" w:themeColor="text1"/>
          <w:sz w:val="24"/>
          <w:szCs w:val="24"/>
        </w:rPr>
        <w:t>Yabancılar</w:t>
      </w:r>
      <w:r w:rsidR="002A269B" w:rsidRPr="00E26063">
        <w:rPr>
          <w:color w:val="000000" w:themeColor="text1"/>
          <w:sz w:val="24"/>
          <w:szCs w:val="24"/>
        </w:rPr>
        <w:t xml:space="preserve"> İçin Daimi Giriş Kartı</w:t>
      </w:r>
      <w:r w:rsidRPr="00E26063">
        <w:rPr>
          <w:color w:val="000000" w:themeColor="text1"/>
          <w:sz w:val="24"/>
          <w:szCs w:val="24"/>
        </w:rPr>
        <w:t xml:space="preserve"> Talep</w:t>
      </w:r>
      <w:r w:rsidR="005F2287" w:rsidRPr="00E26063">
        <w:rPr>
          <w:color w:val="000000" w:themeColor="text1"/>
          <w:sz w:val="24"/>
          <w:szCs w:val="24"/>
        </w:rPr>
        <w:t xml:space="preserve"> </w:t>
      </w:r>
      <w:r w:rsidRPr="00E26063">
        <w:rPr>
          <w:color w:val="000000" w:themeColor="text1"/>
          <w:sz w:val="24"/>
          <w:szCs w:val="24"/>
        </w:rPr>
        <w:t>Formu (Ek</w:t>
      </w:r>
      <w:r w:rsidR="00B863CA">
        <w:rPr>
          <w:color w:val="000000" w:themeColor="text1"/>
          <w:sz w:val="24"/>
          <w:szCs w:val="24"/>
        </w:rPr>
        <w:t>-8</w:t>
      </w:r>
      <w:r w:rsidR="00724013" w:rsidRPr="00E26063">
        <w:rPr>
          <w:color w:val="000000" w:themeColor="text1"/>
          <w:sz w:val="24"/>
          <w:szCs w:val="24"/>
        </w:rPr>
        <w:t>)</w:t>
      </w:r>
    </w:p>
    <w:p w:rsidR="00613311" w:rsidRPr="00E26063" w:rsidRDefault="00B863CA" w:rsidP="001750F1">
      <w:pPr>
        <w:pStyle w:val="ListeParagraf"/>
        <w:numPr>
          <w:ilvl w:val="0"/>
          <w:numId w:val="41"/>
        </w:numPr>
        <w:rPr>
          <w:color w:val="000000" w:themeColor="text1"/>
          <w:sz w:val="24"/>
          <w:szCs w:val="24"/>
        </w:rPr>
      </w:pPr>
      <w:r>
        <w:rPr>
          <w:color w:val="000000" w:themeColor="text1"/>
          <w:sz w:val="24"/>
          <w:szCs w:val="24"/>
        </w:rPr>
        <w:t>GBT Bilgi İşlem Formu (Ek-5</w:t>
      </w:r>
      <w:r w:rsidR="00613311" w:rsidRPr="00E26063">
        <w:rPr>
          <w:color w:val="000000" w:themeColor="text1"/>
          <w:sz w:val="24"/>
          <w:szCs w:val="24"/>
        </w:rPr>
        <w:t>)</w:t>
      </w:r>
    </w:p>
    <w:p w:rsidR="005E18AE" w:rsidRPr="005F2287" w:rsidRDefault="00A9704C" w:rsidP="001750F1">
      <w:pPr>
        <w:pStyle w:val="ListeParagraf"/>
        <w:numPr>
          <w:ilvl w:val="0"/>
          <w:numId w:val="41"/>
        </w:numPr>
        <w:rPr>
          <w:sz w:val="24"/>
          <w:szCs w:val="24"/>
        </w:rPr>
      </w:pPr>
      <w:r>
        <w:rPr>
          <w:sz w:val="24"/>
          <w:szCs w:val="24"/>
        </w:rPr>
        <w:t>Pasaport Fotokopisi</w:t>
      </w:r>
      <w:r w:rsidR="005F2287">
        <w:rPr>
          <w:sz w:val="24"/>
          <w:szCs w:val="24"/>
        </w:rPr>
        <w:t>,</w:t>
      </w:r>
      <w:r>
        <w:rPr>
          <w:sz w:val="24"/>
          <w:szCs w:val="24"/>
        </w:rPr>
        <w:t xml:space="preserve"> Çalışma İzni</w:t>
      </w:r>
    </w:p>
    <w:p w:rsidR="00A9704C" w:rsidRDefault="004C1FEC" w:rsidP="001750F1">
      <w:pPr>
        <w:pStyle w:val="ListeParagraf"/>
        <w:numPr>
          <w:ilvl w:val="0"/>
          <w:numId w:val="41"/>
        </w:numPr>
        <w:rPr>
          <w:sz w:val="24"/>
          <w:szCs w:val="24"/>
        </w:rPr>
      </w:pPr>
      <w:r>
        <w:rPr>
          <w:sz w:val="24"/>
          <w:szCs w:val="24"/>
        </w:rPr>
        <w:t>KURS-1 Güvenlik Bilinci Eğitimi Sertifikası Fotokopisi</w:t>
      </w:r>
    </w:p>
    <w:p w:rsidR="004C1FEC" w:rsidRDefault="004C1FEC" w:rsidP="001750F1">
      <w:pPr>
        <w:pStyle w:val="ListeParagraf"/>
        <w:numPr>
          <w:ilvl w:val="0"/>
          <w:numId w:val="41"/>
        </w:numPr>
        <w:rPr>
          <w:sz w:val="24"/>
          <w:szCs w:val="24"/>
        </w:rPr>
      </w:pPr>
      <w:r>
        <w:rPr>
          <w:sz w:val="24"/>
          <w:szCs w:val="24"/>
        </w:rPr>
        <w:t>İsim ve Soy isim değişikliklerinde Pasaport Fotokopisi</w:t>
      </w:r>
    </w:p>
    <w:p w:rsidR="004C1FEC" w:rsidRDefault="004C1FEC" w:rsidP="001750F1">
      <w:pPr>
        <w:pStyle w:val="ListeParagraf"/>
        <w:numPr>
          <w:ilvl w:val="0"/>
          <w:numId w:val="41"/>
        </w:numPr>
        <w:rPr>
          <w:sz w:val="24"/>
          <w:szCs w:val="24"/>
        </w:rPr>
      </w:pPr>
      <w:r>
        <w:rPr>
          <w:sz w:val="24"/>
          <w:szCs w:val="24"/>
        </w:rPr>
        <w:t xml:space="preserve">Kayıp Çalıntı nedeni ile yapılan yenilemelerde kayıp edilen veya çalınan </w:t>
      </w:r>
      <w:r w:rsidR="00B023ED">
        <w:rPr>
          <w:sz w:val="24"/>
          <w:szCs w:val="24"/>
        </w:rPr>
        <w:t>Giriş Kartı için Yetkili</w:t>
      </w:r>
      <w:r w:rsidR="003654A1">
        <w:rPr>
          <w:sz w:val="24"/>
          <w:szCs w:val="24"/>
        </w:rPr>
        <w:t xml:space="preserve"> Güvenlik Makamlarınca tutulan İfade Tutanağı</w:t>
      </w:r>
    </w:p>
    <w:p w:rsidR="005E18AE" w:rsidRDefault="005E18AE" w:rsidP="001750F1">
      <w:pPr>
        <w:pStyle w:val="ListeParagraf"/>
        <w:numPr>
          <w:ilvl w:val="0"/>
          <w:numId w:val="41"/>
        </w:numPr>
        <w:rPr>
          <w:sz w:val="24"/>
          <w:szCs w:val="24"/>
        </w:rPr>
      </w:pPr>
      <w:r>
        <w:rPr>
          <w:sz w:val="24"/>
          <w:szCs w:val="24"/>
        </w:rPr>
        <w:t>Unvan değişimi Kart Hanesi açılımı/kapanımı vb. yenilemeler için 1 ve 2 nolu evraklar ile yenilemeye esas teşkil eden belgeler istenir</w:t>
      </w:r>
      <w:r w:rsidR="00E950C5">
        <w:rPr>
          <w:sz w:val="24"/>
          <w:szCs w:val="24"/>
        </w:rPr>
        <w:t>.</w:t>
      </w:r>
    </w:p>
    <w:p w:rsidR="00E950C5" w:rsidRDefault="00E950C5" w:rsidP="00E950C5">
      <w:pPr>
        <w:pStyle w:val="ListeParagraf"/>
        <w:ind w:left="1776"/>
        <w:rPr>
          <w:sz w:val="24"/>
          <w:szCs w:val="24"/>
        </w:rPr>
      </w:pPr>
    </w:p>
    <w:p w:rsidR="00B83B0E" w:rsidRDefault="00B83B0E" w:rsidP="001750F1">
      <w:pPr>
        <w:pStyle w:val="Balk1"/>
        <w:numPr>
          <w:ilvl w:val="0"/>
          <w:numId w:val="29"/>
        </w:numPr>
        <w:rPr>
          <w:b w:val="0"/>
          <w:sz w:val="24"/>
        </w:rPr>
      </w:pPr>
      <w:r w:rsidRPr="00D14AF8">
        <w:rPr>
          <w:b w:val="0"/>
          <w:sz w:val="24"/>
          <w:szCs w:val="24"/>
        </w:rPr>
        <w:lastRenderedPageBreak/>
        <w:t xml:space="preserve">İstenildiği </w:t>
      </w:r>
      <w:r>
        <w:rPr>
          <w:b w:val="0"/>
          <w:sz w:val="24"/>
          <w:szCs w:val="24"/>
        </w:rPr>
        <w:t>t</w:t>
      </w:r>
      <w:r w:rsidRPr="00D14AF8">
        <w:rPr>
          <w:b w:val="0"/>
          <w:sz w:val="24"/>
          <w:szCs w:val="24"/>
        </w:rPr>
        <w:t xml:space="preserve">akdirde </w:t>
      </w:r>
      <w:r w:rsidRPr="00944C3C">
        <w:rPr>
          <w:b w:val="0"/>
          <w:sz w:val="24"/>
        </w:rPr>
        <w:t>Kurum/Kuruluş</w:t>
      </w:r>
      <w:r>
        <w:rPr>
          <w:b w:val="0"/>
          <w:sz w:val="24"/>
        </w:rPr>
        <w:t>/Şirket</w:t>
      </w:r>
      <w:r w:rsidRPr="00944C3C">
        <w:rPr>
          <w:b w:val="0"/>
          <w:sz w:val="24"/>
        </w:rPr>
        <w:t xml:space="preserve"> vb. form</w:t>
      </w:r>
      <w:r>
        <w:rPr>
          <w:b w:val="0"/>
          <w:sz w:val="24"/>
        </w:rPr>
        <w:t>/belgeleri</w:t>
      </w:r>
      <w:r w:rsidRPr="00944C3C">
        <w:rPr>
          <w:b w:val="0"/>
          <w:sz w:val="24"/>
        </w:rPr>
        <w:t xml:space="preserve"> müracaat sırasında vermesi zorunludur.</w:t>
      </w:r>
      <w:r>
        <w:rPr>
          <w:b w:val="0"/>
          <w:sz w:val="24"/>
        </w:rPr>
        <w:t xml:space="preserve"> </w:t>
      </w:r>
    </w:p>
    <w:p w:rsidR="00B83B0E" w:rsidRPr="00B83B0E" w:rsidRDefault="00B83B0E" w:rsidP="00B83B0E">
      <w:pPr>
        <w:rPr>
          <w:sz w:val="24"/>
          <w:szCs w:val="24"/>
        </w:rPr>
      </w:pPr>
    </w:p>
    <w:p w:rsidR="004D5E71" w:rsidRDefault="00444E2B" w:rsidP="001750F1">
      <w:pPr>
        <w:pStyle w:val="Balk1"/>
        <w:numPr>
          <w:ilvl w:val="0"/>
          <w:numId w:val="8"/>
        </w:numPr>
        <w:jc w:val="both"/>
        <w:rPr>
          <w:b w:val="0"/>
          <w:sz w:val="24"/>
          <w:szCs w:val="24"/>
        </w:rPr>
      </w:pPr>
      <w:bookmarkStart w:id="253" w:name="_Toc511804658"/>
      <w:bookmarkStart w:id="254" w:name="_Toc512000668"/>
      <w:r w:rsidRPr="00993A08">
        <w:rPr>
          <w:i/>
          <w:sz w:val="24"/>
          <w:szCs w:val="24"/>
        </w:rPr>
        <w:t>Geçici Giriş Kartı İçin</w:t>
      </w:r>
      <w:r w:rsidR="00901AF2" w:rsidRPr="00993A08">
        <w:rPr>
          <w:i/>
          <w:sz w:val="24"/>
          <w:szCs w:val="24"/>
        </w:rPr>
        <w:t>:</w:t>
      </w:r>
      <w:r w:rsidRPr="008A25B3">
        <w:rPr>
          <w:b w:val="0"/>
          <w:sz w:val="24"/>
          <w:szCs w:val="24"/>
        </w:rPr>
        <w:t xml:space="preserve"> T.</w:t>
      </w:r>
      <w:r w:rsidR="00932FD6">
        <w:rPr>
          <w:b w:val="0"/>
          <w:sz w:val="24"/>
          <w:szCs w:val="24"/>
        </w:rPr>
        <w:t xml:space="preserve"> </w:t>
      </w:r>
      <w:r w:rsidR="00B83B0E">
        <w:rPr>
          <w:b w:val="0"/>
          <w:sz w:val="24"/>
          <w:szCs w:val="24"/>
        </w:rPr>
        <w:t xml:space="preserve">C. </w:t>
      </w:r>
      <w:r w:rsidR="00154689" w:rsidRPr="008A25B3">
        <w:rPr>
          <w:b w:val="0"/>
          <w:sz w:val="24"/>
          <w:szCs w:val="24"/>
        </w:rPr>
        <w:t>u</w:t>
      </w:r>
      <w:r w:rsidR="00A66E68">
        <w:rPr>
          <w:b w:val="0"/>
          <w:sz w:val="24"/>
          <w:szCs w:val="24"/>
        </w:rPr>
        <w:t>yruklu personelin</w:t>
      </w:r>
      <w:r w:rsidRPr="008A25B3">
        <w:rPr>
          <w:b w:val="0"/>
          <w:sz w:val="24"/>
          <w:szCs w:val="24"/>
        </w:rPr>
        <w:t xml:space="preserve"> müracaatlarında</w:t>
      </w:r>
      <w:bookmarkEnd w:id="253"/>
      <w:bookmarkEnd w:id="254"/>
      <w:r w:rsidR="00344433">
        <w:rPr>
          <w:b w:val="0"/>
          <w:sz w:val="24"/>
          <w:szCs w:val="24"/>
        </w:rPr>
        <w:t>;</w:t>
      </w:r>
    </w:p>
    <w:p w:rsidR="008F1FF2" w:rsidRPr="008A25B3" w:rsidRDefault="00444E2B" w:rsidP="004D5E71">
      <w:pPr>
        <w:pStyle w:val="Balk1"/>
        <w:ind w:left="720"/>
        <w:jc w:val="both"/>
        <w:rPr>
          <w:b w:val="0"/>
          <w:sz w:val="24"/>
          <w:szCs w:val="24"/>
        </w:rPr>
      </w:pPr>
      <w:r w:rsidRPr="008A25B3">
        <w:rPr>
          <w:b w:val="0"/>
          <w:sz w:val="24"/>
          <w:szCs w:val="24"/>
        </w:rPr>
        <w:t xml:space="preserve"> </w:t>
      </w:r>
    </w:p>
    <w:p w:rsidR="008F1FF2" w:rsidRPr="008A25B3" w:rsidRDefault="008F1FF2" w:rsidP="001750F1">
      <w:pPr>
        <w:pStyle w:val="Balk1"/>
        <w:numPr>
          <w:ilvl w:val="0"/>
          <w:numId w:val="18"/>
        </w:numPr>
        <w:jc w:val="both"/>
        <w:rPr>
          <w:b w:val="0"/>
          <w:sz w:val="24"/>
          <w:szCs w:val="24"/>
        </w:rPr>
      </w:pPr>
      <w:bookmarkStart w:id="255" w:name="_Toc511804659"/>
      <w:bookmarkStart w:id="256" w:name="_Toc512000669"/>
      <w:r w:rsidRPr="008A25B3">
        <w:rPr>
          <w:b w:val="0"/>
          <w:sz w:val="24"/>
          <w:szCs w:val="24"/>
        </w:rPr>
        <w:t>Talep Yazısı</w:t>
      </w:r>
      <w:r w:rsidR="00344433">
        <w:rPr>
          <w:b w:val="0"/>
          <w:sz w:val="24"/>
          <w:szCs w:val="24"/>
        </w:rPr>
        <w:t>,</w:t>
      </w:r>
      <w:r w:rsidRPr="008A25B3">
        <w:rPr>
          <w:b w:val="0"/>
          <w:sz w:val="24"/>
          <w:szCs w:val="24"/>
        </w:rPr>
        <w:t xml:space="preserve"> (Üst Yazı)</w:t>
      </w:r>
      <w:bookmarkEnd w:id="255"/>
      <w:bookmarkEnd w:id="256"/>
      <w:r w:rsidR="00B863CA">
        <w:rPr>
          <w:b w:val="0"/>
          <w:sz w:val="24"/>
          <w:szCs w:val="24"/>
        </w:rPr>
        <w:t xml:space="preserve"> (Ek-4)</w:t>
      </w:r>
    </w:p>
    <w:p w:rsidR="00444E2B" w:rsidRPr="00E26063" w:rsidRDefault="00444E2B" w:rsidP="001750F1">
      <w:pPr>
        <w:pStyle w:val="Balk1"/>
        <w:numPr>
          <w:ilvl w:val="0"/>
          <w:numId w:val="18"/>
        </w:numPr>
        <w:jc w:val="both"/>
        <w:rPr>
          <w:b w:val="0"/>
          <w:color w:val="000000" w:themeColor="text1"/>
          <w:sz w:val="24"/>
          <w:szCs w:val="24"/>
        </w:rPr>
      </w:pPr>
      <w:bookmarkStart w:id="257" w:name="_Toc511804660"/>
      <w:bookmarkStart w:id="258" w:name="_Toc512000670"/>
      <w:r w:rsidRPr="00E26063">
        <w:rPr>
          <w:b w:val="0"/>
          <w:color w:val="000000" w:themeColor="text1"/>
          <w:sz w:val="24"/>
          <w:szCs w:val="24"/>
        </w:rPr>
        <w:t>Geçi</w:t>
      </w:r>
      <w:r w:rsidR="00FD0908" w:rsidRPr="00E26063">
        <w:rPr>
          <w:b w:val="0"/>
          <w:color w:val="000000" w:themeColor="text1"/>
          <w:sz w:val="24"/>
          <w:szCs w:val="24"/>
        </w:rPr>
        <w:t>ci Giriş Kartı Talep</w:t>
      </w:r>
      <w:r w:rsidR="005F2287" w:rsidRPr="00E26063">
        <w:rPr>
          <w:b w:val="0"/>
          <w:color w:val="000000" w:themeColor="text1"/>
          <w:sz w:val="24"/>
          <w:szCs w:val="24"/>
        </w:rPr>
        <w:t xml:space="preserve"> </w:t>
      </w:r>
      <w:r w:rsidR="00FD0908" w:rsidRPr="00E26063">
        <w:rPr>
          <w:b w:val="0"/>
          <w:color w:val="000000" w:themeColor="text1"/>
          <w:sz w:val="24"/>
          <w:szCs w:val="24"/>
        </w:rPr>
        <w:t>Formu</w:t>
      </w:r>
      <w:bookmarkEnd w:id="257"/>
      <w:bookmarkEnd w:id="258"/>
      <w:r w:rsidR="00B863CA">
        <w:rPr>
          <w:b w:val="0"/>
          <w:color w:val="000000" w:themeColor="text1"/>
          <w:sz w:val="24"/>
          <w:szCs w:val="24"/>
        </w:rPr>
        <w:t>, (Ek-4</w:t>
      </w:r>
      <w:r w:rsidR="002A269B" w:rsidRPr="00E26063">
        <w:rPr>
          <w:b w:val="0"/>
          <w:color w:val="000000" w:themeColor="text1"/>
          <w:sz w:val="24"/>
          <w:szCs w:val="24"/>
        </w:rPr>
        <w:t>.</w:t>
      </w:r>
      <w:r w:rsidR="00B863CA">
        <w:rPr>
          <w:b w:val="0"/>
          <w:color w:val="000000" w:themeColor="text1"/>
          <w:sz w:val="24"/>
          <w:szCs w:val="24"/>
        </w:rPr>
        <w:t>a</w:t>
      </w:r>
      <w:r w:rsidR="00344433" w:rsidRPr="00E26063">
        <w:rPr>
          <w:b w:val="0"/>
          <w:color w:val="000000" w:themeColor="text1"/>
          <w:sz w:val="24"/>
          <w:szCs w:val="24"/>
        </w:rPr>
        <w:t>)</w:t>
      </w:r>
    </w:p>
    <w:p w:rsidR="00D55681" w:rsidRPr="00E26063" w:rsidRDefault="00B863CA" w:rsidP="001750F1">
      <w:pPr>
        <w:pStyle w:val="ListeParagraf"/>
        <w:numPr>
          <w:ilvl w:val="0"/>
          <w:numId w:val="18"/>
        </w:numPr>
        <w:rPr>
          <w:color w:val="000000" w:themeColor="text1"/>
        </w:rPr>
      </w:pPr>
      <w:r>
        <w:rPr>
          <w:color w:val="000000" w:themeColor="text1"/>
          <w:sz w:val="24"/>
          <w:szCs w:val="24"/>
        </w:rPr>
        <w:t>GBT Bilgi İşlem Formu (Ek-5</w:t>
      </w:r>
      <w:r w:rsidR="00D55681" w:rsidRPr="00E26063">
        <w:rPr>
          <w:color w:val="000000" w:themeColor="text1"/>
          <w:sz w:val="24"/>
          <w:szCs w:val="24"/>
        </w:rPr>
        <w:t>)</w:t>
      </w:r>
    </w:p>
    <w:p w:rsidR="00A05C3F" w:rsidRPr="00B83B0E" w:rsidRDefault="00444E2B" w:rsidP="001750F1">
      <w:pPr>
        <w:pStyle w:val="Balk1"/>
        <w:numPr>
          <w:ilvl w:val="0"/>
          <w:numId w:val="18"/>
        </w:numPr>
        <w:jc w:val="both"/>
        <w:rPr>
          <w:b w:val="0"/>
          <w:sz w:val="24"/>
          <w:szCs w:val="24"/>
        </w:rPr>
      </w:pPr>
      <w:bookmarkStart w:id="259" w:name="_Toc511804661"/>
      <w:bookmarkStart w:id="260" w:name="_Toc512000671"/>
      <w:r w:rsidRPr="00F65AD0">
        <w:rPr>
          <w:b w:val="0"/>
          <w:sz w:val="24"/>
          <w:szCs w:val="24"/>
        </w:rPr>
        <w:t>Kimlik Fotokopisi</w:t>
      </w:r>
      <w:r w:rsidRPr="00F65AD0">
        <w:rPr>
          <w:rFonts w:ascii="Arial" w:hAnsi="Arial" w:cs="Arial"/>
          <w:b w:val="0"/>
          <w:sz w:val="24"/>
          <w:szCs w:val="24"/>
        </w:rPr>
        <w:t>,</w:t>
      </w:r>
      <w:bookmarkEnd w:id="259"/>
      <w:bookmarkEnd w:id="260"/>
      <w:r w:rsidR="00A05C3F" w:rsidRPr="00B83B0E">
        <w:rPr>
          <w:sz w:val="24"/>
          <w:szCs w:val="24"/>
        </w:rPr>
        <w:t xml:space="preserve"> </w:t>
      </w:r>
    </w:p>
    <w:p w:rsidR="00D912AD" w:rsidRPr="006423F4" w:rsidRDefault="00F03B26" w:rsidP="001750F1">
      <w:pPr>
        <w:pStyle w:val="Balk1"/>
        <w:numPr>
          <w:ilvl w:val="0"/>
          <w:numId w:val="18"/>
        </w:numPr>
        <w:rPr>
          <w:b w:val="0"/>
          <w:sz w:val="24"/>
        </w:rPr>
      </w:pPr>
      <w:r w:rsidRPr="006423F4">
        <w:rPr>
          <w:b w:val="0"/>
          <w:sz w:val="24"/>
        </w:rPr>
        <w:t>Adli Sicil Kaydı,</w:t>
      </w:r>
    </w:p>
    <w:p w:rsidR="0001497C" w:rsidRPr="006423F4" w:rsidRDefault="003D657F" w:rsidP="001750F1">
      <w:pPr>
        <w:pStyle w:val="Balk1"/>
        <w:numPr>
          <w:ilvl w:val="0"/>
          <w:numId w:val="18"/>
        </w:numPr>
        <w:jc w:val="both"/>
        <w:rPr>
          <w:b w:val="0"/>
          <w:sz w:val="24"/>
          <w:szCs w:val="24"/>
        </w:rPr>
      </w:pPr>
      <w:bookmarkStart w:id="261" w:name="_Toc511804663"/>
      <w:bookmarkStart w:id="262" w:name="_Toc512000673"/>
      <w:r w:rsidRPr="006423F4">
        <w:rPr>
          <w:b w:val="0"/>
          <w:sz w:val="24"/>
          <w:szCs w:val="24"/>
        </w:rPr>
        <w:t xml:space="preserve">KURS-1 </w:t>
      </w:r>
      <w:r w:rsidR="008F1FF2" w:rsidRPr="006423F4">
        <w:rPr>
          <w:b w:val="0"/>
          <w:sz w:val="24"/>
          <w:szCs w:val="24"/>
        </w:rPr>
        <w:t>Güvenlik Bilinci Eğitimi Sertifikası,</w:t>
      </w:r>
      <w:bookmarkStart w:id="263" w:name="_Toc511804664"/>
      <w:bookmarkStart w:id="264" w:name="_Toc512000674"/>
      <w:bookmarkEnd w:id="261"/>
      <w:bookmarkEnd w:id="262"/>
    </w:p>
    <w:p w:rsidR="00752CA4" w:rsidRDefault="00E25855" w:rsidP="00752CA4">
      <w:pPr>
        <w:pStyle w:val="ListeParagraf"/>
        <w:numPr>
          <w:ilvl w:val="0"/>
          <w:numId w:val="18"/>
        </w:numPr>
        <w:rPr>
          <w:sz w:val="24"/>
          <w:szCs w:val="24"/>
        </w:rPr>
      </w:pPr>
      <w:r w:rsidRPr="00E25855">
        <w:rPr>
          <w:sz w:val="24"/>
          <w:szCs w:val="24"/>
        </w:rPr>
        <w:t>S</w:t>
      </w:r>
      <w:r w:rsidR="005B0092">
        <w:rPr>
          <w:sz w:val="24"/>
          <w:szCs w:val="24"/>
        </w:rPr>
        <w:t xml:space="preserve">GK İşe </w:t>
      </w:r>
      <w:r w:rsidRPr="00E25855">
        <w:rPr>
          <w:sz w:val="24"/>
          <w:szCs w:val="24"/>
        </w:rPr>
        <w:t>Giriş Bildirgesi</w:t>
      </w:r>
      <w:r w:rsidR="00752CA4" w:rsidRPr="00E25855">
        <w:rPr>
          <w:sz w:val="24"/>
          <w:szCs w:val="24"/>
        </w:rPr>
        <w:t xml:space="preserve"> </w:t>
      </w:r>
    </w:p>
    <w:p w:rsidR="006F45D2" w:rsidRPr="006423F4" w:rsidRDefault="006F45D2" w:rsidP="006F45D2">
      <w:pPr>
        <w:pStyle w:val="ListeParagraf"/>
        <w:numPr>
          <w:ilvl w:val="0"/>
          <w:numId w:val="18"/>
        </w:numPr>
      </w:pPr>
      <w:r w:rsidRPr="006423F4">
        <w:rPr>
          <w:sz w:val="24"/>
        </w:rPr>
        <w:t>Güvenlik Soruşturması ve Arşiv Araştırma Formu ( Ek-11 )</w:t>
      </w:r>
    </w:p>
    <w:p w:rsidR="008F1FF2" w:rsidRPr="00F65AD0" w:rsidRDefault="00444E2B" w:rsidP="001750F1">
      <w:pPr>
        <w:pStyle w:val="Balk1"/>
        <w:numPr>
          <w:ilvl w:val="0"/>
          <w:numId w:val="18"/>
        </w:numPr>
        <w:jc w:val="both"/>
        <w:rPr>
          <w:b w:val="0"/>
          <w:sz w:val="24"/>
          <w:szCs w:val="24"/>
        </w:rPr>
      </w:pPr>
      <w:r w:rsidRPr="00F65AD0">
        <w:rPr>
          <w:b w:val="0"/>
          <w:sz w:val="24"/>
          <w:szCs w:val="24"/>
        </w:rPr>
        <w:t>Fotoğraf (</w:t>
      </w:r>
      <w:r w:rsidR="0001497C">
        <w:rPr>
          <w:b w:val="0"/>
          <w:sz w:val="24"/>
          <w:szCs w:val="24"/>
        </w:rPr>
        <w:t xml:space="preserve">En az </w:t>
      </w:r>
      <w:r w:rsidRPr="00F65AD0">
        <w:rPr>
          <w:b w:val="0"/>
          <w:sz w:val="24"/>
          <w:szCs w:val="24"/>
        </w:rPr>
        <w:t xml:space="preserve">1 </w:t>
      </w:r>
      <w:r w:rsidR="00FD0908" w:rsidRPr="00F65AD0">
        <w:rPr>
          <w:b w:val="0"/>
          <w:sz w:val="24"/>
          <w:szCs w:val="24"/>
        </w:rPr>
        <w:t>a</w:t>
      </w:r>
      <w:r w:rsidR="006A5343">
        <w:rPr>
          <w:b w:val="0"/>
          <w:sz w:val="24"/>
          <w:szCs w:val="24"/>
        </w:rPr>
        <w:t>det, 6</w:t>
      </w:r>
      <w:r w:rsidRPr="00F65AD0">
        <w:rPr>
          <w:b w:val="0"/>
          <w:sz w:val="24"/>
          <w:szCs w:val="24"/>
        </w:rPr>
        <w:t xml:space="preserve"> </w:t>
      </w:r>
      <w:r w:rsidR="00FD0908" w:rsidRPr="00F65AD0">
        <w:rPr>
          <w:b w:val="0"/>
          <w:sz w:val="24"/>
          <w:szCs w:val="24"/>
        </w:rPr>
        <w:t xml:space="preserve">aydan eski olmayan, </w:t>
      </w:r>
      <w:r w:rsidR="0001497C">
        <w:rPr>
          <w:b w:val="0"/>
          <w:sz w:val="24"/>
          <w:szCs w:val="24"/>
        </w:rPr>
        <w:t>B</w:t>
      </w:r>
      <w:r w:rsidR="00FD0908" w:rsidRPr="00F65AD0">
        <w:rPr>
          <w:b w:val="0"/>
          <w:sz w:val="24"/>
          <w:szCs w:val="24"/>
        </w:rPr>
        <w:t>iometrik</w:t>
      </w:r>
      <w:r w:rsidRPr="00F65AD0">
        <w:rPr>
          <w:b w:val="0"/>
          <w:sz w:val="24"/>
          <w:szCs w:val="24"/>
        </w:rPr>
        <w:t>)</w:t>
      </w:r>
      <w:bookmarkEnd w:id="263"/>
      <w:bookmarkEnd w:id="264"/>
    </w:p>
    <w:p w:rsidR="009B037C" w:rsidRPr="00344433" w:rsidRDefault="009B037C" w:rsidP="001750F1">
      <w:pPr>
        <w:pStyle w:val="Balk1"/>
        <w:numPr>
          <w:ilvl w:val="0"/>
          <w:numId w:val="18"/>
        </w:numPr>
        <w:jc w:val="both"/>
        <w:rPr>
          <w:b w:val="0"/>
          <w:sz w:val="24"/>
          <w:szCs w:val="24"/>
        </w:rPr>
      </w:pPr>
      <w:bookmarkStart w:id="265" w:name="_Toc511804665"/>
      <w:bookmarkStart w:id="266" w:name="_Toc512000675"/>
      <w:r w:rsidRPr="00344433">
        <w:rPr>
          <w:b w:val="0"/>
          <w:sz w:val="24"/>
          <w:szCs w:val="24"/>
        </w:rPr>
        <w:t>Yetki</w:t>
      </w:r>
      <w:r w:rsidR="00831C31">
        <w:rPr>
          <w:b w:val="0"/>
          <w:sz w:val="24"/>
          <w:szCs w:val="24"/>
        </w:rPr>
        <w:t>lendirilme</w:t>
      </w:r>
      <w:r w:rsidRPr="00344433">
        <w:rPr>
          <w:b w:val="0"/>
          <w:sz w:val="24"/>
          <w:szCs w:val="24"/>
        </w:rPr>
        <w:t xml:space="preserve"> Belgesi, (</w:t>
      </w:r>
      <w:r w:rsidR="008F1FF2" w:rsidRPr="00344433">
        <w:rPr>
          <w:b w:val="0"/>
          <w:sz w:val="24"/>
          <w:szCs w:val="24"/>
        </w:rPr>
        <w:t>tale</w:t>
      </w:r>
      <w:r w:rsidRPr="00344433">
        <w:rPr>
          <w:b w:val="0"/>
          <w:sz w:val="24"/>
          <w:szCs w:val="24"/>
        </w:rPr>
        <w:t>pte bulun</w:t>
      </w:r>
      <w:r w:rsidR="008F1FF2" w:rsidRPr="00344433">
        <w:rPr>
          <w:b w:val="0"/>
          <w:sz w:val="24"/>
          <w:szCs w:val="24"/>
        </w:rPr>
        <w:t>an personelin yapacağı görev ile ilgili Lisans vb.</w:t>
      </w:r>
      <w:r w:rsidRPr="00344433">
        <w:rPr>
          <w:b w:val="0"/>
          <w:sz w:val="24"/>
          <w:szCs w:val="24"/>
        </w:rPr>
        <w:t xml:space="preserve">) </w:t>
      </w:r>
    </w:p>
    <w:p w:rsidR="00F76A85" w:rsidRDefault="00F76A85" w:rsidP="00F76A85">
      <w:pPr>
        <w:pStyle w:val="Balk1"/>
        <w:ind w:left="1776"/>
        <w:jc w:val="both"/>
        <w:rPr>
          <w:b w:val="0"/>
          <w:sz w:val="24"/>
          <w:szCs w:val="24"/>
        </w:rPr>
      </w:pPr>
    </w:p>
    <w:bookmarkEnd w:id="265"/>
    <w:bookmarkEnd w:id="266"/>
    <w:p w:rsidR="00831C31" w:rsidRDefault="00F76A85" w:rsidP="001750F1">
      <w:pPr>
        <w:pStyle w:val="Balk1"/>
        <w:numPr>
          <w:ilvl w:val="0"/>
          <w:numId w:val="29"/>
        </w:numPr>
        <w:rPr>
          <w:b w:val="0"/>
          <w:sz w:val="24"/>
        </w:rPr>
      </w:pPr>
      <w:r w:rsidRPr="00D14AF8">
        <w:rPr>
          <w:b w:val="0"/>
          <w:sz w:val="24"/>
          <w:szCs w:val="24"/>
        </w:rPr>
        <w:t xml:space="preserve">İstenildiği </w:t>
      </w:r>
      <w:r>
        <w:rPr>
          <w:b w:val="0"/>
          <w:sz w:val="24"/>
          <w:szCs w:val="24"/>
        </w:rPr>
        <w:t>t</w:t>
      </w:r>
      <w:r w:rsidRPr="00D14AF8">
        <w:rPr>
          <w:b w:val="0"/>
          <w:sz w:val="24"/>
          <w:szCs w:val="24"/>
        </w:rPr>
        <w:t xml:space="preserve">akdirde </w:t>
      </w:r>
      <w:r w:rsidRPr="00944C3C">
        <w:rPr>
          <w:b w:val="0"/>
          <w:sz w:val="24"/>
        </w:rPr>
        <w:t>Kurum/Kuruluş</w:t>
      </w:r>
      <w:r>
        <w:rPr>
          <w:b w:val="0"/>
          <w:sz w:val="24"/>
        </w:rPr>
        <w:t>/Şirket</w:t>
      </w:r>
      <w:r w:rsidRPr="00944C3C">
        <w:rPr>
          <w:b w:val="0"/>
          <w:sz w:val="24"/>
        </w:rPr>
        <w:t xml:space="preserve"> vb. form</w:t>
      </w:r>
      <w:r>
        <w:rPr>
          <w:b w:val="0"/>
          <w:sz w:val="24"/>
        </w:rPr>
        <w:t>/belgeleri</w:t>
      </w:r>
      <w:r w:rsidRPr="00944C3C">
        <w:rPr>
          <w:b w:val="0"/>
          <w:sz w:val="24"/>
        </w:rPr>
        <w:t xml:space="preserve"> müracaat sırasında vermesi zorunludur.</w:t>
      </w:r>
    </w:p>
    <w:p w:rsidR="00F76A85" w:rsidRDefault="00F76A85" w:rsidP="00831C31">
      <w:pPr>
        <w:pStyle w:val="Balk1"/>
        <w:ind w:left="1146"/>
        <w:rPr>
          <w:b w:val="0"/>
          <w:sz w:val="24"/>
        </w:rPr>
      </w:pPr>
    </w:p>
    <w:p w:rsidR="00566FDC" w:rsidRDefault="00A66E68" w:rsidP="001750F1">
      <w:pPr>
        <w:pStyle w:val="Balk1"/>
        <w:numPr>
          <w:ilvl w:val="0"/>
          <w:numId w:val="8"/>
        </w:numPr>
        <w:rPr>
          <w:b w:val="0"/>
          <w:sz w:val="24"/>
          <w:szCs w:val="24"/>
        </w:rPr>
      </w:pPr>
      <w:r>
        <w:rPr>
          <w:i/>
          <w:sz w:val="24"/>
          <w:szCs w:val="24"/>
        </w:rPr>
        <w:t xml:space="preserve">Geçici Giriş Kartı İçin: </w:t>
      </w:r>
      <w:r>
        <w:rPr>
          <w:b w:val="0"/>
          <w:sz w:val="24"/>
          <w:szCs w:val="24"/>
        </w:rPr>
        <w:t>Yabancı uyruklu personelin müracaatlarında;</w:t>
      </w:r>
    </w:p>
    <w:p w:rsidR="00A66E68" w:rsidRDefault="00A66E68" w:rsidP="00A66E68"/>
    <w:p w:rsidR="00A66E68" w:rsidRDefault="00B863CA" w:rsidP="001750F1">
      <w:pPr>
        <w:pStyle w:val="ListeParagraf"/>
        <w:numPr>
          <w:ilvl w:val="0"/>
          <w:numId w:val="42"/>
        </w:numPr>
        <w:rPr>
          <w:sz w:val="24"/>
          <w:szCs w:val="24"/>
        </w:rPr>
      </w:pPr>
      <w:r>
        <w:rPr>
          <w:sz w:val="24"/>
          <w:szCs w:val="24"/>
        </w:rPr>
        <w:t>Talep Yazısı (Üst Yazı)(Ek-4</w:t>
      </w:r>
      <w:r w:rsidR="00A66E68">
        <w:rPr>
          <w:sz w:val="24"/>
          <w:szCs w:val="24"/>
        </w:rPr>
        <w:t>)</w:t>
      </w:r>
    </w:p>
    <w:p w:rsidR="00A66E68" w:rsidRPr="00A3082E" w:rsidRDefault="00E26063" w:rsidP="001750F1">
      <w:pPr>
        <w:pStyle w:val="ListeParagraf"/>
        <w:numPr>
          <w:ilvl w:val="0"/>
          <w:numId w:val="42"/>
        </w:numPr>
        <w:rPr>
          <w:color w:val="000000" w:themeColor="text1"/>
          <w:sz w:val="24"/>
          <w:szCs w:val="24"/>
        </w:rPr>
      </w:pPr>
      <w:r w:rsidRPr="00A3082E">
        <w:rPr>
          <w:color w:val="000000" w:themeColor="text1"/>
          <w:sz w:val="24"/>
          <w:szCs w:val="24"/>
        </w:rPr>
        <w:t xml:space="preserve">Yabancılar için </w:t>
      </w:r>
      <w:r w:rsidR="00A66E68" w:rsidRPr="00A3082E">
        <w:rPr>
          <w:color w:val="000000" w:themeColor="text1"/>
          <w:sz w:val="24"/>
          <w:szCs w:val="24"/>
        </w:rPr>
        <w:t>Giriş Kartı Talep</w:t>
      </w:r>
      <w:r w:rsidR="00831C31" w:rsidRPr="00A3082E">
        <w:rPr>
          <w:color w:val="000000" w:themeColor="text1"/>
          <w:sz w:val="24"/>
          <w:szCs w:val="24"/>
        </w:rPr>
        <w:t xml:space="preserve"> </w:t>
      </w:r>
      <w:r w:rsidR="00A66E68" w:rsidRPr="00A3082E">
        <w:rPr>
          <w:color w:val="000000" w:themeColor="text1"/>
          <w:sz w:val="24"/>
          <w:szCs w:val="24"/>
        </w:rPr>
        <w:t>Formu (</w:t>
      </w:r>
      <w:r w:rsidR="00B863CA">
        <w:rPr>
          <w:color w:val="000000" w:themeColor="text1"/>
          <w:sz w:val="24"/>
          <w:szCs w:val="24"/>
        </w:rPr>
        <w:t>Ek-8</w:t>
      </w:r>
      <w:r w:rsidR="00A66E68" w:rsidRPr="00A3082E">
        <w:rPr>
          <w:color w:val="000000" w:themeColor="text1"/>
          <w:sz w:val="24"/>
          <w:szCs w:val="24"/>
        </w:rPr>
        <w:t>)</w:t>
      </w:r>
    </w:p>
    <w:p w:rsidR="00A44EEC" w:rsidRPr="00E26063" w:rsidRDefault="00A44EEC" w:rsidP="001750F1">
      <w:pPr>
        <w:pStyle w:val="Balk1"/>
        <w:numPr>
          <w:ilvl w:val="0"/>
          <w:numId w:val="42"/>
        </w:numPr>
        <w:jc w:val="both"/>
        <w:rPr>
          <w:b w:val="0"/>
          <w:color w:val="000000" w:themeColor="text1"/>
          <w:sz w:val="24"/>
          <w:szCs w:val="24"/>
        </w:rPr>
      </w:pPr>
      <w:r w:rsidRPr="00E26063">
        <w:rPr>
          <w:b w:val="0"/>
          <w:color w:val="000000" w:themeColor="text1"/>
          <w:sz w:val="24"/>
          <w:szCs w:val="24"/>
        </w:rPr>
        <w:t>GBT Bilgi İşlem Formu</w:t>
      </w:r>
      <w:r w:rsidR="00B863CA">
        <w:rPr>
          <w:b w:val="0"/>
          <w:color w:val="000000" w:themeColor="text1"/>
          <w:sz w:val="24"/>
          <w:szCs w:val="24"/>
        </w:rPr>
        <w:t>, (Ek-5</w:t>
      </w:r>
      <w:r w:rsidRPr="00E26063">
        <w:rPr>
          <w:b w:val="0"/>
          <w:color w:val="000000" w:themeColor="text1"/>
          <w:sz w:val="24"/>
          <w:szCs w:val="24"/>
        </w:rPr>
        <w:t>)</w:t>
      </w:r>
    </w:p>
    <w:p w:rsidR="003D657F" w:rsidRPr="00831C31" w:rsidRDefault="00A66E68" w:rsidP="001750F1">
      <w:pPr>
        <w:pStyle w:val="ListeParagraf"/>
        <w:numPr>
          <w:ilvl w:val="0"/>
          <w:numId w:val="42"/>
        </w:numPr>
        <w:rPr>
          <w:sz w:val="24"/>
          <w:szCs w:val="24"/>
        </w:rPr>
      </w:pPr>
      <w:r>
        <w:rPr>
          <w:sz w:val="24"/>
          <w:szCs w:val="24"/>
        </w:rPr>
        <w:t>Pasaport foto</w:t>
      </w:r>
      <w:r w:rsidR="00EB2E9C">
        <w:rPr>
          <w:sz w:val="24"/>
          <w:szCs w:val="24"/>
        </w:rPr>
        <w:t>kopisi, çalışma izni</w:t>
      </w:r>
    </w:p>
    <w:p w:rsidR="00A66E68" w:rsidRPr="00831C31" w:rsidRDefault="003D657F" w:rsidP="001750F1">
      <w:pPr>
        <w:pStyle w:val="ListeParagraf"/>
        <w:numPr>
          <w:ilvl w:val="0"/>
          <w:numId w:val="42"/>
        </w:numPr>
        <w:rPr>
          <w:sz w:val="24"/>
          <w:szCs w:val="24"/>
        </w:rPr>
      </w:pPr>
      <w:r>
        <w:rPr>
          <w:sz w:val="24"/>
          <w:szCs w:val="24"/>
        </w:rPr>
        <w:t>KURS-1 Güvenlik Bilinci Eğitimi Sertifikası Fotokopisi</w:t>
      </w:r>
    </w:p>
    <w:p w:rsidR="003D657F" w:rsidRDefault="006A5343" w:rsidP="001750F1">
      <w:pPr>
        <w:pStyle w:val="ListeParagraf"/>
        <w:numPr>
          <w:ilvl w:val="0"/>
          <w:numId w:val="42"/>
        </w:numPr>
        <w:rPr>
          <w:sz w:val="24"/>
          <w:szCs w:val="24"/>
        </w:rPr>
      </w:pPr>
      <w:r>
        <w:rPr>
          <w:sz w:val="24"/>
          <w:szCs w:val="24"/>
        </w:rPr>
        <w:t>Fotoğraf (En az 1 adet, 6 ay</w:t>
      </w:r>
      <w:r w:rsidR="003D657F">
        <w:rPr>
          <w:sz w:val="24"/>
          <w:szCs w:val="24"/>
        </w:rPr>
        <w:t>dan eski olmayan, Biometrik)</w:t>
      </w:r>
    </w:p>
    <w:p w:rsidR="00E950C5" w:rsidRDefault="00E950C5" w:rsidP="00E950C5">
      <w:pPr>
        <w:pStyle w:val="ListeParagraf"/>
        <w:ind w:left="1776"/>
        <w:rPr>
          <w:sz w:val="24"/>
          <w:szCs w:val="24"/>
        </w:rPr>
      </w:pPr>
    </w:p>
    <w:p w:rsidR="00FB0D0A" w:rsidRPr="00FB0D0A" w:rsidRDefault="003D657F" w:rsidP="001750F1">
      <w:pPr>
        <w:pStyle w:val="ListeParagraf"/>
        <w:numPr>
          <w:ilvl w:val="0"/>
          <w:numId w:val="29"/>
        </w:numPr>
        <w:rPr>
          <w:sz w:val="24"/>
        </w:rPr>
      </w:pPr>
      <w:r w:rsidRPr="00FB0D0A">
        <w:rPr>
          <w:sz w:val="24"/>
          <w:szCs w:val="24"/>
        </w:rPr>
        <w:t>Yetki</w:t>
      </w:r>
      <w:r w:rsidR="00831C31" w:rsidRPr="00FB0D0A">
        <w:rPr>
          <w:sz w:val="24"/>
          <w:szCs w:val="24"/>
        </w:rPr>
        <w:t>lendirilme</w:t>
      </w:r>
      <w:r w:rsidRPr="00FB0D0A">
        <w:rPr>
          <w:sz w:val="24"/>
          <w:szCs w:val="24"/>
        </w:rPr>
        <w:t xml:space="preserve"> belgesi (Talepte bulunulan personelin yapacağı görev ile ilgili Lisans vb.)</w:t>
      </w:r>
    </w:p>
    <w:p w:rsidR="003D657F" w:rsidRDefault="003D657F" w:rsidP="001750F1">
      <w:pPr>
        <w:pStyle w:val="ListeParagraf"/>
        <w:numPr>
          <w:ilvl w:val="0"/>
          <w:numId w:val="29"/>
        </w:numPr>
        <w:rPr>
          <w:sz w:val="24"/>
        </w:rPr>
      </w:pPr>
      <w:r w:rsidRPr="00FB0D0A">
        <w:rPr>
          <w:sz w:val="24"/>
          <w:szCs w:val="24"/>
        </w:rPr>
        <w:t xml:space="preserve">İstenildiği takdirde </w:t>
      </w:r>
      <w:r w:rsidRPr="00FB0D0A">
        <w:rPr>
          <w:sz w:val="24"/>
        </w:rPr>
        <w:t xml:space="preserve">Kurum/Kuruluş/Şirket vb. form/belgeleri müracaat sırasında vermesi zorunludur. </w:t>
      </w:r>
    </w:p>
    <w:p w:rsidR="00E950C5" w:rsidRPr="00FB0D0A" w:rsidRDefault="00E950C5" w:rsidP="00E950C5">
      <w:pPr>
        <w:pStyle w:val="ListeParagraf"/>
        <w:ind w:left="1146"/>
        <w:rPr>
          <w:sz w:val="24"/>
        </w:rPr>
      </w:pPr>
    </w:p>
    <w:p w:rsidR="00713B05" w:rsidRPr="00B352DA" w:rsidRDefault="0028032E" w:rsidP="001750F1">
      <w:pPr>
        <w:pStyle w:val="Balk1"/>
        <w:numPr>
          <w:ilvl w:val="0"/>
          <w:numId w:val="8"/>
        </w:numPr>
        <w:rPr>
          <w:i/>
          <w:sz w:val="28"/>
        </w:rPr>
      </w:pPr>
      <w:bookmarkStart w:id="267" w:name="_Toc512000617"/>
      <w:bookmarkStart w:id="268" w:name="_Toc511804609"/>
      <w:r w:rsidRPr="00B352DA">
        <w:rPr>
          <w:i/>
          <w:sz w:val="24"/>
        </w:rPr>
        <w:t>Balıkesir Merkez Havalimanı Refakatçi Personel</w:t>
      </w:r>
      <w:r w:rsidR="00CF3582" w:rsidRPr="00B352DA">
        <w:rPr>
          <w:i/>
          <w:sz w:val="24"/>
        </w:rPr>
        <w:t xml:space="preserve"> İzin Formu</w:t>
      </w:r>
      <w:r w:rsidR="00BF1DE8" w:rsidRPr="00B352DA">
        <w:rPr>
          <w:i/>
          <w:sz w:val="24"/>
        </w:rPr>
        <w:t xml:space="preserve"> (Ek-</w:t>
      </w:r>
      <w:r w:rsidR="00B863CA">
        <w:rPr>
          <w:i/>
          <w:sz w:val="24"/>
        </w:rPr>
        <w:t>9</w:t>
      </w:r>
      <w:r w:rsidR="00BF1DE8" w:rsidRPr="00B352DA">
        <w:rPr>
          <w:i/>
          <w:sz w:val="24"/>
        </w:rPr>
        <w:t>)</w:t>
      </w:r>
      <w:r w:rsidRPr="00B352DA">
        <w:rPr>
          <w:i/>
          <w:sz w:val="24"/>
        </w:rPr>
        <w:t>:</w:t>
      </w:r>
    </w:p>
    <w:p w:rsidR="0028032E" w:rsidRPr="00B352DA" w:rsidRDefault="0028032E" w:rsidP="0028032E">
      <w:pPr>
        <w:pStyle w:val="Balk1"/>
        <w:ind w:left="1418"/>
        <w:jc w:val="both"/>
        <w:rPr>
          <w:i/>
          <w:sz w:val="24"/>
        </w:rPr>
      </w:pPr>
    </w:p>
    <w:p w:rsidR="00CF3582" w:rsidRPr="00B352DA" w:rsidRDefault="002A640D" w:rsidP="001750F1">
      <w:pPr>
        <w:pStyle w:val="Balk1"/>
        <w:numPr>
          <w:ilvl w:val="2"/>
          <w:numId w:val="33"/>
        </w:numPr>
        <w:ind w:left="1276" w:hanging="317"/>
        <w:jc w:val="both"/>
        <w:rPr>
          <w:sz w:val="24"/>
        </w:rPr>
      </w:pPr>
      <w:r w:rsidRPr="00B352DA">
        <w:rPr>
          <w:b w:val="0"/>
          <w:sz w:val="24"/>
        </w:rPr>
        <w:t>Refakatçi İzin Formu ile girişler i</w:t>
      </w:r>
      <w:r w:rsidR="00F632E4">
        <w:rPr>
          <w:b w:val="0"/>
          <w:sz w:val="24"/>
        </w:rPr>
        <w:t>ş görüşmesi, bakım/</w:t>
      </w:r>
      <w:r w:rsidR="00CF3582" w:rsidRPr="00B352DA">
        <w:rPr>
          <w:b w:val="0"/>
          <w:sz w:val="24"/>
        </w:rPr>
        <w:t>onarım ve keşif vb. geçerli bir nedene daya</w:t>
      </w:r>
      <w:r w:rsidRPr="00B352DA">
        <w:rPr>
          <w:b w:val="0"/>
          <w:sz w:val="24"/>
        </w:rPr>
        <w:t>lı</w:t>
      </w:r>
      <w:r w:rsidR="00CF3582" w:rsidRPr="00B352DA">
        <w:rPr>
          <w:b w:val="0"/>
          <w:sz w:val="24"/>
        </w:rPr>
        <w:t xml:space="preserve"> ve </w:t>
      </w:r>
      <w:r w:rsidR="00CF3582" w:rsidRPr="008220AD">
        <w:rPr>
          <w:b w:val="0"/>
          <w:i/>
          <w:sz w:val="24"/>
        </w:rPr>
        <w:t>azami 8 (sekiz) saat kalış süresi</w:t>
      </w:r>
      <w:r w:rsidR="00CF3582" w:rsidRPr="00B352DA">
        <w:rPr>
          <w:b w:val="0"/>
          <w:sz w:val="24"/>
        </w:rPr>
        <w:t xml:space="preserve"> ile </w:t>
      </w:r>
      <w:r w:rsidRPr="00B352DA">
        <w:rPr>
          <w:b w:val="0"/>
          <w:sz w:val="24"/>
          <w:szCs w:val="24"/>
        </w:rPr>
        <w:t>gerçekleştirilir.</w:t>
      </w:r>
      <w:r w:rsidR="00CF3582" w:rsidRPr="00B352DA">
        <w:rPr>
          <w:b w:val="0"/>
          <w:sz w:val="24"/>
          <w:szCs w:val="24"/>
        </w:rPr>
        <w:t xml:space="preserve"> </w:t>
      </w:r>
    </w:p>
    <w:p w:rsidR="00E279AE" w:rsidRPr="00B352DA" w:rsidRDefault="00E279AE" w:rsidP="00C57B18">
      <w:pPr>
        <w:pStyle w:val="Balk1"/>
        <w:ind w:left="1276" w:hanging="317"/>
        <w:jc w:val="both"/>
        <w:rPr>
          <w:b w:val="0"/>
          <w:sz w:val="24"/>
        </w:rPr>
      </w:pPr>
    </w:p>
    <w:p w:rsidR="002A640D" w:rsidRDefault="00091C29" w:rsidP="001750F1">
      <w:pPr>
        <w:pStyle w:val="Balk1"/>
        <w:numPr>
          <w:ilvl w:val="2"/>
          <w:numId w:val="33"/>
        </w:numPr>
        <w:ind w:left="1276" w:hanging="317"/>
        <w:jc w:val="both"/>
        <w:rPr>
          <w:b w:val="0"/>
          <w:sz w:val="24"/>
        </w:rPr>
      </w:pPr>
      <w:r w:rsidRPr="00210276">
        <w:rPr>
          <w:b w:val="0"/>
          <w:sz w:val="24"/>
        </w:rPr>
        <w:t>MİA tarafından</w:t>
      </w:r>
      <w:r>
        <w:rPr>
          <w:b w:val="0"/>
          <w:sz w:val="24"/>
        </w:rPr>
        <w:t xml:space="preserve"> </w:t>
      </w:r>
      <w:r w:rsidR="00583EBF" w:rsidRPr="00B352DA">
        <w:rPr>
          <w:b w:val="0"/>
          <w:sz w:val="24"/>
        </w:rPr>
        <w:t>Yetkilendirilmiş/onaylı refakatçi personel</w:t>
      </w:r>
      <w:r w:rsidR="00FA581D" w:rsidRPr="00B352DA">
        <w:rPr>
          <w:b w:val="0"/>
          <w:sz w:val="24"/>
        </w:rPr>
        <w:t>,</w:t>
      </w:r>
      <w:r w:rsidR="00583EBF" w:rsidRPr="00B352DA">
        <w:rPr>
          <w:b w:val="0"/>
          <w:sz w:val="24"/>
        </w:rPr>
        <w:t xml:space="preserve"> izin formuna g</w:t>
      </w:r>
      <w:r w:rsidR="003C771D" w:rsidRPr="00B352DA">
        <w:rPr>
          <w:b w:val="0"/>
          <w:sz w:val="24"/>
        </w:rPr>
        <w:t>iriş izni</w:t>
      </w:r>
      <w:r w:rsidR="003C771D" w:rsidRPr="00B352DA">
        <w:rPr>
          <w:b w:val="0"/>
          <w:i/>
          <w:sz w:val="24"/>
        </w:rPr>
        <w:t xml:space="preserve"> </w:t>
      </w:r>
      <w:r w:rsidR="0028032E" w:rsidRPr="00B352DA">
        <w:rPr>
          <w:b w:val="0"/>
          <w:sz w:val="24"/>
        </w:rPr>
        <w:t xml:space="preserve">talep edilen </w:t>
      </w:r>
      <w:r w:rsidR="003C771D" w:rsidRPr="00B352DA">
        <w:rPr>
          <w:b w:val="0"/>
          <w:sz w:val="24"/>
        </w:rPr>
        <w:t>şahıs/kişi ve araç bilgileri</w:t>
      </w:r>
      <w:r w:rsidR="00FA581D" w:rsidRPr="00B352DA">
        <w:rPr>
          <w:b w:val="0"/>
          <w:sz w:val="24"/>
        </w:rPr>
        <w:t>ni</w:t>
      </w:r>
      <w:r w:rsidR="008E5905">
        <w:rPr>
          <w:b w:val="0"/>
          <w:sz w:val="24"/>
        </w:rPr>
        <w:t xml:space="preserve"> 2 nüsha olarak</w:t>
      </w:r>
      <w:r w:rsidR="003C771D" w:rsidRPr="00B352DA">
        <w:rPr>
          <w:b w:val="0"/>
          <w:sz w:val="24"/>
        </w:rPr>
        <w:t xml:space="preserve"> </w:t>
      </w:r>
      <w:r w:rsidR="00BE7FB5">
        <w:rPr>
          <w:b w:val="0"/>
          <w:sz w:val="24"/>
        </w:rPr>
        <w:t>doldura</w:t>
      </w:r>
      <w:r w:rsidR="002A640D" w:rsidRPr="00B352DA">
        <w:rPr>
          <w:b w:val="0"/>
          <w:sz w:val="24"/>
        </w:rPr>
        <w:t>ra</w:t>
      </w:r>
      <w:r w:rsidR="003C771D" w:rsidRPr="00B352DA">
        <w:rPr>
          <w:b w:val="0"/>
          <w:sz w:val="24"/>
        </w:rPr>
        <w:t xml:space="preserve">k imzalar. </w:t>
      </w:r>
    </w:p>
    <w:p w:rsidR="00E950C5" w:rsidRPr="00E950C5" w:rsidRDefault="00E950C5" w:rsidP="00E950C5"/>
    <w:p w:rsidR="002A640D" w:rsidRDefault="003C771D" w:rsidP="001750F1">
      <w:pPr>
        <w:pStyle w:val="Balk1"/>
        <w:numPr>
          <w:ilvl w:val="2"/>
          <w:numId w:val="33"/>
        </w:numPr>
        <w:ind w:left="1276" w:hanging="317"/>
        <w:jc w:val="both"/>
        <w:rPr>
          <w:b w:val="0"/>
          <w:sz w:val="24"/>
        </w:rPr>
      </w:pPr>
      <w:r w:rsidRPr="00B352DA">
        <w:rPr>
          <w:b w:val="0"/>
          <w:sz w:val="24"/>
        </w:rPr>
        <w:t>Forma</w:t>
      </w:r>
      <w:r w:rsidR="00EB3ADA">
        <w:rPr>
          <w:b w:val="0"/>
          <w:sz w:val="24"/>
        </w:rPr>
        <w:t>,</w:t>
      </w:r>
      <w:r w:rsidRPr="00B352DA">
        <w:rPr>
          <w:b w:val="0"/>
          <w:sz w:val="24"/>
        </w:rPr>
        <w:t xml:space="preserve"> i</w:t>
      </w:r>
      <w:r w:rsidR="0028032E" w:rsidRPr="00B352DA">
        <w:rPr>
          <w:b w:val="0"/>
          <w:sz w:val="24"/>
        </w:rPr>
        <w:t>zin talep edilen kişi/kişi</w:t>
      </w:r>
      <w:r w:rsidR="00CF3582" w:rsidRPr="00B352DA">
        <w:rPr>
          <w:b w:val="0"/>
          <w:sz w:val="24"/>
        </w:rPr>
        <w:t>n</w:t>
      </w:r>
      <w:r w:rsidR="0028032E" w:rsidRPr="00B352DA">
        <w:rPr>
          <w:b w:val="0"/>
          <w:sz w:val="24"/>
        </w:rPr>
        <w:t>in kimlik fotokopisi, ehliyet fotokopisi</w:t>
      </w:r>
      <w:r w:rsidRPr="00B352DA">
        <w:rPr>
          <w:b w:val="0"/>
          <w:sz w:val="24"/>
        </w:rPr>
        <w:t xml:space="preserve"> araç ruhsatı vb. belgeler</w:t>
      </w:r>
      <w:r w:rsidR="0028032E" w:rsidRPr="00B352DA">
        <w:rPr>
          <w:b w:val="0"/>
          <w:sz w:val="24"/>
        </w:rPr>
        <w:t xml:space="preserve"> </w:t>
      </w:r>
      <w:r w:rsidRPr="00B352DA">
        <w:rPr>
          <w:b w:val="0"/>
          <w:sz w:val="24"/>
        </w:rPr>
        <w:t>eklen</w:t>
      </w:r>
      <w:r w:rsidR="002A640D" w:rsidRPr="00B352DA">
        <w:rPr>
          <w:b w:val="0"/>
          <w:sz w:val="24"/>
        </w:rPr>
        <w:t>ir.</w:t>
      </w:r>
    </w:p>
    <w:p w:rsidR="00E279AE" w:rsidRPr="00B352DA" w:rsidRDefault="00E279AE" w:rsidP="00C57B18">
      <w:pPr>
        <w:pStyle w:val="Balk1"/>
        <w:ind w:left="1276" w:hanging="317"/>
        <w:jc w:val="both"/>
        <w:rPr>
          <w:b w:val="0"/>
          <w:i/>
          <w:sz w:val="24"/>
        </w:rPr>
      </w:pPr>
    </w:p>
    <w:p w:rsidR="00C450B1" w:rsidRDefault="0028032E" w:rsidP="001750F1">
      <w:pPr>
        <w:pStyle w:val="Balk1"/>
        <w:numPr>
          <w:ilvl w:val="2"/>
          <w:numId w:val="33"/>
        </w:numPr>
        <w:ind w:left="1276" w:hanging="317"/>
        <w:jc w:val="both"/>
        <w:rPr>
          <w:b w:val="0"/>
          <w:sz w:val="24"/>
          <w:szCs w:val="24"/>
        </w:rPr>
      </w:pPr>
      <w:r w:rsidRPr="00EB3ADA">
        <w:rPr>
          <w:b w:val="0"/>
          <w:sz w:val="24"/>
          <w:szCs w:val="24"/>
        </w:rPr>
        <w:t>Havalimanı Emniyet Şube Müdürlüğünce GBT</w:t>
      </w:r>
      <w:r w:rsidR="00206D90">
        <w:rPr>
          <w:b w:val="0"/>
          <w:sz w:val="24"/>
          <w:szCs w:val="24"/>
        </w:rPr>
        <w:t>’ ye bağlı UYAP</w:t>
      </w:r>
      <w:r w:rsidRPr="00EB3ADA">
        <w:rPr>
          <w:b w:val="0"/>
          <w:sz w:val="24"/>
          <w:szCs w:val="24"/>
        </w:rPr>
        <w:t xml:space="preserve"> sorgulaması yaptırılmasına müteakip, (Sonucu Giriş Kartları Yönergesinin 16. maddesine uygun olanlar.) </w:t>
      </w:r>
    </w:p>
    <w:p w:rsidR="00210276" w:rsidRPr="00210276" w:rsidRDefault="00210276" w:rsidP="00210276"/>
    <w:p w:rsidR="008E5905" w:rsidRPr="00431AFB" w:rsidRDefault="00515146" w:rsidP="0048219C">
      <w:pPr>
        <w:pStyle w:val="Balk1"/>
        <w:numPr>
          <w:ilvl w:val="2"/>
          <w:numId w:val="33"/>
        </w:numPr>
        <w:ind w:left="1276" w:hanging="317"/>
        <w:jc w:val="both"/>
        <w:rPr>
          <w:b w:val="0"/>
        </w:rPr>
      </w:pPr>
      <w:r w:rsidRPr="00431AFB">
        <w:rPr>
          <w:b w:val="0"/>
          <w:color w:val="000000" w:themeColor="text1"/>
          <w:sz w:val="24"/>
          <w:szCs w:val="24"/>
        </w:rPr>
        <w:t xml:space="preserve">Havalimanı </w:t>
      </w:r>
      <w:r w:rsidR="00B37535" w:rsidRPr="00431AFB">
        <w:rPr>
          <w:b w:val="0"/>
          <w:color w:val="000000" w:themeColor="text1"/>
          <w:sz w:val="24"/>
          <w:szCs w:val="24"/>
        </w:rPr>
        <w:t>Nöbetçi</w:t>
      </w:r>
      <w:r w:rsidR="0028032E" w:rsidRPr="00431AFB">
        <w:rPr>
          <w:b w:val="0"/>
          <w:sz w:val="24"/>
        </w:rPr>
        <w:t xml:space="preserve"> </w:t>
      </w:r>
      <w:r w:rsidR="003C771D" w:rsidRPr="00431AFB">
        <w:rPr>
          <w:b w:val="0"/>
          <w:sz w:val="24"/>
        </w:rPr>
        <w:t>Memur</w:t>
      </w:r>
      <w:r w:rsidR="00B842CA" w:rsidRPr="00431AFB">
        <w:rPr>
          <w:b w:val="0"/>
          <w:sz w:val="24"/>
        </w:rPr>
        <w:t>luğ</w:t>
      </w:r>
      <w:r w:rsidR="003C771D" w:rsidRPr="00431AFB">
        <w:rPr>
          <w:b w:val="0"/>
          <w:sz w:val="24"/>
        </w:rPr>
        <w:t>u</w:t>
      </w:r>
      <w:r w:rsidR="0028032E" w:rsidRPr="00431AFB">
        <w:rPr>
          <w:b w:val="0"/>
          <w:sz w:val="24"/>
        </w:rPr>
        <w:t xml:space="preserve">na </w:t>
      </w:r>
      <w:r w:rsidR="00F27D57" w:rsidRPr="00431AFB">
        <w:rPr>
          <w:b w:val="0"/>
          <w:sz w:val="24"/>
        </w:rPr>
        <w:t xml:space="preserve">onaylatılarak </w:t>
      </w:r>
      <w:r w:rsidR="0028032E" w:rsidRPr="00431AFB">
        <w:rPr>
          <w:b w:val="0"/>
          <w:sz w:val="24"/>
        </w:rPr>
        <w:t>alınır.</w:t>
      </w:r>
      <w:r w:rsidR="00431AFB" w:rsidRPr="00431AFB">
        <w:rPr>
          <w:b w:val="0"/>
          <w:sz w:val="24"/>
        </w:rPr>
        <w:t xml:space="preserve"> </w:t>
      </w:r>
      <w:r w:rsidR="008E5905" w:rsidRPr="00431AFB">
        <w:rPr>
          <w:b w:val="0"/>
          <w:color w:val="000000" w:themeColor="text1"/>
          <w:sz w:val="24"/>
          <w:szCs w:val="24"/>
        </w:rPr>
        <w:t>Havalimanı Nöbetçi Memurluğu Refakatli İzin Formunun 1 nüshasını ekleri ile birlikte muhafaza eder.</w:t>
      </w:r>
    </w:p>
    <w:p w:rsidR="008E5905" w:rsidRPr="00431AFB" w:rsidRDefault="008E5905" w:rsidP="008E5905"/>
    <w:p w:rsidR="0028032E" w:rsidRPr="00B352DA" w:rsidRDefault="00583EBF" w:rsidP="001750F1">
      <w:pPr>
        <w:pStyle w:val="Balk1"/>
        <w:numPr>
          <w:ilvl w:val="2"/>
          <w:numId w:val="33"/>
        </w:numPr>
        <w:ind w:left="1276" w:hanging="317"/>
        <w:jc w:val="both"/>
        <w:rPr>
          <w:b w:val="0"/>
          <w:sz w:val="24"/>
        </w:rPr>
      </w:pPr>
      <w:r w:rsidRPr="00B352DA">
        <w:rPr>
          <w:b w:val="0"/>
          <w:sz w:val="24"/>
        </w:rPr>
        <w:lastRenderedPageBreak/>
        <w:t>Yetkilendirilmiş r</w:t>
      </w:r>
      <w:r w:rsidR="00A97568" w:rsidRPr="00B352DA">
        <w:rPr>
          <w:b w:val="0"/>
          <w:sz w:val="24"/>
        </w:rPr>
        <w:t>efakatçi</w:t>
      </w:r>
      <w:r w:rsidRPr="00B352DA">
        <w:rPr>
          <w:b w:val="0"/>
          <w:sz w:val="24"/>
        </w:rPr>
        <w:t xml:space="preserve"> personel</w:t>
      </w:r>
      <w:r w:rsidR="00A97568" w:rsidRPr="00B352DA">
        <w:rPr>
          <w:b w:val="0"/>
          <w:sz w:val="24"/>
        </w:rPr>
        <w:t xml:space="preserve"> </w:t>
      </w:r>
      <w:r w:rsidR="00A97568" w:rsidRPr="00B352DA">
        <w:rPr>
          <w:b w:val="0"/>
          <w:i/>
          <w:sz w:val="24"/>
        </w:rPr>
        <w:t xml:space="preserve">en fazla 2 </w:t>
      </w:r>
      <w:r w:rsidRPr="00B352DA">
        <w:rPr>
          <w:b w:val="0"/>
          <w:i/>
          <w:sz w:val="24"/>
        </w:rPr>
        <w:t xml:space="preserve">(iki) </w:t>
      </w:r>
      <w:r w:rsidR="00A97568" w:rsidRPr="00B352DA">
        <w:rPr>
          <w:b w:val="0"/>
          <w:i/>
          <w:sz w:val="24"/>
        </w:rPr>
        <w:t>kişiye</w:t>
      </w:r>
      <w:r w:rsidR="00A97568" w:rsidRPr="00B352DA">
        <w:rPr>
          <w:b w:val="0"/>
          <w:sz w:val="24"/>
        </w:rPr>
        <w:t xml:space="preserve"> refakat edebilir</w:t>
      </w:r>
      <w:r w:rsidR="002A640D" w:rsidRPr="00B352DA">
        <w:rPr>
          <w:b w:val="0"/>
          <w:sz w:val="24"/>
        </w:rPr>
        <w:t>.</w:t>
      </w:r>
      <w:r w:rsidR="00E279AE" w:rsidRPr="00B352DA">
        <w:rPr>
          <w:b w:val="0"/>
          <w:sz w:val="24"/>
        </w:rPr>
        <w:t xml:space="preserve"> </w:t>
      </w:r>
    </w:p>
    <w:p w:rsidR="0028032E" w:rsidRDefault="0028032E" w:rsidP="002A640D">
      <w:pPr>
        <w:pStyle w:val="Balk1"/>
      </w:pPr>
    </w:p>
    <w:p w:rsidR="00713B05" w:rsidRDefault="00713B05" w:rsidP="001750F1">
      <w:pPr>
        <w:pStyle w:val="Balk1"/>
        <w:numPr>
          <w:ilvl w:val="0"/>
          <w:numId w:val="8"/>
        </w:numPr>
        <w:jc w:val="both"/>
        <w:rPr>
          <w:i/>
          <w:sz w:val="24"/>
          <w:szCs w:val="24"/>
        </w:rPr>
      </w:pPr>
      <w:r w:rsidRPr="00C5001A">
        <w:rPr>
          <w:i/>
          <w:sz w:val="24"/>
          <w:szCs w:val="24"/>
        </w:rPr>
        <w:t>Personel/Araç için Apron Geçici Giriş/Çıkış Talep ve İzin Belgesi</w:t>
      </w:r>
      <w:r>
        <w:rPr>
          <w:i/>
          <w:sz w:val="24"/>
          <w:szCs w:val="24"/>
        </w:rPr>
        <w:t xml:space="preserve"> İçin</w:t>
      </w:r>
      <w:r w:rsidR="00BF1DE8">
        <w:rPr>
          <w:i/>
          <w:sz w:val="24"/>
          <w:szCs w:val="24"/>
        </w:rPr>
        <w:t xml:space="preserve"> (Ek-</w:t>
      </w:r>
      <w:r w:rsidR="00AA1B64">
        <w:rPr>
          <w:i/>
          <w:sz w:val="24"/>
          <w:szCs w:val="24"/>
        </w:rPr>
        <w:t>3</w:t>
      </w:r>
      <w:r w:rsidR="00BF1DE8">
        <w:rPr>
          <w:i/>
          <w:sz w:val="24"/>
          <w:szCs w:val="24"/>
        </w:rPr>
        <w:t>)</w:t>
      </w:r>
      <w:r w:rsidRPr="00C5001A">
        <w:rPr>
          <w:i/>
          <w:sz w:val="24"/>
          <w:szCs w:val="24"/>
        </w:rPr>
        <w:t>:</w:t>
      </w:r>
    </w:p>
    <w:p w:rsidR="002A640D" w:rsidRPr="002A640D" w:rsidRDefault="002A640D" w:rsidP="002A640D">
      <w:pPr>
        <w:pStyle w:val="Balk1"/>
      </w:pPr>
    </w:p>
    <w:p w:rsidR="00C450B1" w:rsidRPr="008A6780" w:rsidRDefault="00A14E33" w:rsidP="00E41AAF">
      <w:pPr>
        <w:pStyle w:val="Balk1"/>
        <w:numPr>
          <w:ilvl w:val="0"/>
          <w:numId w:val="34"/>
        </w:numPr>
        <w:ind w:left="1276" w:hanging="283"/>
        <w:jc w:val="both"/>
        <w:rPr>
          <w:b w:val="0"/>
          <w:sz w:val="24"/>
        </w:rPr>
      </w:pPr>
      <w:r w:rsidRPr="008A6780">
        <w:rPr>
          <w:i/>
          <w:sz w:val="24"/>
        </w:rPr>
        <w:t>“8 Saati Geçen - 15 Gün Dâhil” Giriş İzini Talebi;</w:t>
      </w:r>
      <w:r w:rsidRPr="008A6780">
        <w:rPr>
          <w:b w:val="0"/>
          <w:sz w:val="24"/>
        </w:rPr>
        <w:t xml:space="preserve"> </w:t>
      </w:r>
      <w:r w:rsidR="006C7458" w:rsidRPr="008A6780">
        <w:rPr>
          <w:b w:val="0"/>
          <w:sz w:val="24"/>
        </w:rPr>
        <w:t xml:space="preserve">Havalimanında Görevli </w:t>
      </w:r>
      <w:r w:rsidR="004D5E71" w:rsidRPr="008A6780">
        <w:rPr>
          <w:b w:val="0"/>
          <w:sz w:val="24"/>
        </w:rPr>
        <w:t>Kurum/Kuruluş/şirket yetkilisi (Yönetici/Amir pozisyonunda imza yetkisi bulunan) tarafından imzalanarak, giriş</w:t>
      </w:r>
      <w:r w:rsidR="00E349B5" w:rsidRPr="008A6780">
        <w:rPr>
          <w:b w:val="0"/>
          <w:sz w:val="24"/>
        </w:rPr>
        <w:t xml:space="preserve"> </w:t>
      </w:r>
      <w:r w:rsidR="004D5E71" w:rsidRPr="008A6780">
        <w:rPr>
          <w:b w:val="0"/>
          <w:sz w:val="24"/>
        </w:rPr>
        <w:t xml:space="preserve">izni talep edilen personel/araç, refakatçi </w:t>
      </w:r>
      <w:r w:rsidR="00C57B18" w:rsidRPr="008A6780">
        <w:rPr>
          <w:b w:val="0"/>
          <w:sz w:val="24"/>
        </w:rPr>
        <w:t xml:space="preserve">personel </w:t>
      </w:r>
      <w:r w:rsidR="004D5E71" w:rsidRPr="008A6780">
        <w:rPr>
          <w:b w:val="0"/>
          <w:sz w:val="24"/>
        </w:rPr>
        <w:t xml:space="preserve">bilgileri ile söz </w:t>
      </w:r>
      <w:r w:rsidR="00C57B18" w:rsidRPr="008A6780">
        <w:rPr>
          <w:b w:val="0"/>
          <w:sz w:val="24"/>
        </w:rPr>
        <w:t xml:space="preserve">konusu </w:t>
      </w:r>
      <w:r w:rsidR="004D5E71" w:rsidRPr="008A6780">
        <w:rPr>
          <w:b w:val="0"/>
          <w:sz w:val="24"/>
        </w:rPr>
        <w:t>formun ekinde yer alması gereken belgeler (izin talep edilen kişi/kişilerin kimlik fotokopisi,</w:t>
      </w:r>
      <w:r w:rsidR="008A6780" w:rsidRPr="008A6780">
        <w:rPr>
          <w:b w:val="0"/>
          <w:sz w:val="24"/>
        </w:rPr>
        <w:t xml:space="preserve"> </w:t>
      </w:r>
      <w:r w:rsidR="004D5E71" w:rsidRPr="008A6780">
        <w:rPr>
          <w:b w:val="0"/>
          <w:sz w:val="24"/>
        </w:rPr>
        <w:t>araç ruhsatı, ehliyet fotokopisi) ile birlikte</w:t>
      </w:r>
      <w:r w:rsidR="000349F0" w:rsidRPr="008A6780">
        <w:rPr>
          <w:b w:val="0"/>
          <w:sz w:val="24"/>
        </w:rPr>
        <w:t xml:space="preserve"> </w:t>
      </w:r>
      <w:r w:rsidR="004D5E71" w:rsidRPr="008A6780">
        <w:rPr>
          <w:b w:val="0"/>
          <w:sz w:val="24"/>
          <w:szCs w:val="24"/>
        </w:rPr>
        <w:t>Havalimanı Emniyet Şube Müdürlüğünce GBT</w:t>
      </w:r>
      <w:r w:rsidR="00496218" w:rsidRPr="008A6780">
        <w:rPr>
          <w:b w:val="0"/>
          <w:sz w:val="24"/>
          <w:szCs w:val="24"/>
        </w:rPr>
        <w:t xml:space="preserve">’ ye bağlı UYAP </w:t>
      </w:r>
      <w:r w:rsidR="004D5E71" w:rsidRPr="008A6780">
        <w:rPr>
          <w:b w:val="0"/>
          <w:sz w:val="24"/>
          <w:szCs w:val="24"/>
        </w:rPr>
        <w:t xml:space="preserve">sorgulaması yaptırılmasına müteakip, (Sonucu Giriş Kartları Yönergesinin 16. Maddesi hükümlerine </w:t>
      </w:r>
      <w:r w:rsidR="00C57B18" w:rsidRPr="008A6780">
        <w:rPr>
          <w:b w:val="0"/>
          <w:sz w:val="24"/>
          <w:szCs w:val="24"/>
        </w:rPr>
        <w:t xml:space="preserve">uygun </w:t>
      </w:r>
      <w:r w:rsidR="004D5E71" w:rsidRPr="008A6780">
        <w:rPr>
          <w:b w:val="0"/>
          <w:sz w:val="24"/>
          <w:szCs w:val="24"/>
        </w:rPr>
        <w:t>olanlar.) Balıkesir Merkez Havalimanı Pazarlama ve Ticaret Birimi tarafından ücretlendiril</w:t>
      </w:r>
      <w:r w:rsidR="000F2FC7" w:rsidRPr="008A6780">
        <w:rPr>
          <w:b w:val="0"/>
          <w:sz w:val="24"/>
          <w:szCs w:val="24"/>
        </w:rPr>
        <w:t>mesi yapılarak</w:t>
      </w:r>
      <w:r w:rsidR="00B70DE2">
        <w:rPr>
          <w:b w:val="0"/>
          <w:sz w:val="24"/>
          <w:szCs w:val="24"/>
        </w:rPr>
        <w:t>,</w:t>
      </w:r>
      <w:r w:rsidR="004D5E71" w:rsidRPr="008A6780">
        <w:rPr>
          <w:b w:val="0"/>
          <w:sz w:val="24"/>
          <w:szCs w:val="24"/>
        </w:rPr>
        <w:t xml:space="preserve"> </w:t>
      </w:r>
    </w:p>
    <w:p w:rsidR="004D5E71" w:rsidRDefault="00ED42A2" w:rsidP="00C450B1">
      <w:pPr>
        <w:pStyle w:val="Balk1"/>
        <w:ind w:left="1276"/>
        <w:jc w:val="both"/>
        <w:rPr>
          <w:b w:val="0"/>
          <w:sz w:val="24"/>
        </w:rPr>
      </w:pPr>
      <w:bookmarkStart w:id="269" w:name="_Toc512000618"/>
      <w:bookmarkEnd w:id="267"/>
      <w:r w:rsidRPr="00B70DE2">
        <w:rPr>
          <w:b w:val="0"/>
          <w:color w:val="000000" w:themeColor="text1"/>
          <w:sz w:val="24"/>
          <w:szCs w:val="24"/>
        </w:rPr>
        <w:t xml:space="preserve">Havalimanı </w:t>
      </w:r>
      <w:r w:rsidR="004D5E71" w:rsidRPr="00B70DE2">
        <w:rPr>
          <w:b w:val="0"/>
          <w:sz w:val="24"/>
        </w:rPr>
        <w:t xml:space="preserve">Nöbetçi </w:t>
      </w:r>
      <w:r w:rsidR="001B1045" w:rsidRPr="00B70DE2">
        <w:rPr>
          <w:b w:val="0"/>
          <w:sz w:val="24"/>
        </w:rPr>
        <w:t>Memur</w:t>
      </w:r>
      <w:r w:rsidR="0000353D" w:rsidRPr="00B70DE2">
        <w:rPr>
          <w:b w:val="0"/>
          <w:sz w:val="24"/>
        </w:rPr>
        <w:t>luğ</w:t>
      </w:r>
      <w:r w:rsidR="008A6780" w:rsidRPr="00B70DE2">
        <w:rPr>
          <w:b w:val="0"/>
          <w:sz w:val="24"/>
        </w:rPr>
        <w:t xml:space="preserve">unca </w:t>
      </w:r>
      <w:r w:rsidR="00CC66D0" w:rsidRPr="00B70DE2">
        <w:rPr>
          <w:b w:val="0"/>
          <w:sz w:val="24"/>
        </w:rPr>
        <w:t xml:space="preserve">imzalanıp </w:t>
      </w:r>
      <w:r w:rsidR="00ED2A11" w:rsidRPr="00B70DE2">
        <w:rPr>
          <w:b w:val="0"/>
          <w:sz w:val="24"/>
        </w:rPr>
        <w:t>onaylanarak evrak</w:t>
      </w:r>
      <w:r w:rsidR="000B0C8C" w:rsidRPr="00B70DE2">
        <w:rPr>
          <w:b w:val="0"/>
          <w:sz w:val="24"/>
        </w:rPr>
        <w:t xml:space="preserve"> tamamlanır</w:t>
      </w:r>
      <w:r w:rsidR="004D5E71" w:rsidRPr="00B70DE2">
        <w:rPr>
          <w:b w:val="0"/>
          <w:sz w:val="24"/>
        </w:rPr>
        <w:t>.</w:t>
      </w:r>
    </w:p>
    <w:p w:rsidR="004D5E71" w:rsidRPr="00DC2D92" w:rsidRDefault="004D5E71" w:rsidP="000349F0">
      <w:pPr>
        <w:pStyle w:val="Balk1"/>
        <w:ind w:left="1276" w:hanging="283"/>
        <w:rPr>
          <w:szCs w:val="24"/>
        </w:rPr>
      </w:pPr>
    </w:p>
    <w:p w:rsidR="00C450B1" w:rsidRPr="00C450B1" w:rsidRDefault="004D5E71" w:rsidP="001750F1">
      <w:pPr>
        <w:pStyle w:val="Balk1"/>
        <w:numPr>
          <w:ilvl w:val="0"/>
          <w:numId w:val="34"/>
        </w:numPr>
        <w:ind w:left="1276" w:hanging="283"/>
        <w:jc w:val="both"/>
        <w:rPr>
          <w:b w:val="0"/>
          <w:sz w:val="24"/>
        </w:rPr>
      </w:pPr>
      <w:r w:rsidRPr="00A314FD">
        <w:rPr>
          <w:b w:val="0"/>
          <w:sz w:val="24"/>
        </w:rPr>
        <w:t xml:space="preserve">Kurum/kuruluş/şirket başvuru esnasında </w:t>
      </w:r>
      <w:r w:rsidRPr="00F813BD">
        <w:rPr>
          <w:i/>
          <w:sz w:val="24"/>
        </w:rPr>
        <w:t>yetkilendirdiği</w:t>
      </w:r>
      <w:r w:rsidR="00666C4D">
        <w:rPr>
          <w:i/>
          <w:sz w:val="24"/>
        </w:rPr>
        <w:t>/onaylı</w:t>
      </w:r>
      <w:r w:rsidRPr="00F813BD">
        <w:rPr>
          <w:i/>
          <w:sz w:val="24"/>
        </w:rPr>
        <w:t xml:space="preserve"> refakatçısı tarafından çalışma alanlarına giriş/çıkışlarının yaptırılması ve refakat süresince izin belgesi formunun yanlarında bulundurulması gerekir.</w:t>
      </w:r>
    </w:p>
    <w:p w:rsidR="00666C4D" w:rsidRDefault="004D5E71" w:rsidP="00C450B1">
      <w:pPr>
        <w:pStyle w:val="Balk1"/>
        <w:ind w:left="1276"/>
        <w:jc w:val="both"/>
        <w:rPr>
          <w:b w:val="0"/>
          <w:sz w:val="24"/>
        </w:rPr>
      </w:pPr>
      <w:r w:rsidRPr="00A314FD">
        <w:rPr>
          <w:b w:val="0"/>
          <w:sz w:val="24"/>
        </w:rPr>
        <w:t xml:space="preserve"> </w:t>
      </w:r>
    </w:p>
    <w:p w:rsidR="004D5E71" w:rsidRPr="00431AFB" w:rsidRDefault="004D5E71" w:rsidP="00E41AAF">
      <w:pPr>
        <w:pStyle w:val="Balk1"/>
        <w:numPr>
          <w:ilvl w:val="0"/>
          <w:numId w:val="8"/>
        </w:numPr>
        <w:jc w:val="both"/>
        <w:rPr>
          <w:b w:val="0"/>
          <w:sz w:val="24"/>
        </w:rPr>
      </w:pPr>
      <w:r w:rsidRPr="00C56841">
        <w:rPr>
          <w:b w:val="0"/>
          <w:sz w:val="24"/>
        </w:rPr>
        <w:t xml:space="preserve">İş süresince </w:t>
      </w:r>
      <w:r w:rsidRPr="00C56841">
        <w:rPr>
          <w:i/>
          <w:sz w:val="24"/>
        </w:rPr>
        <w:t>refakat etmek esastır.</w:t>
      </w:r>
      <w:r w:rsidRPr="00C56841">
        <w:rPr>
          <w:b w:val="0"/>
          <w:sz w:val="24"/>
        </w:rPr>
        <w:t xml:space="preserve"> Refakatçi </w:t>
      </w:r>
      <w:r w:rsidRPr="00C56841">
        <w:rPr>
          <w:b w:val="0"/>
          <w:i/>
          <w:sz w:val="24"/>
        </w:rPr>
        <w:t>en fazla iki (2) kişiye</w:t>
      </w:r>
      <w:r w:rsidRPr="00C56841">
        <w:rPr>
          <w:b w:val="0"/>
          <w:sz w:val="24"/>
        </w:rPr>
        <w:t xml:space="preserve"> refakat edebilir. İlgili kurum/</w:t>
      </w:r>
      <w:r w:rsidRPr="00AA0077">
        <w:rPr>
          <w:b w:val="0"/>
          <w:sz w:val="24"/>
        </w:rPr>
        <w:t>kuruluş/şirket</w:t>
      </w:r>
      <w:r w:rsidR="0038664F" w:rsidRPr="00AA0077">
        <w:rPr>
          <w:b w:val="0"/>
          <w:sz w:val="24"/>
        </w:rPr>
        <w:t>,</w:t>
      </w:r>
      <w:r w:rsidRPr="00AA0077">
        <w:rPr>
          <w:b w:val="0"/>
          <w:sz w:val="24"/>
        </w:rPr>
        <w:t xml:space="preserve"> tanzim edilen Geçici Giriş Belgeleri iş bitimi sonrası refakatçi personel tarafından Havalimanı </w:t>
      </w:r>
      <w:r w:rsidR="00AA0077" w:rsidRPr="00AA0077">
        <w:rPr>
          <w:b w:val="0"/>
          <w:sz w:val="24"/>
        </w:rPr>
        <w:t xml:space="preserve">Nöbetçe Memurluğuna </w:t>
      </w:r>
      <w:r w:rsidRPr="00AA0077">
        <w:rPr>
          <w:b w:val="0"/>
          <w:sz w:val="24"/>
        </w:rPr>
        <w:t>teslim edilir</w:t>
      </w:r>
      <w:r w:rsidRPr="00431AFB">
        <w:rPr>
          <w:b w:val="0"/>
          <w:sz w:val="24"/>
        </w:rPr>
        <w:t>.</w:t>
      </w:r>
      <w:r w:rsidR="00D27399" w:rsidRPr="00431AFB">
        <w:rPr>
          <w:b w:val="0"/>
          <w:sz w:val="24"/>
          <w:szCs w:val="24"/>
        </w:rPr>
        <w:t xml:space="preserve"> Havalimanı Giriş Kartı, Araç Tanıtım Kartı ve Apron Plakası ile ilgili yükümlülüklerini yerine getirmeyen kurum/kuruluş ve kişilere</w:t>
      </w:r>
      <w:r w:rsidRPr="00431AFB">
        <w:rPr>
          <w:b w:val="0"/>
          <w:sz w:val="24"/>
        </w:rPr>
        <w:t xml:space="preserve"> Yer Hizmetleri Yönetmeliği (SHY 22), Hizmet Sözleşmeleri (Yer Hizmet, Apron</w:t>
      </w:r>
      <w:r w:rsidR="00ED79A7" w:rsidRPr="00431AFB">
        <w:rPr>
          <w:b w:val="0"/>
          <w:sz w:val="24"/>
        </w:rPr>
        <w:t xml:space="preserve"> </w:t>
      </w:r>
      <w:r w:rsidRPr="00431AFB">
        <w:rPr>
          <w:b w:val="0"/>
          <w:sz w:val="24"/>
        </w:rPr>
        <w:t>Plaka vb.), Kira Sözleşmeleri, İmtiyaz Sözleşmesi ve yürürlükteki DHMİ Genel Müdürlüğü Havalimanı Ücret tarifeleri</w:t>
      </w:r>
      <w:r w:rsidR="00C57B18" w:rsidRPr="00431AFB">
        <w:rPr>
          <w:b w:val="0"/>
          <w:sz w:val="24"/>
        </w:rPr>
        <w:t xml:space="preserve"> </w:t>
      </w:r>
      <w:r w:rsidRPr="00431AFB">
        <w:rPr>
          <w:b w:val="0"/>
          <w:sz w:val="24"/>
        </w:rPr>
        <w:t>doğrultusunda cezai müeyyideler uygulanır ve durum Havalimanı Müdürlüğü tarafından Havalimanı Emniyet Şube Müdürlüğüne bildirilir.</w:t>
      </w:r>
    </w:p>
    <w:p w:rsidR="004D5E71" w:rsidRPr="00DC2D92" w:rsidRDefault="004D5E71" w:rsidP="00A14E33">
      <w:pPr>
        <w:pStyle w:val="Balk1"/>
        <w:ind w:left="1843" w:hanging="425"/>
        <w:rPr>
          <w:sz w:val="20"/>
        </w:rPr>
      </w:pPr>
    </w:p>
    <w:p w:rsidR="0038664F" w:rsidRPr="00C033B6" w:rsidRDefault="004D5E71" w:rsidP="001750F1">
      <w:pPr>
        <w:pStyle w:val="Balk1"/>
        <w:numPr>
          <w:ilvl w:val="0"/>
          <w:numId w:val="8"/>
        </w:numPr>
        <w:jc w:val="both"/>
        <w:rPr>
          <w:sz w:val="24"/>
          <w:szCs w:val="24"/>
        </w:rPr>
      </w:pPr>
      <w:bookmarkStart w:id="270" w:name="_Toc512000622"/>
      <w:bookmarkEnd w:id="269"/>
      <w:r w:rsidRPr="005918DA">
        <w:rPr>
          <w:b w:val="0"/>
          <w:iCs/>
          <w:sz w:val="24"/>
          <w:szCs w:val="24"/>
        </w:rPr>
        <w:t xml:space="preserve">Münferiden bu şekilde düzenlenecek geçici giriş belge süreleri </w:t>
      </w:r>
      <w:r w:rsidR="00E1745B" w:rsidRPr="00C033B6">
        <w:rPr>
          <w:iCs/>
          <w:sz w:val="24"/>
          <w:szCs w:val="24"/>
        </w:rPr>
        <w:t xml:space="preserve">bir kerede 15(on beş)günü, </w:t>
      </w:r>
      <w:r w:rsidR="00BE24AD" w:rsidRPr="00C033B6">
        <w:rPr>
          <w:iCs/>
          <w:sz w:val="24"/>
          <w:szCs w:val="24"/>
        </w:rPr>
        <w:t>(bir takvim)</w:t>
      </w:r>
      <w:r w:rsidRPr="00C033B6">
        <w:rPr>
          <w:iCs/>
          <w:sz w:val="24"/>
          <w:szCs w:val="24"/>
        </w:rPr>
        <w:t xml:space="preserve"> </w:t>
      </w:r>
      <w:r w:rsidRPr="00C033B6">
        <w:rPr>
          <w:i/>
          <w:iCs/>
          <w:sz w:val="24"/>
          <w:szCs w:val="24"/>
        </w:rPr>
        <w:t>yıl</w:t>
      </w:r>
      <w:r w:rsidR="00E1745B" w:rsidRPr="00C033B6">
        <w:rPr>
          <w:i/>
          <w:iCs/>
          <w:sz w:val="24"/>
          <w:szCs w:val="24"/>
        </w:rPr>
        <w:t>ı</w:t>
      </w:r>
      <w:r w:rsidRPr="00C033B6">
        <w:rPr>
          <w:i/>
          <w:iCs/>
          <w:sz w:val="24"/>
          <w:szCs w:val="24"/>
        </w:rPr>
        <w:t xml:space="preserve"> içerisinde </w:t>
      </w:r>
      <w:r w:rsidR="00BE24AD" w:rsidRPr="00C033B6">
        <w:rPr>
          <w:bCs/>
          <w:i/>
          <w:iCs/>
          <w:sz w:val="24"/>
          <w:szCs w:val="24"/>
        </w:rPr>
        <w:t>9</w:t>
      </w:r>
      <w:r w:rsidRPr="00C033B6">
        <w:rPr>
          <w:bCs/>
          <w:i/>
          <w:iCs/>
          <w:sz w:val="24"/>
          <w:szCs w:val="24"/>
        </w:rPr>
        <w:t>0</w:t>
      </w:r>
      <w:r w:rsidR="00BE24AD" w:rsidRPr="00C033B6">
        <w:rPr>
          <w:i/>
          <w:iCs/>
          <w:sz w:val="24"/>
          <w:szCs w:val="24"/>
        </w:rPr>
        <w:t xml:space="preserve"> (doksan</w:t>
      </w:r>
      <w:r w:rsidRPr="00C033B6">
        <w:rPr>
          <w:bCs/>
          <w:i/>
          <w:iCs/>
          <w:sz w:val="24"/>
          <w:szCs w:val="24"/>
        </w:rPr>
        <w:t>)</w:t>
      </w:r>
      <w:r w:rsidRPr="00C033B6">
        <w:rPr>
          <w:i/>
          <w:iCs/>
          <w:sz w:val="24"/>
          <w:szCs w:val="24"/>
        </w:rPr>
        <w:t xml:space="preserve"> günü geçemez.</w:t>
      </w:r>
      <w:r w:rsidR="00D7638C" w:rsidRPr="00C033B6">
        <w:rPr>
          <w:i/>
          <w:iCs/>
          <w:sz w:val="24"/>
          <w:szCs w:val="24"/>
        </w:rPr>
        <w:t xml:space="preserve"> </w:t>
      </w:r>
      <w:r w:rsidRPr="00C033B6">
        <w:rPr>
          <w:iCs/>
          <w:sz w:val="24"/>
          <w:szCs w:val="24"/>
        </w:rPr>
        <w:t xml:space="preserve"> </w:t>
      </w:r>
    </w:p>
    <w:p w:rsidR="0038664F" w:rsidRPr="005918DA" w:rsidRDefault="0038664F" w:rsidP="0038664F">
      <w:pPr>
        <w:pStyle w:val="Balk1"/>
        <w:ind w:left="1843"/>
        <w:jc w:val="both"/>
        <w:rPr>
          <w:b w:val="0"/>
          <w:sz w:val="24"/>
          <w:szCs w:val="24"/>
        </w:rPr>
      </w:pPr>
    </w:p>
    <w:p w:rsidR="00945C47" w:rsidRDefault="004D5E71" w:rsidP="001750F1">
      <w:pPr>
        <w:pStyle w:val="Balk1"/>
        <w:numPr>
          <w:ilvl w:val="0"/>
          <w:numId w:val="8"/>
        </w:numPr>
        <w:jc w:val="both"/>
        <w:rPr>
          <w:b w:val="0"/>
          <w:sz w:val="24"/>
          <w:szCs w:val="24"/>
        </w:rPr>
      </w:pPr>
      <w:r w:rsidRPr="005918DA">
        <w:rPr>
          <w:b w:val="0"/>
          <w:i/>
          <w:iCs/>
          <w:sz w:val="24"/>
          <w:szCs w:val="24"/>
        </w:rPr>
        <w:t>“</w:t>
      </w:r>
      <w:r w:rsidRPr="005918DA">
        <w:rPr>
          <w:b w:val="0"/>
          <w:i/>
          <w:sz w:val="24"/>
          <w:szCs w:val="24"/>
        </w:rPr>
        <w:t>Geçici Giriş Belgesi”</w:t>
      </w:r>
      <w:r w:rsidRPr="005918DA">
        <w:rPr>
          <w:b w:val="0"/>
          <w:sz w:val="24"/>
          <w:szCs w:val="24"/>
        </w:rPr>
        <w:t xml:space="preserve"> talebinde bulunulan işin tamamlanabilmesi için öngörülen sürenin </w:t>
      </w:r>
      <w:r w:rsidRPr="005918DA">
        <w:rPr>
          <w:b w:val="0"/>
          <w:i/>
          <w:sz w:val="24"/>
          <w:szCs w:val="24"/>
        </w:rPr>
        <w:t>15 (on beş) günü geçmesi halinde</w:t>
      </w:r>
      <w:r w:rsidRPr="005918DA">
        <w:rPr>
          <w:b w:val="0"/>
          <w:sz w:val="24"/>
          <w:szCs w:val="24"/>
        </w:rPr>
        <w:t xml:space="preserve"> </w:t>
      </w:r>
      <w:r w:rsidRPr="005918DA">
        <w:rPr>
          <w:b w:val="0"/>
          <w:i/>
          <w:sz w:val="24"/>
          <w:szCs w:val="24"/>
        </w:rPr>
        <w:t>“Geçici Giriş Kartı”</w:t>
      </w:r>
      <w:r w:rsidRPr="005918DA">
        <w:rPr>
          <w:b w:val="0"/>
          <w:sz w:val="24"/>
          <w:szCs w:val="24"/>
        </w:rPr>
        <w:t xml:space="preserve"> </w:t>
      </w:r>
      <w:r w:rsidR="00281D07" w:rsidRPr="005918DA">
        <w:rPr>
          <w:b w:val="0"/>
          <w:sz w:val="24"/>
          <w:szCs w:val="24"/>
        </w:rPr>
        <w:t>talebinde bulun</w:t>
      </w:r>
      <w:r w:rsidR="000B0C8C">
        <w:rPr>
          <w:b w:val="0"/>
          <w:sz w:val="24"/>
          <w:szCs w:val="24"/>
        </w:rPr>
        <w:t>ulabilir</w:t>
      </w:r>
      <w:r w:rsidR="00281D07" w:rsidRPr="005918DA">
        <w:rPr>
          <w:b w:val="0"/>
          <w:sz w:val="24"/>
          <w:szCs w:val="24"/>
        </w:rPr>
        <w:t>.</w:t>
      </w:r>
      <w:bookmarkStart w:id="271" w:name="_Toc512000623"/>
      <w:bookmarkEnd w:id="270"/>
    </w:p>
    <w:p w:rsidR="00D51A0D" w:rsidRPr="00D51A0D" w:rsidRDefault="00D51A0D" w:rsidP="00D51A0D"/>
    <w:p w:rsidR="004D5E71" w:rsidRPr="00AA0077" w:rsidRDefault="00945C47" w:rsidP="001750F1">
      <w:pPr>
        <w:pStyle w:val="Balk1"/>
        <w:numPr>
          <w:ilvl w:val="0"/>
          <w:numId w:val="8"/>
        </w:numPr>
        <w:jc w:val="both"/>
        <w:rPr>
          <w:b w:val="0"/>
          <w:color w:val="000000" w:themeColor="text1"/>
          <w:sz w:val="24"/>
          <w:szCs w:val="24"/>
        </w:rPr>
      </w:pPr>
      <w:r w:rsidRPr="00AA0077">
        <w:rPr>
          <w:b w:val="0"/>
          <w:iCs/>
          <w:color w:val="000000" w:themeColor="text1"/>
          <w:sz w:val="24"/>
          <w:szCs w:val="24"/>
        </w:rPr>
        <w:t>Bir takvim yılı içerisinde Geçici Giriş İzni 90 günü bulmasına rağmen bir müddet</w:t>
      </w:r>
      <w:r w:rsidR="00AA0077">
        <w:rPr>
          <w:b w:val="0"/>
          <w:iCs/>
          <w:color w:val="000000" w:themeColor="text1"/>
          <w:sz w:val="24"/>
          <w:szCs w:val="24"/>
        </w:rPr>
        <w:t xml:space="preserve"> (</w:t>
      </w:r>
      <w:r w:rsidR="00AA0077" w:rsidRPr="00AA0077">
        <w:rPr>
          <w:b w:val="0"/>
          <w:iCs/>
          <w:color w:val="000000" w:themeColor="text1"/>
          <w:sz w:val="24"/>
          <w:szCs w:val="24"/>
        </w:rPr>
        <w:t>en fazla 10 iş günü)</w:t>
      </w:r>
      <w:r w:rsidRPr="00AA0077">
        <w:rPr>
          <w:b w:val="0"/>
          <w:iCs/>
          <w:color w:val="000000" w:themeColor="text1"/>
          <w:sz w:val="24"/>
          <w:szCs w:val="24"/>
        </w:rPr>
        <w:t xml:space="preserve"> daha çalışması</w:t>
      </w:r>
      <w:r w:rsidR="00046A2A" w:rsidRPr="00AA0077">
        <w:rPr>
          <w:b w:val="0"/>
          <w:iCs/>
          <w:color w:val="000000" w:themeColor="text1"/>
          <w:sz w:val="24"/>
          <w:szCs w:val="24"/>
        </w:rPr>
        <w:t xml:space="preserve"> gereken</w:t>
      </w:r>
      <w:r w:rsidRPr="00AA0077">
        <w:rPr>
          <w:b w:val="0"/>
          <w:iCs/>
          <w:color w:val="000000" w:themeColor="text1"/>
          <w:sz w:val="24"/>
          <w:szCs w:val="24"/>
        </w:rPr>
        <w:t xml:space="preserve"> kişiler ile ilgili Mülki İdare Amirliğine bilgi verilerek süre uzatılabilir.</w:t>
      </w:r>
      <w:r w:rsidR="004D5E71" w:rsidRPr="00AA0077">
        <w:rPr>
          <w:b w:val="0"/>
          <w:color w:val="000000" w:themeColor="text1"/>
          <w:sz w:val="24"/>
          <w:szCs w:val="24"/>
        </w:rPr>
        <w:t xml:space="preserve">  </w:t>
      </w:r>
    </w:p>
    <w:bookmarkEnd w:id="268"/>
    <w:bookmarkEnd w:id="271"/>
    <w:p w:rsidR="00BF301B" w:rsidRPr="001D3803" w:rsidRDefault="00BF301B" w:rsidP="00553765">
      <w:pPr>
        <w:pStyle w:val="Balk1"/>
        <w:rPr>
          <w:color w:val="000000" w:themeColor="text1"/>
          <w:sz w:val="24"/>
          <w:szCs w:val="24"/>
        </w:rPr>
      </w:pPr>
    </w:p>
    <w:p w:rsidR="004E3899" w:rsidRPr="004E3899" w:rsidRDefault="004E3899" w:rsidP="004E3899"/>
    <w:p w:rsidR="002D362B" w:rsidRPr="00C23414" w:rsidRDefault="002D362B" w:rsidP="00632366">
      <w:pPr>
        <w:pStyle w:val="Balk1"/>
        <w:rPr>
          <w:color w:val="0070C0"/>
          <w:sz w:val="24"/>
          <w:szCs w:val="24"/>
        </w:rPr>
      </w:pPr>
      <w:r w:rsidRPr="00C23414">
        <w:rPr>
          <w:color w:val="0070C0"/>
          <w:sz w:val="24"/>
          <w:szCs w:val="24"/>
        </w:rPr>
        <w:t>Güvenlik Tahkikatı ve Değerlendirilme:</w:t>
      </w:r>
    </w:p>
    <w:p w:rsidR="00144DFF" w:rsidRDefault="005D7FCD" w:rsidP="008110E2">
      <w:pPr>
        <w:pStyle w:val="Balk1"/>
        <w:jc w:val="both"/>
        <w:rPr>
          <w:b w:val="0"/>
          <w:sz w:val="24"/>
          <w:szCs w:val="24"/>
        </w:rPr>
      </w:pPr>
      <w:bookmarkStart w:id="272" w:name="_Toc511804667"/>
      <w:bookmarkStart w:id="273" w:name="_Toc512000677"/>
      <w:r w:rsidRPr="00126696">
        <w:rPr>
          <w:sz w:val="24"/>
          <w:szCs w:val="24"/>
        </w:rPr>
        <w:t>MADDE</w:t>
      </w:r>
      <w:r w:rsidR="000A03B0" w:rsidRPr="00126696">
        <w:rPr>
          <w:sz w:val="24"/>
          <w:szCs w:val="24"/>
        </w:rPr>
        <w:t xml:space="preserve"> </w:t>
      </w:r>
      <w:r w:rsidR="004463ED">
        <w:rPr>
          <w:sz w:val="24"/>
          <w:szCs w:val="24"/>
        </w:rPr>
        <w:t>16</w:t>
      </w:r>
      <w:r w:rsidR="002D362B" w:rsidRPr="00126696">
        <w:rPr>
          <w:sz w:val="24"/>
          <w:szCs w:val="24"/>
        </w:rPr>
        <w:t>-</w:t>
      </w:r>
      <w:r w:rsidR="002D362B" w:rsidRPr="00126696">
        <w:rPr>
          <w:b w:val="0"/>
          <w:sz w:val="24"/>
          <w:szCs w:val="24"/>
        </w:rPr>
        <w:t xml:space="preserve"> </w:t>
      </w:r>
      <w:r w:rsidR="007E6544">
        <w:rPr>
          <w:b w:val="0"/>
          <w:sz w:val="24"/>
          <w:szCs w:val="24"/>
        </w:rPr>
        <w:t>Giriş k</w:t>
      </w:r>
      <w:r w:rsidR="002D362B" w:rsidRPr="00126696">
        <w:rPr>
          <w:b w:val="0"/>
          <w:sz w:val="24"/>
          <w:szCs w:val="24"/>
        </w:rPr>
        <w:t>art</w:t>
      </w:r>
      <w:r w:rsidR="007E6544">
        <w:rPr>
          <w:b w:val="0"/>
          <w:sz w:val="24"/>
          <w:szCs w:val="24"/>
        </w:rPr>
        <w:t>ı</w:t>
      </w:r>
      <w:r w:rsidR="002D362B" w:rsidRPr="00126696">
        <w:rPr>
          <w:b w:val="0"/>
          <w:sz w:val="24"/>
          <w:szCs w:val="24"/>
        </w:rPr>
        <w:t xml:space="preserve"> </w:t>
      </w:r>
      <w:r w:rsidR="00144DFF">
        <w:rPr>
          <w:b w:val="0"/>
          <w:sz w:val="24"/>
          <w:szCs w:val="24"/>
        </w:rPr>
        <w:t xml:space="preserve">müracaatı yapılan </w:t>
      </w:r>
      <w:r w:rsidR="002D362B" w:rsidRPr="00126696">
        <w:rPr>
          <w:b w:val="0"/>
          <w:sz w:val="24"/>
          <w:szCs w:val="24"/>
        </w:rPr>
        <w:t>şahıslar için aşağıdaki esaslara göre güvenlik tahkikatı yapılır.</w:t>
      </w:r>
      <w:bookmarkEnd w:id="272"/>
      <w:bookmarkEnd w:id="273"/>
    </w:p>
    <w:p w:rsidR="00553765" w:rsidRPr="00553765" w:rsidRDefault="00553765" w:rsidP="00E6011D">
      <w:pPr>
        <w:pStyle w:val="Balk1"/>
      </w:pPr>
    </w:p>
    <w:p w:rsidR="00553765" w:rsidRDefault="009A1844" w:rsidP="001750F1">
      <w:pPr>
        <w:pStyle w:val="Balk1"/>
        <w:numPr>
          <w:ilvl w:val="0"/>
          <w:numId w:val="11"/>
        </w:numPr>
        <w:jc w:val="both"/>
        <w:rPr>
          <w:b w:val="0"/>
          <w:color w:val="000000" w:themeColor="text1"/>
          <w:sz w:val="24"/>
          <w:szCs w:val="24"/>
        </w:rPr>
      </w:pPr>
      <w:bookmarkStart w:id="274" w:name="_Toc511804669"/>
      <w:bookmarkStart w:id="275" w:name="_Toc512000679"/>
      <w:r w:rsidRPr="00054EB0">
        <w:rPr>
          <w:i/>
          <w:color w:val="7030A0"/>
          <w:sz w:val="24"/>
          <w:szCs w:val="24"/>
        </w:rPr>
        <w:t>Görevli Giriş Kartları İçin:</w:t>
      </w:r>
      <w:r w:rsidRPr="00054EB0">
        <w:rPr>
          <w:b w:val="0"/>
          <w:color w:val="7030A0"/>
          <w:sz w:val="24"/>
          <w:szCs w:val="24"/>
        </w:rPr>
        <w:t xml:space="preserve"> </w:t>
      </w:r>
      <w:r w:rsidRPr="00F81DEA">
        <w:rPr>
          <w:b w:val="0"/>
          <w:sz w:val="24"/>
          <w:szCs w:val="24"/>
        </w:rPr>
        <w:t>İlgili kamu kurum</w:t>
      </w:r>
      <w:r w:rsidR="008110E2" w:rsidRPr="00F81DEA">
        <w:rPr>
          <w:b w:val="0"/>
          <w:sz w:val="24"/>
          <w:szCs w:val="24"/>
        </w:rPr>
        <w:t>/</w:t>
      </w:r>
      <w:r w:rsidRPr="00F81DEA">
        <w:rPr>
          <w:b w:val="0"/>
          <w:sz w:val="24"/>
          <w:szCs w:val="24"/>
        </w:rPr>
        <w:t>kuruluşunun en üst düzey yöneticisinin imzaladığı ve kuruluştaki görev ve unvanı ile Havalimanı içerisindeki yapacağı görevi belirtir yazı müracaat için yeterlidir.</w:t>
      </w:r>
      <w:bookmarkEnd w:id="274"/>
      <w:r w:rsidRPr="00F81DEA">
        <w:rPr>
          <w:b w:val="0"/>
          <w:sz w:val="24"/>
          <w:szCs w:val="24"/>
        </w:rPr>
        <w:t xml:space="preserve"> </w:t>
      </w:r>
      <w:bookmarkStart w:id="276" w:name="_Toc511804670"/>
      <w:r w:rsidRPr="00F81DEA">
        <w:rPr>
          <w:b w:val="0"/>
          <w:sz w:val="24"/>
          <w:szCs w:val="24"/>
        </w:rPr>
        <w:t>Kurum</w:t>
      </w:r>
      <w:r w:rsidR="00EF19CB" w:rsidRPr="00F81DEA">
        <w:rPr>
          <w:b w:val="0"/>
          <w:sz w:val="24"/>
          <w:szCs w:val="24"/>
        </w:rPr>
        <w:t>/</w:t>
      </w:r>
      <w:r w:rsidRPr="00F81DEA">
        <w:rPr>
          <w:b w:val="0"/>
          <w:sz w:val="24"/>
          <w:szCs w:val="24"/>
        </w:rPr>
        <w:t>kuruluş</w:t>
      </w:r>
      <w:r w:rsidR="0098400B">
        <w:rPr>
          <w:b w:val="0"/>
          <w:sz w:val="24"/>
          <w:szCs w:val="24"/>
        </w:rPr>
        <w:t xml:space="preserve">lar </w:t>
      </w:r>
      <w:r w:rsidR="0098400B" w:rsidRPr="00ED2A11">
        <w:rPr>
          <w:b w:val="0"/>
          <w:color w:val="000000" w:themeColor="text1"/>
          <w:sz w:val="24"/>
          <w:szCs w:val="24"/>
        </w:rPr>
        <w:t xml:space="preserve">kart talebinde bulunulan personellerine güvenlik soruşturması yapılmadan ve Kaçakçılık Bilgi Bankasına sorulmadan kart tanzim </w:t>
      </w:r>
      <w:r w:rsidR="0098400B" w:rsidRPr="00AA0077">
        <w:rPr>
          <w:b w:val="0"/>
          <w:sz w:val="24"/>
          <w:szCs w:val="24"/>
        </w:rPr>
        <w:t>edilebilmesi için;</w:t>
      </w:r>
      <w:r w:rsidR="007E6544" w:rsidRPr="00AA0077">
        <w:rPr>
          <w:b w:val="0"/>
          <w:sz w:val="24"/>
          <w:szCs w:val="24"/>
        </w:rPr>
        <w:t xml:space="preserve"> </w:t>
      </w:r>
      <w:r w:rsidR="004D0B48" w:rsidRPr="00AA0077">
        <w:rPr>
          <w:b w:val="0"/>
          <w:i/>
          <w:sz w:val="24"/>
          <w:szCs w:val="24"/>
        </w:rPr>
        <w:t>“</w:t>
      </w:r>
      <w:r w:rsidR="003A52A6" w:rsidRPr="00AA0077">
        <w:rPr>
          <w:b w:val="0"/>
          <w:i/>
          <w:sz w:val="24"/>
          <w:szCs w:val="24"/>
        </w:rPr>
        <w:t xml:space="preserve"> </w:t>
      </w:r>
      <w:r w:rsidR="00EF19CB" w:rsidRPr="00AA0077">
        <w:rPr>
          <w:b w:val="0"/>
          <w:i/>
          <w:sz w:val="24"/>
          <w:szCs w:val="24"/>
        </w:rPr>
        <w:t xml:space="preserve">Güvenlik </w:t>
      </w:r>
      <w:r w:rsidR="007E6544" w:rsidRPr="00AA0077">
        <w:rPr>
          <w:b w:val="0"/>
          <w:i/>
          <w:sz w:val="24"/>
          <w:szCs w:val="24"/>
        </w:rPr>
        <w:t xml:space="preserve">Soruşturması/Arşiv </w:t>
      </w:r>
      <w:r w:rsidR="00EF19CB" w:rsidRPr="00AA0077">
        <w:rPr>
          <w:b w:val="0"/>
          <w:i/>
          <w:sz w:val="24"/>
          <w:szCs w:val="24"/>
        </w:rPr>
        <w:t>Araştırması ve Kaçakçılık Bilgi Bankası</w:t>
      </w:r>
      <w:r w:rsidR="007E6544" w:rsidRPr="00AA0077">
        <w:rPr>
          <w:b w:val="0"/>
          <w:i/>
          <w:sz w:val="24"/>
          <w:szCs w:val="24"/>
        </w:rPr>
        <w:t xml:space="preserve"> Sorgulama</w:t>
      </w:r>
      <w:r w:rsidR="004D0B48" w:rsidRPr="00AA0077">
        <w:rPr>
          <w:b w:val="0"/>
          <w:i/>
          <w:sz w:val="24"/>
          <w:szCs w:val="24"/>
        </w:rPr>
        <w:t>sı”</w:t>
      </w:r>
      <w:r w:rsidR="007E6544" w:rsidRPr="00AA0077">
        <w:rPr>
          <w:b w:val="0"/>
          <w:sz w:val="24"/>
          <w:szCs w:val="24"/>
        </w:rPr>
        <w:t xml:space="preserve"> </w:t>
      </w:r>
      <w:r w:rsidR="00861269" w:rsidRPr="00AA0077">
        <w:rPr>
          <w:b w:val="0"/>
          <w:sz w:val="24"/>
          <w:szCs w:val="24"/>
        </w:rPr>
        <w:t>yaptırı</w:t>
      </w:r>
      <w:r w:rsidR="00C56841" w:rsidRPr="00AA0077">
        <w:rPr>
          <w:b w:val="0"/>
          <w:sz w:val="24"/>
          <w:szCs w:val="24"/>
        </w:rPr>
        <w:t xml:space="preserve">ldığını </w:t>
      </w:r>
      <w:r w:rsidR="008120EE" w:rsidRPr="00AA0077">
        <w:rPr>
          <w:b w:val="0"/>
          <w:sz w:val="24"/>
          <w:szCs w:val="24"/>
        </w:rPr>
        <w:t>v</w:t>
      </w:r>
      <w:r w:rsidR="00861269" w:rsidRPr="00AA0077">
        <w:rPr>
          <w:b w:val="0"/>
          <w:sz w:val="24"/>
          <w:szCs w:val="24"/>
        </w:rPr>
        <w:t>e</w:t>
      </w:r>
      <w:r w:rsidR="008120EE" w:rsidRPr="00AA0077">
        <w:rPr>
          <w:b w:val="0"/>
          <w:sz w:val="24"/>
          <w:szCs w:val="24"/>
        </w:rPr>
        <w:t xml:space="preserve"> </w:t>
      </w:r>
      <w:r w:rsidR="00861269" w:rsidRPr="00AA0077">
        <w:rPr>
          <w:b w:val="0"/>
          <w:sz w:val="24"/>
          <w:szCs w:val="24"/>
        </w:rPr>
        <w:t xml:space="preserve">neticesinin de </w:t>
      </w:r>
      <w:r w:rsidR="003A52A6" w:rsidRPr="00AA0077">
        <w:rPr>
          <w:b w:val="0"/>
          <w:sz w:val="24"/>
          <w:szCs w:val="24"/>
        </w:rPr>
        <w:t>kuruluşların Şahsi dosyalarında</w:t>
      </w:r>
      <w:r w:rsidR="007E6544" w:rsidRPr="00AA0077">
        <w:rPr>
          <w:b w:val="0"/>
          <w:sz w:val="24"/>
          <w:szCs w:val="24"/>
        </w:rPr>
        <w:t xml:space="preserve"> muhafaza edildiğini </w:t>
      </w:r>
      <w:r w:rsidR="00C56841" w:rsidRPr="00AA0077">
        <w:rPr>
          <w:i/>
          <w:sz w:val="24"/>
          <w:szCs w:val="24"/>
        </w:rPr>
        <w:t>Üst yazılarında beyan etmeleri</w:t>
      </w:r>
      <w:r w:rsidR="007E6544" w:rsidRPr="00AA0077">
        <w:rPr>
          <w:b w:val="0"/>
          <w:sz w:val="24"/>
          <w:szCs w:val="24"/>
        </w:rPr>
        <w:t xml:space="preserve"> </w:t>
      </w:r>
      <w:r w:rsidR="00C84E06" w:rsidRPr="00AA0077">
        <w:rPr>
          <w:b w:val="0"/>
          <w:color w:val="000000" w:themeColor="text1"/>
          <w:sz w:val="24"/>
          <w:szCs w:val="24"/>
        </w:rPr>
        <w:t>ve</w:t>
      </w:r>
      <w:r w:rsidR="00C84E06" w:rsidRPr="00ED2A11">
        <w:rPr>
          <w:b w:val="0"/>
          <w:color w:val="000000" w:themeColor="text1"/>
          <w:sz w:val="24"/>
          <w:szCs w:val="24"/>
        </w:rPr>
        <w:t xml:space="preserve"> </w:t>
      </w:r>
      <w:r w:rsidR="00A376F7" w:rsidRPr="00ED2A11">
        <w:rPr>
          <w:b w:val="0"/>
          <w:color w:val="000000" w:themeColor="text1"/>
          <w:sz w:val="24"/>
          <w:szCs w:val="24"/>
        </w:rPr>
        <w:t xml:space="preserve">personellerinin kurum kimlik fotokopilerini “Aslı Gibidir” ibaresi ile onaylayıp kart talep dosyasına eklemesi </w:t>
      </w:r>
      <w:r w:rsidR="007E6544" w:rsidRPr="00ED2A11">
        <w:rPr>
          <w:b w:val="0"/>
          <w:color w:val="000000" w:themeColor="text1"/>
          <w:sz w:val="24"/>
          <w:szCs w:val="24"/>
        </w:rPr>
        <w:t xml:space="preserve">durumunda başka bir tahkikata gerek duyulmaz. </w:t>
      </w:r>
      <w:r w:rsidR="00EF6F3E" w:rsidRPr="00ED2A11">
        <w:rPr>
          <w:b w:val="0"/>
          <w:color w:val="000000" w:themeColor="text1"/>
          <w:sz w:val="24"/>
          <w:szCs w:val="24"/>
        </w:rPr>
        <w:t xml:space="preserve">Aksi durumda arşiv araştırması zorunludur. </w:t>
      </w:r>
      <w:bookmarkEnd w:id="275"/>
      <w:bookmarkEnd w:id="276"/>
    </w:p>
    <w:p w:rsidR="00554236" w:rsidRPr="00554236" w:rsidRDefault="00554236" w:rsidP="00554236"/>
    <w:p w:rsidR="00B362D7" w:rsidRPr="00B362D7" w:rsidRDefault="00B362D7" w:rsidP="00B362D7">
      <w:pPr>
        <w:pStyle w:val="Balk1"/>
        <w:ind w:left="720"/>
        <w:jc w:val="both"/>
        <w:rPr>
          <w:b w:val="0"/>
        </w:rPr>
      </w:pPr>
      <w:bookmarkStart w:id="277" w:name="_Toc511804672"/>
      <w:bookmarkStart w:id="278" w:name="_Toc512000680"/>
    </w:p>
    <w:p w:rsidR="00D05902" w:rsidRPr="006956F1" w:rsidRDefault="002D362B" w:rsidP="00E41AAF">
      <w:pPr>
        <w:pStyle w:val="Balk1"/>
        <w:numPr>
          <w:ilvl w:val="0"/>
          <w:numId w:val="11"/>
        </w:numPr>
        <w:jc w:val="both"/>
        <w:rPr>
          <w:b w:val="0"/>
          <w:sz w:val="24"/>
          <w:szCs w:val="24"/>
        </w:rPr>
      </w:pPr>
      <w:r w:rsidRPr="006956F1">
        <w:rPr>
          <w:i/>
          <w:sz w:val="24"/>
          <w:szCs w:val="24"/>
        </w:rPr>
        <w:t xml:space="preserve">Daimi Giriş Kartı ve </w:t>
      </w:r>
      <w:r w:rsidR="00526EF1" w:rsidRPr="006956F1">
        <w:rPr>
          <w:i/>
          <w:sz w:val="24"/>
          <w:szCs w:val="24"/>
        </w:rPr>
        <w:t>G</w:t>
      </w:r>
      <w:r w:rsidRPr="006956F1">
        <w:rPr>
          <w:i/>
          <w:sz w:val="24"/>
          <w:szCs w:val="24"/>
        </w:rPr>
        <w:t>eçici Giriş Kartı İçin</w:t>
      </w:r>
      <w:r w:rsidRPr="00AA0077">
        <w:rPr>
          <w:i/>
          <w:sz w:val="24"/>
          <w:szCs w:val="24"/>
        </w:rPr>
        <w:t>:</w:t>
      </w:r>
      <w:r w:rsidRPr="00AA0077">
        <w:rPr>
          <w:b w:val="0"/>
          <w:sz w:val="24"/>
          <w:szCs w:val="24"/>
        </w:rPr>
        <w:t xml:space="preserve"> </w:t>
      </w:r>
      <w:r w:rsidR="003A52A6" w:rsidRPr="00AA0077">
        <w:rPr>
          <w:b w:val="0"/>
          <w:sz w:val="24"/>
          <w:szCs w:val="24"/>
        </w:rPr>
        <w:t xml:space="preserve">İlgili Kurum/Kuruluş Şirketin Havalimanındaki </w:t>
      </w:r>
      <w:r w:rsidR="003A52A6" w:rsidRPr="007213A7">
        <w:rPr>
          <w:b w:val="0"/>
          <w:sz w:val="24"/>
          <w:szCs w:val="24"/>
        </w:rPr>
        <w:t>en üst düzey yöneticisi tarafından imzalanan üst yazıda</w:t>
      </w:r>
      <w:r w:rsidR="007213A7" w:rsidRPr="007213A7">
        <w:rPr>
          <w:b w:val="0"/>
          <w:sz w:val="24"/>
          <w:szCs w:val="24"/>
        </w:rPr>
        <w:t xml:space="preserve">( ilk başvurular hariç ) </w:t>
      </w:r>
      <w:r w:rsidR="003A52A6" w:rsidRPr="007213A7">
        <w:rPr>
          <w:b w:val="0"/>
          <w:sz w:val="24"/>
          <w:szCs w:val="24"/>
        </w:rPr>
        <w:t xml:space="preserve"> Özgeçmiş </w:t>
      </w:r>
      <w:r w:rsidR="003A52A6" w:rsidRPr="007213A7">
        <w:rPr>
          <w:b w:val="0"/>
          <w:sz w:val="24"/>
          <w:szCs w:val="24"/>
        </w:rPr>
        <w:lastRenderedPageBreak/>
        <w:t xml:space="preserve">Kontrol Formunun Personelin şahsi dosyalarında bulunduğunu taahhüt etmeleri durumunda </w:t>
      </w:r>
      <w:r w:rsidR="00870121" w:rsidRPr="007213A7">
        <w:rPr>
          <w:b w:val="0"/>
          <w:sz w:val="24"/>
          <w:szCs w:val="24"/>
        </w:rPr>
        <w:t xml:space="preserve">müracaat evraklarına koymalarına gerek yoktur. </w:t>
      </w:r>
      <w:r w:rsidR="00526EF1" w:rsidRPr="00AA0077">
        <w:rPr>
          <w:b w:val="0"/>
          <w:sz w:val="24"/>
          <w:szCs w:val="24"/>
        </w:rPr>
        <w:t>Kart müracaatında bulunulan</w:t>
      </w:r>
      <w:r w:rsidR="00526EF1" w:rsidRPr="006956F1">
        <w:rPr>
          <w:b w:val="0"/>
          <w:sz w:val="24"/>
          <w:szCs w:val="24"/>
        </w:rPr>
        <w:t xml:space="preserve"> </w:t>
      </w:r>
      <w:r w:rsidR="00E32C9D" w:rsidRPr="006956F1">
        <w:rPr>
          <w:b w:val="0"/>
          <w:sz w:val="24"/>
          <w:szCs w:val="24"/>
        </w:rPr>
        <w:t xml:space="preserve">kişi </w:t>
      </w:r>
      <w:r w:rsidR="00526EF1" w:rsidRPr="006956F1">
        <w:rPr>
          <w:b w:val="0"/>
          <w:sz w:val="24"/>
          <w:szCs w:val="24"/>
        </w:rPr>
        <w:t>hakkında</w:t>
      </w:r>
      <w:r w:rsidRPr="006956F1">
        <w:rPr>
          <w:b w:val="0"/>
          <w:sz w:val="24"/>
          <w:szCs w:val="24"/>
        </w:rPr>
        <w:t xml:space="preserve"> </w:t>
      </w:r>
      <w:r w:rsidR="00A010AF" w:rsidRPr="006956F1">
        <w:rPr>
          <w:b w:val="0"/>
          <w:sz w:val="24"/>
          <w:szCs w:val="24"/>
        </w:rPr>
        <w:t xml:space="preserve">güvenilirlik tespiti, müracaat tarihinden </w:t>
      </w:r>
      <w:r w:rsidR="00C72B28" w:rsidRPr="006956F1">
        <w:rPr>
          <w:b w:val="0"/>
          <w:sz w:val="24"/>
          <w:szCs w:val="24"/>
        </w:rPr>
        <w:t xml:space="preserve">en fazla </w:t>
      </w:r>
      <w:r w:rsidR="0052212D" w:rsidRPr="006956F1">
        <w:rPr>
          <w:b w:val="0"/>
          <w:sz w:val="24"/>
          <w:szCs w:val="24"/>
        </w:rPr>
        <w:t>1 (</w:t>
      </w:r>
      <w:r w:rsidR="00C72B28" w:rsidRPr="006956F1">
        <w:rPr>
          <w:b w:val="0"/>
          <w:sz w:val="24"/>
          <w:szCs w:val="24"/>
        </w:rPr>
        <w:t>bir</w:t>
      </w:r>
      <w:r w:rsidR="0052212D" w:rsidRPr="006956F1">
        <w:rPr>
          <w:b w:val="0"/>
          <w:sz w:val="24"/>
          <w:szCs w:val="24"/>
        </w:rPr>
        <w:t>)</w:t>
      </w:r>
      <w:r w:rsidR="00C72B28" w:rsidRPr="006956F1">
        <w:rPr>
          <w:b w:val="0"/>
          <w:sz w:val="24"/>
          <w:szCs w:val="24"/>
        </w:rPr>
        <w:t xml:space="preserve"> ay öncesinden alınmış </w:t>
      </w:r>
      <w:r w:rsidR="00C72B28" w:rsidRPr="006956F1">
        <w:rPr>
          <w:b w:val="0"/>
          <w:i/>
          <w:sz w:val="24"/>
          <w:szCs w:val="24"/>
        </w:rPr>
        <w:t>“Adli Sicil Belgesi”</w:t>
      </w:r>
      <w:r w:rsidR="00C72B28" w:rsidRPr="006956F1">
        <w:rPr>
          <w:b w:val="0"/>
          <w:sz w:val="24"/>
          <w:szCs w:val="24"/>
        </w:rPr>
        <w:t xml:space="preserve"> aslına göre yapılır. </w:t>
      </w:r>
      <w:r w:rsidR="00E54039" w:rsidRPr="006956F1">
        <w:rPr>
          <w:b w:val="0"/>
          <w:sz w:val="24"/>
          <w:szCs w:val="24"/>
        </w:rPr>
        <w:t>Havalimanı Emniyet Şube Müdürlüğü tarafından</w:t>
      </w:r>
      <w:r w:rsidR="006956F1">
        <w:rPr>
          <w:b w:val="0"/>
          <w:sz w:val="24"/>
          <w:szCs w:val="24"/>
        </w:rPr>
        <w:t xml:space="preserve"> </w:t>
      </w:r>
      <w:r w:rsidR="004C7747" w:rsidRPr="006956F1">
        <w:rPr>
          <w:b w:val="0"/>
          <w:i/>
          <w:sz w:val="24"/>
          <w:szCs w:val="24"/>
        </w:rPr>
        <w:t>“</w:t>
      </w:r>
      <w:r w:rsidR="007C3D06" w:rsidRPr="006956F1">
        <w:rPr>
          <w:b w:val="0"/>
          <w:i/>
          <w:sz w:val="24"/>
          <w:szCs w:val="24"/>
        </w:rPr>
        <w:t>GBT Sorgusu</w:t>
      </w:r>
      <w:r w:rsidR="004C7747" w:rsidRPr="006956F1">
        <w:rPr>
          <w:b w:val="0"/>
          <w:i/>
          <w:sz w:val="24"/>
          <w:szCs w:val="24"/>
        </w:rPr>
        <w:t>”</w:t>
      </w:r>
      <w:r w:rsidR="00CB4964" w:rsidRPr="006956F1">
        <w:rPr>
          <w:b w:val="0"/>
          <w:sz w:val="24"/>
          <w:szCs w:val="24"/>
        </w:rPr>
        <w:t xml:space="preserve"> ve</w:t>
      </w:r>
      <w:r w:rsidR="00EF1662" w:rsidRPr="006956F1">
        <w:rPr>
          <w:b w:val="0"/>
          <w:sz w:val="24"/>
          <w:szCs w:val="24"/>
        </w:rPr>
        <w:t xml:space="preserve"> </w:t>
      </w:r>
      <w:r w:rsidR="00CB4964" w:rsidRPr="006956F1">
        <w:rPr>
          <w:b w:val="0"/>
          <w:sz w:val="24"/>
        </w:rPr>
        <w:t xml:space="preserve">Gümrük </w:t>
      </w:r>
      <w:r w:rsidR="000B0C8C" w:rsidRPr="006956F1">
        <w:rPr>
          <w:b w:val="0"/>
          <w:sz w:val="24"/>
        </w:rPr>
        <w:t>Müdürlüğü</w:t>
      </w:r>
      <w:r w:rsidR="00CB4964" w:rsidRPr="006956F1">
        <w:rPr>
          <w:b w:val="0"/>
          <w:sz w:val="24"/>
        </w:rPr>
        <w:t xml:space="preserve"> tarafından</w:t>
      </w:r>
      <w:r w:rsidR="00E32C9D" w:rsidRPr="006956F1">
        <w:rPr>
          <w:b w:val="0"/>
          <w:sz w:val="24"/>
          <w:szCs w:val="24"/>
        </w:rPr>
        <w:t xml:space="preserve"> </w:t>
      </w:r>
      <w:r w:rsidR="004C7747" w:rsidRPr="006956F1">
        <w:rPr>
          <w:b w:val="0"/>
          <w:i/>
          <w:sz w:val="24"/>
          <w:szCs w:val="24"/>
        </w:rPr>
        <w:t>“</w:t>
      </w:r>
      <w:r w:rsidR="00526EF1" w:rsidRPr="006956F1">
        <w:rPr>
          <w:b w:val="0"/>
          <w:i/>
          <w:sz w:val="24"/>
          <w:szCs w:val="24"/>
        </w:rPr>
        <w:t>Kaçakçılık Bilgi Bankası</w:t>
      </w:r>
      <w:r w:rsidR="004C7747" w:rsidRPr="006956F1">
        <w:rPr>
          <w:b w:val="0"/>
          <w:i/>
          <w:sz w:val="24"/>
          <w:szCs w:val="24"/>
        </w:rPr>
        <w:t>”</w:t>
      </w:r>
      <w:r w:rsidR="00526EF1" w:rsidRPr="006956F1">
        <w:rPr>
          <w:b w:val="0"/>
          <w:sz w:val="24"/>
          <w:szCs w:val="24"/>
        </w:rPr>
        <w:t xml:space="preserve"> sor</w:t>
      </w:r>
      <w:r w:rsidR="006C0F0A" w:rsidRPr="006956F1">
        <w:rPr>
          <w:b w:val="0"/>
          <w:sz w:val="24"/>
          <w:szCs w:val="24"/>
        </w:rPr>
        <w:t>g</w:t>
      </w:r>
      <w:r w:rsidR="00526EF1" w:rsidRPr="006956F1">
        <w:rPr>
          <w:b w:val="0"/>
          <w:sz w:val="24"/>
          <w:szCs w:val="24"/>
        </w:rPr>
        <w:t>u</w:t>
      </w:r>
      <w:r w:rsidR="006C0F0A" w:rsidRPr="006956F1">
        <w:rPr>
          <w:b w:val="0"/>
          <w:sz w:val="24"/>
          <w:szCs w:val="24"/>
        </w:rPr>
        <w:t>laması</w:t>
      </w:r>
      <w:r w:rsidR="00526EF1" w:rsidRPr="006956F1">
        <w:rPr>
          <w:b w:val="0"/>
          <w:sz w:val="24"/>
          <w:szCs w:val="24"/>
        </w:rPr>
        <w:t xml:space="preserve"> yap</w:t>
      </w:r>
      <w:r w:rsidR="00C72B28" w:rsidRPr="006956F1">
        <w:rPr>
          <w:b w:val="0"/>
          <w:sz w:val="24"/>
          <w:szCs w:val="24"/>
        </w:rPr>
        <w:t>tırılır.</w:t>
      </w:r>
    </w:p>
    <w:p w:rsidR="006C0F0A" w:rsidRPr="00420613" w:rsidRDefault="00C72B28" w:rsidP="0052212D">
      <w:pPr>
        <w:pStyle w:val="Balk1"/>
        <w:ind w:left="720"/>
        <w:jc w:val="both"/>
        <w:rPr>
          <w:b w:val="0"/>
        </w:rPr>
      </w:pPr>
      <w:r w:rsidRPr="00420613">
        <w:rPr>
          <w:b w:val="0"/>
          <w:sz w:val="24"/>
          <w:szCs w:val="24"/>
        </w:rPr>
        <w:t xml:space="preserve"> </w:t>
      </w:r>
      <w:r w:rsidR="00526EF1" w:rsidRPr="00420613">
        <w:rPr>
          <w:b w:val="0"/>
          <w:sz w:val="24"/>
          <w:szCs w:val="24"/>
        </w:rPr>
        <w:t xml:space="preserve"> </w:t>
      </w:r>
    </w:p>
    <w:p w:rsidR="00F434ED" w:rsidRDefault="007110EE" w:rsidP="001750F1">
      <w:pPr>
        <w:pStyle w:val="Balk1"/>
        <w:numPr>
          <w:ilvl w:val="0"/>
          <w:numId w:val="11"/>
        </w:numPr>
        <w:jc w:val="both"/>
        <w:rPr>
          <w:i/>
          <w:sz w:val="24"/>
          <w:szCs w:val="24"/>
        </w:rPr>
      </w:pPr>
      <w:bookmarkStart w:id="279" w:name="_Toc511804673"/>
      <w:bookmarkStart w:id="280" w:name="_Toc512000681"/>
      <w:bookmarkEnd w:id="277"/>
      <w:bookmarkEnd w:id="278"/>
      <w:r w:rsidRPr="00E6011D">
        <w:rPr>
          <w:i/>
          <w:sz w:val="24"/>
          <w:szCs w:val="24"/>
        </w:rPr>
        <w:t>Yaptırılan Sorgulama Sonucunda;</w:t>
      </w:r>
      <w:bookmarkEnd w:id="279"/>
      <w:bookmarkEnd w:id="280"/>
    </w:p>
    <w:p w:rsidR="00EF6F3E" w:rsidRPr="00126696" w:rsidRDefault="00EF6F3E" w:rsidP="001750F1">
      <w:pPr>
        <w:pStyle w:val="Balk1"/>
        <w:numPr>
          <w:ilvl w:val="0"/>
          <w:numId w:val="12"/>
        </w:numPr>
        <w:jc w:val="both"/>
        <w:rPr>
          <w:b w:val="0"/>
          <w:sz w:val="24"/>
          <w:szCs w:val="24"/>
        </w:rPr>
      </w:pPr>
      <w:bookmarkStart w:id="281" w:name="_Toc511804674"/>
      <w:bookmarkStart w:id="282" w:name="_Toc512000682"/>
      <w:r w:rsidRPr="006F1F53">
        <w:rPr>
          <w:b w:val="0"/>
          <w:sz w:val="24"/>
          <w:szCs w:val="24"/>
        </w:rPr>
        <w:t xml:space="preserve">3713 Sayılı </w:t>
      </w:r>
      <w:r w:rsidR="002D362B" w:rsidRPr="00126696">
        <w:rPr>
          <w:b w:val="0"/>
          <w:sz w:val="24"/>
          <w:szCs w:val="24"/>
        </w:rPr>
        <w:t>Terörle Mücadele Kanunu</w:t>
      </w:r>
      <w:r w:rsidR="004629F5">
        <w:rPr>
          <w:b w:val="0"/>
          <w:sz w:val="24"/>
          <w:szCs w:val="24"/>
        </w:rPr>
        <w:t xml:space="preserve">’ </w:t>
      </w:r>
      <w:r w:rsidR="002D362B" w:rsidRPr="00126696">
        <w:rPr>
          <w:b w:val="0"/>
          <w:sz w:val="24"/>
          <w:szCs w:val="24"/>
        </w:rPr>
        <w:t>nda yer</w:t>
      </w:r>
      <w:r w:rsidRPr="00126696">
        <w:rPr>
          <w:b w:val="0"/>
          <w:sz w:val="24"/>
          <w:szCs w:val="24"/>
        </w:rPr>
        <w:t xml:space="preserve"> alan suçlardan hüküm giyenler,</w:t>
      </w:r>
      <w:bookmarkEnd w:id="281"/>
      <w:bookmarkEnd w:id="282"/>
    </w:p>
    <w:p w:rsidR="00CE0CC5" w:rsidRPr="00ED2A11" w:rsidRDefault="008074B3" w:rsidP="001750F1">
      <w:pPr>
        <w:pStyle w:val="Balk1"/>
        <w:numPr>
          <w:ilvl w:val="0"/>
          <w:numId w:val="12"/>
        </w:numPr>
        <w:jc w:val="both"/>
        <w:rPr>
          <w:b w:val="0"/>
          <w:color w:val="000000" w:themeColor="text1"/>
          <w:sz w:val="24"/>
          <w:szCs w:val="24"/>
        </w:rPr>
      </w:pPr>
      <w:r w:rsidRPr="00ED2A11">
        <w:rPr>
          <w:b w:val="0"/>
          <w:color w:val="000000" w:themeColor="text1"/>
          <w:sz w:val="24"/>
          <w:szCs w:val="24"/>
        </w:rPr>
        <w:t>2313 Sayılı Uyuşturucu Maddelerin Murakabesi Hakkındaki Kanun kapsamına giren suçlar,</w:t>
      </w:r>
    </w:p>
    <w:p w:rsidR="007110EE" w:rsidRPr="00ED2A11" w:rsidRDefault="004629F5" w:rsidP="001750F1">
      <w:pPr>
        <w:pStyle w:val="Balk1"/>
        <w:numPr>
          <w:ilvl w:val="0"/>
          <w:numId w:val="12"/>
        </w:numPr>
        <w:jc w:val="both"/>
        <w:rPr>
          <w:b w:val="0"/>
          <w:color w:val="000000" w:themeColor="text1"/>
          <w:sz w:val="24"/>
          <w:szCs w:val="24"/>
        </w:rPr>
      </w:pPr>
      <w:r w:rsidRPr="00ED2A11">
        <w:rPr>
          <w:b w:val="0"/>
          <w:color w:val="000000" w:themeColor="text1"/>
          <w:sz w:val="24"/>
          <w:szCs w:val="24"/>
        </w:rPr>
        <w:t>5607 Sayılı Kaçakçılıkla Mücadele Kanunu kapsamına giren suçlar,</w:t>
      </w:r>
      <w:r w:rsidR="002D362B" w:rsidRPr="00ED2A11">
        <w:rPr>
          <w:b w:val="0"/>
          <w:color w:val="000000" w:themeColor="text1"/>
          <w:sz w:val="24"/>
          <w:szCs w:val="24"/>
        </w:rPr>
        <w:t xml:space="preserve"> </w:t>
      </w:r>
    </w:p>
    <w:p w:rsidR="007110EE" w:rsidRPr="00126696" w:rsidRDefault="00EF7502" w:rsidP="001750F1">
      <w:pPr>
        <w:pStyle w:val="Balk1"/>
        <w:numPr>
          <w:ilvl w:val="0"/>
          <w:numId w:val="12"/>
        </w:numPr>
        <w:jc w:val="both"/>
        <w:rPr>
          <w:b w:val="0"/>
          <w:sz w:val="24"/>
          <w:szCs w:val="24"/>
        </w:rPr>
      </w:pPr>
      <w:bookmarkStart w:id="283" w:name="_Toc511804677"/>
      <w:bookmarkStart w:id="284" w:name="_Toc512000685"/>
      <w:r w:rsidRPr="00126696">
        <w:rPr>
          <w:b w:val="0"/>
          <w:sz w:val="24"/>
          <w:szCs w:val="24"/>
        </w:rPr>
        <w:t>5607</w:t>
      </w:r>
      <w:r w:rsidR="007110EE" w:rsidRPr="00126696">
        <w:rPr>
          <w:b w:val="0"/>
          <w:sz w:val="24"/>
          <w:szCs w:val="24"/>
        </w:rPr>
        <w:t xml:space="preserve"> S</w:t>
      </w:r>
      <w:r w:rsidR="002D362B" w:rsidRPr="00126696">
        <w:rPr>
          <w:b w:val="0"/>
          <w:sz w:val="24"/>
          <w:szCs w:val="24"/>
        </w:rPr>
        <w:t>ayıl</w:t>
      </w:r>
      <w:r w:rsidR="007110EE" w:rsidRPr="00126696">
        <w:rPr>
          <w:b w:val="0"/>
          <w:sz w:val="24"/>
          <w:szCs w:val="24"/>
        </w:rPr>
        <w:t>ı Kaçakçılıkla Mücadele Kanunu,</w:t>
      </w:r>
      <w:bookmarkEnd w:id="283"/>
      <w:bookmarkEnd w:id="284"/>
    </w:p>
    <w:p w:rsidR="007110EE" w:rsidRPr="006F1F53" w:rsidRDefault="007110EE" w:rsidP="001750F1">
      <w:pPr>
        <w:pStyle w:val="Balk1"/>
        <w:numPr>
          <w:ilvl w:val="0"/>
          <w:numId w:val="12"/>
        </w:numPr>
        <w:jc w:val="both"/>
        <w:rPr>
          <w:b w:val="0"/>
          <w:sz w:val="24"/>
          <w:szCs w:val="24"/>
        </w:rPr>
      </w:pPr>
      <w:bookmarkStart w:id="285" w:name="_Toc511804678"/>
      <w:bookmarkStart w:id="286" w:name="_Toc512000686"/>
      <w:r w:rsidRPr="006F1F53">
        <w:rPr>
          <w:b w:val="0"/>
          <w:sz w:val="24"/>
          <w:szCs w:val="24"/>
        </w:rPr>
        <w:t>4208 Sayılı Kara Paranın Aklanmasının Önlenmesi Kanunu,</w:t>
      </w:r>
      <w:bookmarkEnd w:id="285"/>
      <w:bookmarkEnd w:id="286"/>
    </w:p>
    <w:p w:rsidR="007110EE" w:rsidRPr="00126696" w:rsidRDefault="002D362B" w:rsidP="001750F1">
      <w:pPr>
        <w:pStyle w:val="Balk1"/>
        <w:numPr>
          <w:ilvl w:val="0"/>
          <w:numId w:val="12"/>
        </w:numPr>
        <w:jc w:val="both"/>
        <w:rPr>
          <w:b w:val="0"/>
          <w:sz w:val="24"/>
          <w:szCs w:val="24"/>
        </w:rPr>
      </w:pPr>
      <w:bookmarkStart w:id="287" w:name="_Toc511804679"/>
      <w:bookmarkStart w:id="288" w:name="_Toc512000687"/>
      <w:r w:rsidRPr="00126696">
        <w:rPr>
          <w:b w:val="0"/>
          <w:sz w:val="24"/>
          <w:szCs w:val="24"/>
        </w:rPr>
        <w:t>2313 Sayılı Uyuşturucu Maddelerin Murakabesi Hakkında Kanun,</w:t>
      </w:r>
      <w:bookmarkEnd w:id="287"/>
      <w:bookmarkEnd w:id="288"/>
    </w:p>
    <w:p w:rsidR="007110EE" w:rsidRPr="00ED2A11" w:rsidRDefault="007110EE" w:rsidP="001750F1">
      <w:pPr>
        <w:pStyle w:val="Balk1"/>
        <w:numPr>
          <w:ilvl w:val="0"/>
          <w:numId w:val="12"/>
        </w:numPr>
        <w:jc w:val="both"/>
        <w:rPr>
          <w:b w:val="0"/>
          <w:color w:val="000000" w:themeColor="text1"/>
          <w:sz w:val="24"/>
          <w:szCs w:val="24"/>
        </w:rPr>
      </w:pPr>
      <w:bookmarkStart w:id="289" w:name="_Toc511804680"/>
      <w:bookmarkStart w:id="290" w:name="_Toc512000688"/>
      <w:r w:rsidRPr="006F1F53">
        <w:rPr>
          <w:b w:val="0"/>
          <w:sz w:val="24"/>
          <w:szCs w:val="24"/>
        </w:rPr>
        <w:t>6136 Sayılı Ateşli Silahlar ve Bıçaklar ile Diğer Aletler Hakkında Kanun</w:t>
      </w:r>
      <w:bookmarkEnd w:id="289"/>
      <w:bookmarkEnd w:id="290"/>
      <w:r w:rsidR="004629F5">
        <w:rPr>
          <w:b w:val="0"/>
          <w:sz w:val="24"/>
          <w:szCs w:val="24"/>
        </w:rPr>
        <w:t xml:space="preserve">un </w:t>
      </w:r>
      <w:r w:rsidR="004629F5" w:rsidRPr="00ED2A11">
        <w:rPr>
          <w:b w:val="0"/>
          <w:color w:val="000000" w:themeColor="text1"/>
          <w:sz w:val="24"/>
          <w:szCs w:val="24"/>
        </w:rPr>
        <w:t>12. Maddesine giren suçlar,</w:t>
      </w:r>
    </w:p>
    <w:p w:rsidR="007110EE" w:rsidRPr="00ED2A11" w:rsidRDefault="002D362B" w:rsidP="001750F1">
      <w:pPr>
        <w:pStyle w:val="Balk1"/>
        <w:numPr>
          <w:ilvl w:val="0"/>
          <w:numId w:val="12"/>
        </w:numPr>
        <w:jc w:val="both"/>
        <w:rPr>
          <w:b w:val="0"/>
          <w:color w:val="000000" w:themeColor="text1"/>
          <w:sz w:val="24"/>
          <w:szCs w:val="24"/>
        </w:rPr>
      </w:pPr>
      <w:bookmarkStart w:id="291" w:name="_Toc511804681"/>
      <w:bookmarkStart w:id="292" w:name="_Toc512000689"/>
      <w:r w:rsidRPr="00126696">
        <w:rPr>
          <w:b w:val="0"/>
          <w:sz w:val="24"/>
          <w:szCs w:val="24"/>
        </w:rPr>
        <w:t>2863 Sayılı Kültür ve Tabiat Varlıklarını Koruma Kanunu</w:t>
      </w:r>
      <w:bookmarkEnd w:id="291"/>
      <w:bookmarkEnd w:id="292"/>
      <w:r w:rsidR="008074B3">
        <w:rPr>
          <w:b w:val="0"/>
          <w:sz w:val="24"/>
          <w:szCs w:val="24"/>
        </w:rPr>
        <w:t xml:space="preserve"> </w:t>
      </w:r>
      <w:r w:rsidR="008074B3" w:rsidRPr="00ED2A11">
        <w:rPr>
          <w:b w:val="0"/>
          <w:color w:val="000000" w:themeColor="text1"/>
          <w:sz w:val="24"/>
          <w:szCs w:val="24"/>
        </w:rPr>
        <w:t>kapsamında sadece tarihi eser kaçakçılığı ile sınırlı suçlar,</w:t>
      </w:r>
    </w:p>
    <w:p w:rsidR="007110EE" w:rsidRPr="00126696" w:rsidRDefault="002D362B" w:rsidP="001750F1">
      <w:pPr>
        <w:pStyle w:val="Balk1"/>
        <w:numPr>
          <w:ilvl w:val="0"/>
          <w:numId w:val="12"/>
        </w:numPr>
        <w:jc w:val="both"/>
        <w:rPr>
          <w:b w:val="0"/>
          <w:sz w:val="24"/>
          <w:szCs w:val="24"/>
        </w:rPr>
      </w:pPr>
      <w:bookmarkStart w:id="293" w:name="_Toc511804682"/>
      <w:bookmarkStart w:id="294" w:name="_Toc512000690"/>
      <w:r w:rsidRPr="00126696">
        <w:rPr>
          <w:b w:val="0"/>
          <w:sz w:val="24"/>
          <w:szCs w:val="24"/>
        </w:rPr>
        <w:t xml:space="preserve">1567 Sayılı Türk Parasının </w:t>
      </w:r>
      <w:r w:rsidR="007110EE" w:rsidRPr="00126696">
        <w:rPr>
          <w:b w:val="0"/>
          <w:sz w:val="24"/>
          <w:szCs w:val="24"/>
        </w:rPr>
        <w:t>Kıymetini Koruma Hakkında Kanun,</w:t>
      </w:r>
      <w:bookmarkEnd w:id="293"/>
      <w:bookmarkEnd w:id="294"/>
    </w:p>
    <w:p w:rsidR="00CE0CC5" w:rsidRPr="00221921" w:rsidRDefault="004629F5" w:rsidP="001750F1">
      <w:pPr>
        <w:pStyle w:val="Balk1"/>
        <w:numPr>
          <w:ilvl w:val="0"/>
          <w:numId w:val="12"/>
        </w:numPr>
        <w:jc w:val="both"/>
        <w:rPr>
          <w:b w:val="0"/>
          <w:color w:val="000000" w:themeColor="text1"/>
          <w:sz w:val="24"/>
          <w:szCs w:val="24"/>
        </w:rPr>
      </w:pPr>
      <w:r w:rsidRPr="00221921">
        <w:rPr>
          <w:b w:val="0"/>
          <w:color w:val="000000" w:themeColor="text1"/>
          <w:sz w:val="24"/>
          <w:szCs w:val="24"/>
        </w:rPr>
        <w:t xml:space="preserve">Türk Ceza Kanunu’ nun 79 ve 80. Maddelerinde tanımlanan göçmen kaçakçılığı </w:t>
      </w:r>
      <w:r w:rsidR="00221921" w:rsidRPr="00221921">
        <w:rPr>
          <w:b w:val="0"/>
          <w:color w:val="000000" w:themeColor="text1"/>
          <w:sz w:val="24"/>
          <w:szCs w:val="24"/>
        </w:rPr>
        <w:t>ve insan ticareti suçları,</w:t>
      </w:r>
      <w:r w:rsidRPr="00221921">
        <w:rPr>
          <w:b w:val="0"/>
          <w:color w:val="000000" w:themeColor="text1"/>
          <w:sz w:val="24"/>
          <w:szCs w:val="24"/>
        </w:rPr>
        <w:t xml:space="preserve"> </w:t>
      </w:r>
    </w:p>
    <w:p w:rsidR="00221921" w:rsidRPr="00ED2A11" w:rsidRDefault="00221921" w:rsidP="001750F1">
      <w:pPr>
        <w:pStyle w:val="Balk1"/>
        <w:numPr>
          <w:ilvl w:val="0"/>
          <w:numId w:val="12"/>
        </w:numPr>
        <w:jc w:val="both"/>
        <w:rPr>
          <w:b w:val="0"/>
          <w:color w:val="000000" w:themeColor="text1"/>
          <w:sz w:val="24"/>
          <w:szCs w:val="24"/>
        </w:rPr>
      </w:pPr>
      <w:bookmarkStart w:id="295" w:name="_Toc511804684"/>
      <w:bookmarkStart w:id="296" w:name="_Toc512000692"/>
      <w:r w:rsidRPr="00ED2A11">
        <w:rPr>
          <w:b w:val="0"/>
          <w:color w:val="000000" w:themeColor="text1"/>
          <w:sz w:val="24"/>
          <w:szCs w:val="24"/>
        </w:rPr>
        <w:t>Türk Ceza Kanunu’ nun 81. Maddesinde tanımlanan kasten öldürme suçu,</w:t>
      </w:r>
    </w:p>
    <w:p w:rsidR="00221921" w:rsidRPr="00ED2A11" w:rsidRDefault="00221921" w:rsidP="001750F1">
      <w:pPr>
        <w:pStyle w:val="Balk1"/>
        <w:numPr>
          <w:ilvl w:val="0"/>
          <w:numId w:val="12"/>
        </w:numPr>
        <w:jc w:val="both"/>
        <w:rPr>
          <w:b w:val="0"/>
          <w:color w:val="000000" w:themeColor="text1"/>
          <w:sz w:val="24"/>
          <w:szCs w:val="24"/>
        </w:rPr>
      </w:pPr>
      <w:r w:rsidRPr="00ED2A11">
        <w:rPr>
          <w:b w:val="0"/>
          <w:color w:val="000000" w:themeColor="text1"/>
          <w:sz w:val="24"/>
          <w:szCs w:val="24"/>
        </w:rPr>
        <w:t>Türk Ceza Kanunu’ nun 90 ve 91. Maddelerinde tanımlanan insan üzerinde deney ve organ ve doku ticareti suçları,</w:t>
      </w:r>
    </w:p>
    <w:p w:rsidR="00221921" w:rsidRPr="00ED2A11" w:rsidRDefault="00221921" w:rsidP="001750F1">
      <w:pPr>
        <w:pStyle w:val="Balk1"/>
        <w:numPr>
          <w:ilvl w:val="0"/>
          <w:numId w:val="12"/>
        </w:numPr>
        <w:jc w:val="both"/>
        <w:rPr>
          <w:b w:val="0"/>
          <w:color w:val="000000" w:themeColor="text1"/>
          <w:sz w:val="24"/>
          <w:szCs w:val="24"/>
        </w:rPr>
      </w:pPr>
      <w:r w:rsidRPr="00ED2A11">
        <w:rPr>
          <w:b w:val="0"/>
          <w:color w:val="000000" w:themeColor="text1"/>
          <w:sz w:val="24"/>
          <w:szCs w:val="24"/>
        </w:rPr>
        <w:t>Türk Ceza Kanunu’ nun 102, 103. 104 ve 105. Maddelerinde tanımlanan cinsel dokunulmazlığa karşı suçlar,</w:t>
      </w:r>
    </w:p>
    <w:p w:rsidR="00221921" w:rsidRPr="00ED2A11" w:rsidRDefault="00221921" w:rsidP="001750F1">
      <w:pPr>
        <w:pStyle w:val="Balk1"/>
        <w:numPr>
          <w:ilvl w:val="0"/>
          <w:numId w:val="12"/>
        </w:numPr>
        <w:jc w:val="both"/>
        <w:rPr>
          <w:b w:val="0"/>
          <w:color w:val="000000" w:themeColor="text1"/>
          <w:sz w:val="24"/>
          <w:szCs w:val="24"/>
        </w:rPr>
      </w:pPr>
      <w:r w:rsidRPr="00ED2A11">
        <w:rPr>
          <w:b w:val="0"/>
          <w:color w:val="000000" w:themeColor="text1"/>
          <w:sz w:val="24"/>
          <w:szCs w:val="24"/>
        </w:rPr>
        <w:t xml:space="preserve">Türk Ceza Kanunu’ nun 141 ve 142. Maddelerinde tanımlanan hırsızlık ve nitelikli hırsızlık suçları ( elektrik hırsızlığı 6352 sayılı Kanunun Geçici 2. Maddesine </w:t>
      </w:r>
      <w:r w:rsidR="00431AFB">
        <w:rPr>
          <w:b w:val="0"/>
          <w:color w:val="000000" w:themeColor="text1"/>
          <w:sz w:val="24"/>
          <w:szCs w:val="24"/>
        </w:rPr>
        <w:t xml:space="preserve">  </w:t>
      </w:r>
      <w:r w:rsidRPr="00ED2A11">
        <w:rPr>
          <w:b w:val="0"/>
          <w:color w:val="000000" w:themeColor="text1"/>
          <w:sz w:val="24"/>
          <w:szCs w:val="24"/>
        </w:rPr>
        <w:t>istinaden karşılıksız yararlanma kapsamına alındığından bu madde kapsamına alınmayacaktır.),</w:t>
      </w:r>
    </w:p>
    <w:p w:rsidR="00193FBD" w:rsidRPr="00ED2A11" w:rsidRDefault="00221921" w:rsidP="001750F1">
      <w:pPr>
        <w:pStyle w:val="Balk1"/>
        <w:numPr>
          <w:ilvl w:val="0"/>
          <w:numId w:val="12"/>
        </w:numPr>
        <w:jc w:val="both"/>
        <w:rPr>
          <w:b w:val="0"/>
          <w:color w:val="000000" w:themeColor="text1"/>
          <w:sz w:val="24"/>
          <w:szCs w:val="24"/>
        </w:rPr>
      </w:pPr>
      <w:r w:rsidRPr="00ED2A11">
        <w:rPr>
          <w:b w:val="0"/>
          <w:color w:val="000000" w:themeColor="text1"/>
          <w:sz w:val="24"/>
          <w:szCs w:val="24"/>
        </w:rPr>
        <w:t xml:space="preserve">Türk Ceza Kanunu’ nun 148 ve 149. Maddelerinde </w:t>
      </w:r>
      <w:r w:rsidR="00193FBD" w:rsidRPr="00ED2A11">
        <w:rPr>
          <w:b w:val="0"/>
          <w:color w:val="000000" w:themeColor="text1"/>
          <w:sz w:val="24"/>
          <w:szCs w:val="24"/>
        </w:rPr>
        <w:t>tanımlanan yağma ve nitelikli yağma suçları,</w:t>
      </w:r>
    </w:p>
    <w:p w:rsidR="00193FBD" w:rsidRPr="00ED2A11" w:rsidRDefault="00193FBD" w:rsidP="001750F1">
      <w:pPr>
        <w:pStyle w:val="Balk1"/>
        <w:numPr>
          <w:ilvl w:val="0"/>
          <w:numId w:val="12"/>
        </w:numPr>
        <w:jc w:val="both"/>
        <w:rPr>
          <w:b w:val="0"/>
          <w:color w:val="000000" w:themeColor="text1"/>
          <w:sz w:val="24"/>
          <w:szCs w:val="24"/>
        </w:rPr>
      </w:pPr>
      <w:r w:rsidRPr="00ED2A11">
        <w:rPr>
          <w:b w:val="0"/>
          <w:color w:val="000000" w:themeColor="text1"/>
          <w:sz w:val="24"/>
          <w:szCs w:val="24"/>
        </w:rPr>
        <w:t>Türk Ceza Kanunu’ nun 157 ve 158. Maddelerinde tanımlanan dolandırıcılık ve nitelikli dolandırıcılık suçları,</w:t>
      </w:r>
    </w:p>
    <w:p w:rsidR="00193FBD" w:rsidRPr="00ED2A11" w:rsidRDefault="00193FBD" w:rsidP="001750F1">
      <w:pPr>
        <w:pStyle w:val="Balk1"/>
        <w:numPr>
          <w:ilvl w:val="0"/>
          <w:numId w:val="12"/>
        </w:numPr>
        <w:jc w:val="both"/>
        <w:rPr>
          <w:b w:val="0"/>
          <w:color w:val="000000" w:themeColor="text1"/>
          <w:sz w:val="24"/>
          <w:szCs w:val="24"/>
        </w:rPr>
      </w:pPr>
      <w:r w:rsidRPr="00ED2A11">
        <w:rPr>
          <w:b w:val="0"/>
          <w:color w:val="000000" w:themeColor="text1"/>
          <w:sz w:val="24"/>
          <w:szCs w:val="24"/>
        </w:rPr>
        <w:t>Türk Ceza Kanunu’ nun 188 ve 190. Maddelerinde tanımlanan uyuşturucu veya uyarıcı madde imal ve ticareti ile uyuşturucu veya uyarıcı madde kullanılmasını kolaylaştırma suçları,</w:t>
      </w:r>
    </w:p>
    <w:p w:rsidR="00193FBD" w:rsidRPr="00ED2A11" w:rsidRDefault="00193FBD" w:rsidP="001750F1">
      <w:pPr>
        <w:pStyle w:val="Balk1"/>
        <w:numPr>
          <w:ilvl w:val="0"/>
          <w:numId w:val="12"/>
        </w:numPr>
        <w:jc w:val="both"/>
        <w:rPr>
          <w:b w:val="0"/>
          <w:color w:val="000000" w:themeColor="text1"/>
          <w:sz w:val="24"/>
          <w:szCs w:val="24"/>
        </w:rPr>
      </w:pPr>
      <w:r w:rsidRPr="00ED2A11">
        <w:rPr>
          <w:b w:val="0"/>
          <w:color w:val="000000" w:themeColor="text1"/>
          <w:sz w:val="24"/>
          <w:szCs w:val="24"/>
        </w:rPr>
        <w:t>Türk Ceza Kanunu’ nun 191. Maddesinde tanımlanan Kullanmak için uyuşturucu veya uyarıcı madde satın almak, kabul etmek veya bulundurmak ya da uyuşturucu veya uyarıcı madde kullanmak suçları,</w:t>
      </w:r>
    </w:p>
    <w:p w:rsidR="00431AFB" w:rsidRPr="00431AFB" w:rsidRDefault="00193FBD" w:rsidP="0048219C">
      <w:pPr>
        <w:pStyle w:val="Balk1"/>
        <w:numPr>
          <w:ilvl w:val="0"/>
          <w:numId w:val="12"/>
        </w:numPr>
        <w:jc w:val="both"/>
        <w:rPr>
          <w:b w:val="0"/>
        </w:rPr>
      </w:pPr>
      <w:r w:rsidRPr="00431AFB">
        <w:rPr>
          <w:b w:val="0"/>
          <w:color w:val="000000" w:themeColor="text1"/>
          <w:sz w:val="24"/>
          <w:szCs w:val="24"/>
        </w:rPr>
        <w:t xml:space="preserve">Türk Ceza Kanunu’ nun 3. Kısım 4. Bölümünde </w:t>
      </w:r>
      <w:r w:rsidR="004A555E" w:rsidRPr="00431AFB">
        <w:rPr>
          <w:b w:val="0"/>
          <w:color w:val="000000" w:themeColor="text1"/>
          <w:sz w:val="24"/>
          <w:szCs w:val="24"/>
        </w:rPr>
        <w:t>belirtilen kamu güvenine karşı suçlar altında sıralanan sahtecilik suçları,</w:t>
      </w:r>
    </w:p>
    <w:p w:rsidR="004A555E" w:rsidRPr="00ED2A11" w:rsidRDefault="004A555E" w:rsidP="001750F1">
      <w:pPr>
        <w:pStyle w:val="Balk1"/>
        <w:numPr>
          <w:ilvl w:val="0"/>
          <w:numId w:val="12"/>
        </w:numPr>
        <w:jc w:val="both"/>
        <w:rPr>
          <w:b w:val="0"/>
          <w:color w:val="000000" w:themeColor="text1"/>
          <w:sz w:val="24"/>
          <w:szCs w:val="24"/>
        </w:rPr>
      </w:pPr>
      <w:r w:rsidRPr="00431AFB">
        <w:rPr>
          <w:b w:val="0"/>
          <w:color w:val="000000" w:themeColor="text1"/>
          <w:sz w:val="24"/>
          <w:szCs w:val="24"/>
        </w:rPr>
        <w:t>Türk Ceza Kanunu’ nun 220. Maddesinde</w:t>
      </w:r>
      <w:r w:rsidRPr="00ED2A11">
        <w:rPr>
          <w:b w:val="0"/>
          <w:color w:val="000000" w:themeColor="text1"/>
          <w:sz w:val="24"/>
          <w:szCs w:val="24"/>
        </w:rPr>
        <w:t xml:space="preserve"> tanımlanan suç işleme amacıyla örgüt kurma suçu,</w:t>
      </w:r>
    </w:p>
    <w:p w:rsidR="004A555E" w:rsidRPr="00431AFB" w:rsidRDefault="004A555E" w:rsidP="001750F1">
      <w:pPr>
        <w:pStyle w:val="Balk1"/>
        <w:numPr>
          <w:ilvl w:val="0"/>
          <w:numId w:val="12"/>
        </w:numPr>
        <w:jc w:val="both"/>
        <w:rPr>
          <w:b w:val="0"/>
          <w:color w:val="000000" w:themeColor="text1"/>
          <w:sz w:val="24"/>
          <w:szCs w:val="24"/>
        </w:rPr>
      </w:pPr>
      <w:r w:rsidRPr="00431AFB">
        <w:rPr>
          <w:b w:val="0"/>
          <w:color w:val="000000" w:themeColor="text1"/>
          <w:sz w:val="24"/>
          <w:szCs w:val="24"/>
        </w:rPr>
        <w:t>Türk Ceza kanunu’ nun 227. Maddesinde tanımlanan fuhuş suçları,</w:t>
      </w:r>
    </w:p>
    <w:p w:rsidR="00431AFB" w:rsidRPr="00431AFB" w:rsidRDefault="004A555E" w:rsidP="0048219C">
      <w:pPr>
        <w:pStyle w:val="Balk1"/>
        <w:numPr>
          <w:ilvl w:val="0"/>
          <w:numId w:val="12"/>
        </w:numPr>
        <w:jc w:val="both"/>
        <w:rPr>
          <w:b w:val="0"/>
        </w:rPr>
      </w:pPr>
      <w:r w:rsidRPr="00431AFB">
        <w:rPr>
          <w:b w:val="0"/>
          <w:color w:val="000000" w:themeColor="text1"/>
          <w:sz w:val="24"/>
          <w:szCs w:val="24"/>
        </w:rPr>
        <w:t>Türk Ceza Kanunu’ nun 247. Maddesinde tanımlanan zimmet suçları</w:t>
      </w:r>
    </w:p>
    <w:p w:rsidR="00431AFB" w:rsidRPr="00431AFB" w:rsidRDefault="004A555E" w:rsidP="0048219C">
      <w:pPr>
        <w:pStyle w:val="Balk1"/>
        <w:numPr>
          <w:ilvl w:val="0"/>
          <w:numId w:val="12"/>
        </w:numPr>
        <w:jc w:val="both"/>
        <w:rPr>
          <w:b w:val="0"/>
        </w:rPr>
      </w:pPr>
      <w:r w:rsidRPr="00554236">
        <w:rPr>
          <w:b w:val="0"/>
          <w:color w:val="000000" w:themeColor="text1"/>
          <w:sz w:val="24"/>
          <w:szCs w:val="24"/>
        </w:rPr>
        <w:t>Türk Ceza Kanunu’ nun 250. Maddesinde tanımlanan irtikap suçları,</w:t>
      </w:r>
    </w:p>
    <w:p w:rsidR="004A555E" w:rsidRPr="00ED2A11" w:rsidRDefault="004A555E" w:rsidP="001750F1">
      <w:pPr>
        <w:pStyle w:val="Balk1"/>
        <w:numPr>
          <w:ilvl w:val="0"/>
          <w:numId w:val="12"/>
        </w:numPr>
        <w:jc w:val="both"/>
        <w:rPr>
          <w:b w:val="0"/>
          <w:color w:val="000000" w:themeColor="text1"/>
          <w:sz w:val="24"/>
          <w:szCs w:val="24"/>
        </w:rPr>
      </w:pPr>
      <w:r w:rsidRPr="00ED2A11">
        <w:rPr>
          <w:b w:val="0"/>
          <w:color w:val="000000" w:themeColor="text1"/>
          <w:sz w:val="24"/>
          <w:szCs w:val="24"/>
        </w:rPr>
        <w:t>Türk Ceza Kanunu’ nun 252. Maddesinde tanımlanan rüşvet suçları</w:t>
      </w:r>
    </w:p>
    <w:p w:rsidR="004A555E" w:rsidRDefault="004A555E" w:rsidP="001750F1">
      <w:pPr>
        <w:pStyle w:val="Balk1"/>
        <w:numPr>
          <w:ilvl w:val="0"/>
          <w:numId w:val="12"/>
        </w:numPr>
        <w:jc w:val="both"/>
        <w:rPr>
          <w:b w:val="0"/>
          <w:color w:val="000000" w:themeColor="text1"/>
          <w:sz w:val="24"/>
          <w:szCs w:val="24"/>
        </w:rPr>
      </w:pPr>
      <w:r w:rsidRPr="00ED2A11">
        <w:rPr>
          <w:b w:val="0"/>
          <w:color w:val="000000" w:themeColor="text1"/>
          <w:sz w:val="24"/>
          <w:szCs w:val="24"/>
        </w:rPr>
        <w:t>Türk Ceza Kanunu’ nun 4. Kısım 3, 4, 5, 6, 7 ve 8. Bölümünde belirtilen tüm suçlar,</w:t>
      </w:r>
    </w:p>
    <w:p w:rsidR="00554236" w:rsidRPr="00554236" w:rsidRDefault="00554236" w:rsidP="00554236"/>
    <w:p w:rsidR="004A555E" w:rsidRPr="00ED2A11" w:rsidRDefault="004A555E" w:rsidP="001750F1">
      <w:pPr>
        <w:pStyle w:val="Balk1"/>
        <w:numPr>
          <w:ilvl w:val="0"/>
          <w:numId w:val="12"/>
        </w:numPr>
        <w:jc w:val="both"/>
        <w:rPr>
          <w:b w:val="0"/>
          <w:color w:val="000000" w:themeColor="text1"/>
          <w:sz w:val="24"/>
          <w:szCs w:val="24"/>
        </w:rPr>
      </w:pPr>
      <w:r w:rsidRPr="00ED2A11">
        <w:rPr>
          <w:b w:val="0"/>
          <w:color w:val="000000" w:themeColor="text1"/>
          <w:sz w:val="24"/>
          <w:szCs w:val="24"/>
        </w:rPr>
        <w:t xml:space="preserve">Terör örgütlerine veya Milli Güvenlik Kurulunca Devletin Milli Güvenliğine karşı faaliyette bulunduğuna dair karar verilen yapı, oluşum veya gruplara üyeliği, </w:t>
      </w:r>
      <w:r w:rsidRPr="00ED2A11">
        <w:rPr>
          <w:b w:val="0"/>
          <w:color w:val="000000" w:themeColor="text1"/>
          <w:sz w:val="24"/>
          <w:szCs w:val="24"/>
        </w:rPr>
        <w:lastRenderedPageBreak/>
        <w:t>mensubiyeti veya iltisakı yahut bunlarla irtibatı olduğu gerekçesiyle KHK ile kamu görevinden ihraç edilenler.</w:t>
      </w:r>
    </w:p>
    <w:p w:rsidR="008E530D" w:rsidRPr="00C21E4F" w:rsidRDefault="004A555E" w:rsidP="004A555E">
      <w:pPr>
        <w:pStyle w:val="Balk1"/>
        <w:ind w:left="1080" w:firstLine="336"/>
        <w:jc w:val="both"/>
        <w:rPr>
          <w:b w:val="0"/>
          <w:sz w:val="24"/>
          <w:szCs w:val="24"/>
        </w:rPr>
      </w:pPr>
      <w:r w:rsidRPr="00ED2A11">
        <w:rPr>
          <w:b w:val="0"/>
          <w:sz w:val="24"/>
          <w:szCs w:val="24"/>
        </w:rPr>
        <w:t>Yukarı</w:t>
      </w:r>
      <w:r w:rsidR="00945C47" w:rsidRPr="00ED2A11">
        <w:rPr>
          <w:b w:val="0"/>
          <w:sz w:val="24"/>
          <w:szCs w:val="24"/>
        </w:rPr>
        <w:t>da belirtilen kan</w:t>
      </w:r>
      <w:r w:rsidR="00CE0CC5" w:rsidRPr="00ED2A11">
        <w:rPr>
          <w:b w:val="0"/>
          <w:sz w:val="24"/>
          <w:szCs w:val="24"/>
        </w:rPr>
        <w:t xml:space="preserve">unlara </w:t>
      </w:r>
      <w:r w:rsidR="009D477C" w:rsidRPr="00ED2A11">
        <w:rPr>
          <w:b w:val="0"/>
          <w:sz w:val="24"/>
          <w:szCs w:val="24"/>
        </w:rPr>
        <w:t>m</w:t>
      </w:r>
      <w:r w:rsidR="00CE0CC5" w:rsidRPr="00ED2A11">
        <w:rPr>
          <w:b w:val="0"/>
          <w:sz w:val="24"/>
          <w:szCs w:val="24"/>
        </w:rPr>
        <w:t>uhalefetten</w:t>
      </w:r>
      <w:r w:rsidR="00F03CDF" w:rsidRPr="00ED2A11">
        <w:rPr>
          <w:b w:val="0"/>
          <w:sz w:val="24"/>
          <w:szCs w:val="24"/>
        </w:rPr>
        <w:t xml:space="preserve"> hüküm</w:t>
      </w:r>
      <w:r w:rsidR="004459A4" w:rsidRPr="00ED2A11">
        <w:rPr>
          <w:b w:val="0"/>
          <w:sz w:val="24"/>
          <w:szCs w:val="24"/>
        </w:rPr>
        <w:t xml:space="preserve"> </w:t>
      </w:r>
      <w:r w:rsidR="008E530D" w:rsidRPr="00ED2A11">
        <w:rPr>
          <w:b w:val="0"/>
          <w:sz w:val="24"/>
          <w:szCs w:val="24"/>
        </w:rPr>
        <w:t>giymemiş olanların</w:t>
      </w:r>
      <w:r w:rsidR="008E530D" w:rsidRPr="00C21E4F">
        <w:rPr>
          <w:b w:val="0"/>
          <w:sz w:val="24"/>
          <w:szCs w:val="24"/>
        </w:rPr>
        <w:t xml:space="preserve"> kartları tanzim edilir ve yenileme işlemi yapılır. </w:t>
      </w:r>
    </w:p>
    <w:p w:rsidR="00071C04" w:rsidRPr="006B624D" w:rsidRDefault="00071C04" w:rsidP="006B624D">
      <w:pPr>
        <w:pStyle w:val="Balk1"/>
        <w:jc w:val="both"/>
        <w:rPr>
          <w:i/>
          <w:sz w:val="20"/>
          <w:szCs w:val="24"/>
        </w:rPr>
      </w:pPr>
    </w:p>
    <w:p w:rsidR="009D477C" w:rsidRPr="008F16F2" w:rsidRDefault="008E530D" w:rsidP="007B23B1">
      <w:pPr>
        <w:pStyle w:val="Balk1"/>
        <w:ind w:left="284"/>
        <w:jc w:val="both"/>
        <w:rPr>
          <w:i/>
          <w:sz w:val="24"/>
          <w:szCs w:val="24"/>
        </w:rPr>
      </w:pPr>
      <w:r w:rsidRPr="008F16F2">
        <w:rPr>
          <w:i/>
          <w:sz w:val="24"/>
          <w:szCs w:val="24"/>
        </w:rPr>
        <w:t xml:space="preserve">Bununla beraber yukarıda sayılan suçlardan hüküm </w:t>
      </w:r>
      <w:r w:rsidR="004459A4" w:rsidRPr="008F16F2">
        <w:rPr>
          <w:i/>
          <w:sz w:val="24"/>
          <w:szCs w:val="24"/>
        </w:rPr>
        <w:t xml:space="preserve">giyenlere (tecil edilmiş/denetimli serbestlik olsa dahi) giriş kartı verilmez veya kart yenileme işlemi yapılmaz. </w:t>
      </w:r>
      <w:bookmarkEnd w:id="295"/>
      <w:bookmarkEnd w:id="296"/>
    </w:p>
    <w:p w:rsidR="00CE0CC5" w:rsidRPr="006B624D" w:rsidRDefault="00CE0CC5" w:rsidP="003D275B">
      <w:pPr>
        <w:pStyle w:val="Balk1"/>
        <w:jc w:val="both"/>
        <w:rPr>
          <w:b w:val="0"/>
          <w:color w:val="7030A0"/>
          <w:sz w:val="20"/>
          <w:szCs w:val="24"/>
        </w:rPr>
      </w:pPr>
    </w:p>
    <w:p w:rsidR="008E530D" w:rsidRPr="006F0D54" w:rsidRDefault="00861269" w:rsidP="001750F1">
      <w:pPr>
        <w:pStyle w:val="Balk1"/>
        <w:numPr>
          <w:ilvl w:val="0"/>
          <w:numId w:val="11"/>
        </w:numPr>
        <w:jc w:val="both"/>
        <w:rPr>
          <w:rFonts w:ascii="Times-Roman" w:hAnsi="Times-Roman" w:cs="Times-Roman"/>
          <w:b w:val="0"/>
          <w:sz w:val="24"/>
          <w:szCs w:val="24"/>
        </w:rPr>
      </w:pPr>
      <w:bookmarkStart w:id="297" w:name="_Toc511804688"/>
      <w:bookmarkStart w:id="298" w:name="_Toc512000693"/>
      <w:r w:rsidRPr="006F0D54">
        <w:rPr>
          <w:rFonts w:ascii="Times-Roman" w:hAnsi="Times-Roman" w:cs="Times-Roman"/>
          <w:b w:val="0"/>
          <w:sz w:val="24"/>
          <w:szCs w:val="24"/>
        </w:rPr>
        <w:t>Bu suçlardan Terör, 5607 Sayılı Kaçakçılıkla Mücadele Kanununa ait suçlar, 4458 sayılı</w:t>
      </w:r>
      <w:bookmarkStart w:id="299" w:name="_Toc511804689"/>
      <w:bookmarkEnd w:id="297"/>
      <w:r w:rsidRPr="006F0D54">
        <w:rPr>
          <w:rFonts w:ascii="Times-Roman" w:hAnsi="Times-Roman" w:cs="Times-Roman"/>
          <w:b w:val="0"/>
          <w:sz w:val="24"/>
          <w:szCs w:val="24"/>
        </w:rPr>
        <w:t xml:space="preserve"> Gümrük Kanunu, Göçmen Kaçakçılığı ve İnsan Ticareti suçları, 2313 Sayılı Uyuşturucu </w:t>
      </w:r>
    </w:p>
    <w:p w:rsidR="00D05902" w:rsidRDefault="00861269" w:rsidP="008E530D">
      <w:pPr>
        <w:pStyle w:val="Balk1"/>
        <w:ind w:left="720"/>
        <w:jc w:val="both"/>
        <w:rPr>
          <w:rFonts w:ascii="Times-Roman" w:hAnsi="Times-Roman" w:cs="Times-Roman"/>
          <w:b w:val="0"/>
          <w:sz w:val="24"/>
          <w:szCs w:val="24"/>
        </w:rPr>
      </w:pPr>
      <w:r w:rsidRPr="006F0D54">
        <w:rPr>
          <w:rFonts w:ascii="Times-Roman" w:hAnsi="Times-Roman" w:cs="Times-Roman"/>
          <w:b w:val="0"/>
          <w:sz w:val="24"/>
          <w:szCs w:val="24"/>
        </w:rPr>
        <w:t>Maddelerin Murakabesi Hakkında Kanun</w:t>
      </w:r>
      <w:r w:rsidR="008E530D" w:rsidRPr="006F0D54">
        <w:rPr>
          <w:rFonts w:ascii="Times-Roman" w:hAnsi="Times-Roman" w:cs="Times-Roman"/>
          <w:b w:val="0"/>
          <w:sz w:val="24"/>
          <w:szCs w:val="24"/>
        </w:rPr>
        <w:t>a muhalefet</w:t>
      </w:r>
      <w:r w:rsidRPr="006F0D54">
        <w:rPr>
          <w:rFonts w:ascii="Times-Roman" w:hAnsi="Times-Roman" w:cs="Times-Roman"/>
          <w:b w:val="0"/>
          <w:sz w:val="24"/>
          <w:szCs w:val="24"/>
        </w:rPr>
        <w:t xml:space="preserve"> (Uyuşturucu </w:t>
      </w:r>
      <w:r w:rsidR="008E530D" w:rsidRPr="006F0D54">
        <w:rPr>
          <w:rFonts w:ascii="Times-Roman" w:hAnsi="Times-Roman" w:cs="Times-Roman"/>
          <w:b w:val="0"/>
          <w:sz w:val="24"/>
          <w:szCs w:val="24"/>
        </w:rPr>
        <w:t>madde</w:t>
      </w:r>
      <w:r w:rsidRPr="006F0D54">
        <w:rPr>
          <w:rFonts w:ascii="Times-Roman" w:hAnsi="Times-Roman" w:cs="Times-Roman"/>
          <w:b w:val="0"/>
          <w:sz w:val="24"/>
          <w:szCs w:val="24"/>
        </w:rPr>
        <w:t xml:space="preserve"> </w:t>
      </w:r>
      <w:r w:rsidR="006F0D54" w:rsidRPr="006F0D54">
        <w:rPr>
          <w:rFonts w:ascii="Times-Roman" w:hAnsi="Times-Roman" w:cs="Times-Roman"/>
          <w:b w:val="0"/>
          <w:sz w:val="24"/>
          <w:szCs w:val="24"/>
        </w:rPr>
        <w:t>imal ve ticareti TCK</w:t>
      </w:r>
      <w:r w:rsidR="008E530D" w:rsidRPr="006F0D54">
        <w:rPr>
          <w:rFonts w:ascii="Times-Roman" w:hAnsi="Times-Roman" w:cs="Times-Roman"/>
          <w:b w:val="0"/>
          <w:sz w:val="24"/>
          <w:szCs w:val="24"/>
        </w:rPr>
        <w:t xml:space="preserve"> 188</w:t>
      </w:r>
      <w:r w:rsidR="006F0D54" w:rsidRPr="006F0D54">
        <w:rPr>
          <w:rFonts w:ascii="Times-Roman" w:hAnsi="Times-Roman" w:cs="Times-Roman"/>
          <w:b w:val="0"/>
          <w:sz w:val="24"/>
          <w:szCs w:val="24"/>
        </w:rPr>
        <w:t>.</w:t>
      </w:r>
      <w:r w:rsidR="008E530D" w:rsidRPr="006F0D54">
        <w:rPr>
          <w:rFonts w:ascii="Times-Roman" w:hAnsi="Times-Roman" w:cs="Times-Roman"/>
          <w:b w:val="0"/>
          <w:sz w:val="24"/>
          <w:szCs w:val="24"/>
        </w:rPr>
        <w:t xml:space="preserve"> ve</w:t>
      </w:r>
      <w:r w:rsidRPr="006F0D54">
        <w:rPr>
          <w:rFonts w:ascii="Times-Roman" w:hAnsi="Times-Roman" w:cs="Times-Roman"/>
          <w:b w:val="0"/>
          <w:sz w:val="24"/>
          <w:szCs w:val="24"/>
        </w:rPr>
        <w:t xml:space="preserve"> uyuşturucu </w:t>
      </w:r>
      <w:r w:rsidR="008E530D" w:rsidRPr="006F0D54">
        <w:rPr>
          <w:rFonts w:ascii="Times-Roman" w:hAnsi="Times-Roman" w:cs="Times-Roman"/>
          <w:b w:val="0"/>
          <w:sz w:val="24"/>
          <w:szCs w:val="24"/>
        </w:rPr>
        <w:t>madde</w:t>
      </w:r>
      <w:r w:rsidRPr="006F0D54">
        <w:rPr>
          <w:rFonts w:ascii="Times-Roman" w:hAnsi="Times-Roman" w:cs="Times-Roman"/>
          <w:b w:val="0"/>
          <w:sz w:val="24"/>
          <w:szCs w:val="24"/>
        </w:rPr>
        <w:t xml:space="preserve"> kullanımını kolaylaştırma TCK 190</w:t>
      </w:r>
      <w:r w:rsidR="006F0D54" w:rsidRPr="006F0D54">
        <w:rPr>
          <w:rFonts w:ascii="Times-Roman" w:hAnsi="Times-Roman" w:cs="Times-Roman"/>
          <w:b w:val="0"/>
          <w:sz w:val="24"/>
          <w:szCs w:val="24"/>
        </w:rPr>
        <w:t>.</w:t>
      </w:r>
      <w:r w:rsidR="008E530D" w:rsidRPr="006F0D54">
        <w:rPr>
          <w:rFonts w:ascii="Times-Roman" w:hAnsi="Times-Roman" w:cs="Times-Roman"/>
          <w:b w:val="0"/>
          <w:sz w:val="24"/>
          <w:szCs w:val="24"/>
        </w:rPr>
        <w:t xml:space="preserve"> madde</w:t>
      </w:r>
      <w:r w:rsidRPr="006F0D54">
        <w:rPr>
          <w:rFonts w:ascii="Times-Roman" w:hAnsi="Times-Roman" w:cs="Times-Roman"/>
          <w:b w:val="0"/>
          <w:sz w:val="24"/>
          <w:szCs w:val="24"/>
        </w:rPr>
        <w:t xml:space="preserve">) suçlarından </w:t>
      </w:r>
    </w:p>
    <w:p w:rsidR="00D05902" w:rsidRDefault="00861269" w:rsidP="008E530D">
      <w:pPr>
        <w:pStyle w:val="Balk1"/>
        <w:ind w:left="720"/>
        <w:jc w:val="both"/>
        <w:rPr>
          <w:rFonts w:ascii="Times-Roman" w:hAnsi="Times-Roman" w:cs="Times-Roman"/>
          <w:b w:val="0"/>
          <w:sz w:val="24"/>
          <w:szCs w:val="24"/>
        </w:rPr>
      </w:pPr>
      <w:r w:rsidRPr="006F0D54">
        <w:rPr>
          <w:rFonts w:ascii="Times-Roman" w:hAnsi="Times-Roman" w:cs="Times-Roman"/>
          <w:b w:val="0"/>
          <w:sz w:val="24"/>
          <w:szCs w:val="24"/>
        </w:rPr>
        <w:t>hüküm giymemekle</w:t>
      </w:r>
      <w:r w:rsidR="008E530D" w:rsidRPr="006F0D54">
        <w:rPr>
          <w:rFonts w:ascii="Times-Roman" w:hAnsi="Times-Roman" w:cs="Times-Roman"/>
          <w:b w:val="0"/>
          <w:sz w:val="24"/>
          <w:szCs w:val="24"/>
        </w:rPr>
        <w:t xml:space="preserve"> </w:t>
      </w:r>
      <w:r w:rsidRPr="006F0D54">
        <w:rPr>
          <w:rFonts w:ascii="Times-Roman" w:hAnsi="Times-Roman" w:cs="Times-Roman"/>
          <w:b w:val="0"/>
          <w:sz w:val="24"/>
          <w:szCs w:val="24"/>
        </w:rPr>
        <w:t>birlikte,</w:t>
      </w:r>
      <w:r w:rsidR="008E530D" w:rsidRPr="006F0D54">
        <w:rPr>
          <w:rFonts w:ascii="Times-Roman" w:hAnsi="Times-Roman" w:cs="Times-Roman"/>
          <w:b w:val="0"/>
          <w:sz w:val="24"/>
          <w:szCs w:val="24"/>
        </w:rPr>
        <w:t xml:space="preserve"> </w:t>
      </w:r>
      <w:r w:rsidRPr="006F0D54">
        <w:rPr>
          <w:rFonts w:ascii="Times-Roman" w:hAnsi="Times-Roman" w:cs="Times-Roman"/>
          <w:i/>
          <w:sz w:val="24"/>
          <w:szCs w:val="24"/>
        </w:rPr>
        <w:t>hakkında adli tahkikatın devam ettiği tespit edilen</w:t>
      </w:r>
      <w:r w:rsidRPr="006F0D54">
        <w:rPr>
          <w:rFonts w:ascii="Times-Roman" w:hAnsi="Times-Roman" w:cs="Times-Roman"/>
          <w:b w:val="0"/>
          <w:sz w:val="24"/>
          <w:szCs w:val="24"/>
        </w:rPr>
        <w:t xml:space="preserve"> şahıslar </w:t>
      </w:r>
      <w:r w:rsidR="00DD2D1D" w:rsidRPr="006F0D54">
        <w:rPr>
          <w:rFonts w:ascii="Times-Roman" w:hAnsi="Times-Roman" w:cs="Times-Roman"/>
          <w:b w:val="0"/>
          <w:sz w:val="24"/>
          <w:szCs w:val="24"/>
        </w:rPr>
        <w:t>h</w:t>
      </w:r>
      <w:r w:rsidRPr="006F0D54">
        <w:rPr>
          <w:rFonts w:ascii="Times-Roman" w:hAnsi="Times-Roman" w:cs="Times-Roman"/>
          <w:b w:val="0"/>
          <w:sz w:val="24"/>
          <w:szCs w:val="24"/>
        </w:rPr>
        <w:t>akkında</w:t>
      </w:r>
      <w:bookmarkStart w:id="300" w:name="_Toc511804690"/>
      <w:bookmarkEnd w:id="299"/>
      <w:r w:rsidR="008E530D" w:rsidRPr="006F0D54">
        <w:rPr>
          <w:rFonts w:ascii="Times-Roman" w:hAnsi="Times-Roman" w:cs="Times-Roman"/>
          <w:b w:val="0"/>
          <w:sz w:val="24"/>
          <w:szCs w:val="24"/>
        </w:rPr>
        <w:t xml:space="preserve"> </w:t>
      </w:r>
      <w:r w:rsidR="00DD2D1D" w:rsidRPr="006F0D54">
        <w:rPr>
          <w:rFonts w:ascii="Times-Roman" w:hAnsi="Times-Roman" w:cs="Times-Roman"/>
          <w:b w:val="0"/>
          <w:sz w:val="24"/>
          <w:szCs w:val="24"/>
        </w:rPr>
        <w:t>h</w:t>
      </w:r>
      <w:r w:rsidRPr="006F0D54">
        <w:rPr>
          <w:rFonts w:ascii="Times-Roman" w:hAnsi="Times-Roman" w:cs="Times-Roman"/>
          <w:b w:val="0"/>
          <w:sz w:val="24"/>
          <w:szCs w:val="24"/>
        </w:rPr>
        <w:t>avalimanında suçların işlenmesine zemin hazırlamamak ve suç filini</w:t>
      </w:r>
      <w:r w:rsidR="00C21E4F">
        <w:rPr>
          <w:rFonts w:ascii="Times-Roman" w:hAnsi="Times-Roman" w:cs="Times-Roman"/>
          <w:b w:val="0"/>
          <w:sz w:val="24"/>
          <w:szCs w:val="24"/>
        </w:rPr>
        <w:t xml:space="preserve"> </w:t>
      </w:r>
    </w:p>
    <w:p w:rsidR="00861269" w:rsidRPr="001F6653" w:rsidRDefault="00861269" w:rsidP="008E530D">
      <w:pPr>
        <w:pStyle w:val="Balk1"/>
        <w:ind w:left="720"/>
        <w:jc w:val="both"/>
        <w:rPr>
          <w:rFonts w:ascii="Times-Roman" w:hAnsi="Times-Roman" w:cs="Times-Roman"/>
          <w:i/>
          <w:sz w:val="24"/>
          <w:szCs w:val="24"/>
        </w:rPr>
      </w:pPr>
      <w:r w:rsidRPr="006F0D54">
        <w:rPr>
          <w:rFonts w:ascii="Times-Roman" w:hAnsi="Times-Roman" w:cs="Times-Roman"/>
          <w:b w:val="0"/>
          <w:sz w:val="24"/>
          <w:szCs w:val="24"/>
        </w:rPr>
        <w:t>kolaylaştırmamak adına,</w:t>
      </w:r>
      <w:r w:rsidR="008E530D" w:rsidRPr="006F0D54">
        <w:rPr>
          <w:rFonts w:ascii="Times-Roman" w:hAnsi="Times-Roman" w:cs="Times-Roman"/>
          <w:b w:val="0"/>
          <w:sz w:val="24"/>
          <w:szCs w:val="24"/>
        </w:rPr>
        <w:t xml:space="preserve"> </w:t>
      </w:r>
      <w:r w:rsidRPr="006F0D54">
        <w:rPr>
          <w:rFonts w:ascii="Times-Roman" w:hAnsi="Times-Roman" w:cs="Times-Roman"/>
          <w:b w:val="0"/>
          <w:sz w:val="24"/>
          <w:szCs w:val="24"/>
        </w:rPr>
        <w:t>adli tahkikat sonuçlanıncaya kadar</w:t>
      </w:r>
      <w:r w:rsidR="00BB4DCC" w:rsidRPr="006F0D54">
        <w:rPr>
          <w:rFonts w:ascii="Times-Roman" w:hAnsi="Times-Roman" w:cs="Times-Roman"/>
          <w:b w:val="0"/>
          <w:sz w:val="24"/>
          <w:szCs w:val="24"/>
        </w:rPr>
        <w:t xml:space="preserve"> </w:t>
      </w:r>
      <w:r w:rsidR="00BB4DCC" w:rsidRPr="001F6653">
        <w:rPr>
          <w:rFonts w:ascii="Times-Roman" w:hAnsi="Times-Roman" w:cs="Times-Roman"/>
          <w:i/>
          <w:sz w:val="24"/>
          <w:szCs w:val="24"/>
        </w:rPr>
        <w:t>hiçbir şekil</w:t>
      </w:r>
      <w:r w:rsidRPr="001F6653">
        <w:rPr>
          <w:rFonts w:ascii="Times-Roman" w:hAnsi="Times-Roman" w:cs="Times-Roman"/>
          <w:i/>
          <w:sz w:val="24"/>
          <w:szCs w:val="24"/>
        </w:rPr>
        <w:t>de havalimanı g</w:t>
      </w:r>
      <w:r w:rsidR="00BB4DCC" w:rsidRPr="001F6653">
        <w:rPr>
          <w:rFonts w:ascii="Times-Roman" w:hAnsi="Times-Roman" w:cs="Times-Roman"/>
          <w:i/>
          <w:sz w:val="24"/>
          <w:szCs w:val="24"/>
        </w:rPr>
        <w:t>iriş kartı ve belgesi verilmez.</w:t>
      </w:r>
      <w:r w:rsidRPr="001F6653">
        <w:rPr>
          <w:rFonts w:ascii="Times-Roman" w:hAnsi="Times-Roman" w:cs="Times-Roman"/>
          <w:i/>
          <w:sz w:val="24"/>
          <w:szCs w:val="24"/>
        </w:rPr>
        <w:t xml:space="preserve">  </w:t>
      </w:r>
      <w:bookmarkEnd w:id="298"/>
      <w:bookmarkEnd w:id="300"/>
    </w:p>
    <w:p w:rsidR="00D05902" w:rsidRPr="00D05902" w:rsidRDefault="00D05902" w:rsidP="00D05902"/>
    <w:p w:rsidR="00045B2F" w:rsidRPr="007D4E6F" w:rsidRDefault="00EF7502" w:rsidP="001750F1">
      <w:pPr>
        <w:pStyle w:val="Balk1"/>
        <w:numPr>
          <w:ilvl w:val="0"/>
          <w:numId w:val="11"/>
        </w:numPr>
        <w:jc w:val="both"/>
        <w:rPr>
          <w:b w:val="0"/>
          <w:sz w:val="24"/>
          <w:szCs w:val="24"/>
        </w:rPr>
      </w:pPr>
      <w:bookmarkStart w:id="301" w:name="_Toc512000695"/>
      <w:bookmarkStart w:id="302" w:name="_Toc511804686"/>
      <w:r w:rsidRPr="007D4E6F">
        <w:rPr>
          <w:b w:val="0"/>
          <w:sz w:val="24"/>
          <w:szCs w:val="24"/>
        </w:rPr>
        <w:t xml:space="preserve">Yukarıda sayılan </w:t>
      </w:r>
      <w:r w:rsidR="00CE0CC5" w:rsidRPr="007D4E6F">
        <w:rPr>
          <w:b w:val="0"/>
          <w:sz w:val="24"/>
          <w:szCs w:val="24"/>
        </w:rPr>
        <w:t>suçlardan</w:t>
      </w:r>
      <w:r w:rsidRPr="007D4E6F">
        <w:rPr>
          <w:b w:val="0"/>
          <w:sz w:val="24"/>
          <w:szCs w:val="24"/>
        </w:rPr>
        <w:t xml:space="preserve"> kaydına rastlanılan kişilerin haklarında </w:t>
      </w:r>
      <w:r w:rsidR="00CE0CC5" w:rsidRPr="007D4E6F">
        <w:rPr>
          <w:b w:val="0"/>
          <w:sz w:val="24"/>
          <w:szCs w:val="24"/>
        </w:rPr>
        <w:t>Kovuşturmaya Yer Olmadığına Dair Karar, Takipsizlik Kararı, Beraat Kararı, Hükmün Açıklanmasının Geri Bırakılması Kararı, Zaman Aşımından Dolayı Davanın</w:t>
      </w:r>
      <w:bookmarkEnd w:id="301"/>
      <w:r w:rsidR="00CE0CC5" w:rsidRPr="007D4E6F">
        <w:rPr>
          <w:b w:val="0"/>
          <w:sz w:val="24"/>
          <w:szCs w:val="24"/>
        </w:rPr>
        <w:t xml:space="preserve"> </w:t>
      </w:r>
      <w:bookmarkStart w:id="303" w:name="_Toc512000696"/>
      <w:r w:rsidR="00CE0CC5" w:rsidRPr="007D4E6F">
        <w:rPr>
          <w:b w:val="0"/>
          <w:sz w:val="24"/>
          <w:szCs w:val="24"/>
        </w:rPr>
        <w:t xml:space="preserve">Düştüğüne Dair Karar veya </w:t>
      </w:r>
    </w:p>
    <w:p w:rsidR="00E00267" w:rsidRDefault="00CE0CC5" w:rsidP="00045B2F">
      <w:pPr>
        <w:pStyle w:val="Balk1"/>
        <w:ind w:left="720"/>
        <w:jc w:val="both"/>
        <w:rPr>
          <w:b w:val="0"/>
          <w:sz w:val="24"/>
          <w:szCs w:val="24"/>
        </w:rPr>
      </w:pPr>
      <w:r w:rsidRPr="007D4E6F">
        <w:rPr>
          <w:b w:val="0"/>
          <w:sz w:val="24"/>
          <w:szCs w:val="24"/>
        </w:rPr>
        <w:t xml:space="preserve">Mahkemenin Devam Ettiğine Dair Kararı </w:t>
      </w:r>
      <w:r w:rsidR="00EF7502" w:rsidRPr="007D4E6F">
        <w:rPr>
          <w:b w:val="0"/>
          <w:sz w:val="24"/>
          <w:szCs w:val="24"/>
        </w:rPr>
        <w:t>ibraz etmeleri halinde giriş kartı</w:t>
      </w:r>
      <w:r w:rsidRPr="007D4E6F">
        <w:rPr>
          <w:b w:val="0"/>
          <w:sz w:val="24"/>
          <w:szCs w:val="24"/>
        </w:rPr>
        <w:t>/belge</w:t>
      </w:r>
      <w:r w:rsidR="00EF7502" w:rsidRPr="007D4E6F">
        <w:rPr>
          <w:b w:val="0"/>
          <w:sz w:val="24"/>
          <w:szCs w:val="24"/>
        </w:rPr>
        <w:t xml:space="preserve"> verilir veya yenileme işlemleri yapılır.</w:t>
      </w:r>
      <w:bookmarkEnd w:id="302"/>
      <w:bookmarkEnd w:id="303"/>
      <w:r w:rsidR="009D477C" w:rsidRPr="007D4E6F">
        <w:rPr>
          <w:b w:val="0"/>
          <w:sz w:val="24"/>
          <w:szCs w:val="24"/>
        </w:rPr>
        <w:t xml:space="preserve"> </w:t>
      </w:r>
    </w:p>
    <w:p w:rsidR="002570CA" w:rsidRDefault="002570CA" w:rsidP="002570CA">
      <w:pPr>
        <w:rPr>
          <w:b/>
          <w:sz w:val="24"/>
          <w:szCs w:val="24"/>
        </w:rPr>
      </w:pPr>
      <w:r>
        <w:rPr>
          <w:b/>
          <w:sz w:val="24"/>
          <w:szCs w:val="24"/>
        </w:rPr>
        <w:t xml:space="preserve">      </w:t>
      </w:r>
    </w:p>
    <w:p w:rsidR="002570CA" w:rsidRPr="002D7BD8" w:rsidRDefault="002570CA" w:rsidP="001750F1">
      <w:pPr>
        <w:pStyle w:val="ListeParagraf"/>
        <w:numPr>
          <w:ilvl w:val="0"/>
          <w:numId w:val="11"/>
        </w:numPr>
        <w:rPr>
          <w:b/>
          <w:color w:val="000000" w:themeColor="text1"/>
          <w:sz w:val="24"/>
          <w:szCs w:val="24"/>
        </w:rPr>
      </w:pPr>
      <w:r w:rsidRPr="002D7BD8">
        <w:rPr>
          <w:b/>
          <w:color w:val="000000" w:themeColor="text1"/>
          <w:sz w:val="24"/>
          <w:szCs w:val="24"/>
        </w:rPr>
        <w:t>Giriş Kartı ve İzni verilip verilmeyeceği ile ilgili tereddüt oluşan suç ve kararlarda Mülki İdare Amiri veya Güvenlik Komisyonu kararı doğrultusunda işlem yapılır.</w:t>
      </w:r>
    </w:p>
    <w:p w:rsidR="002570CA" w:rsidRPr="002570CA" w:rsidRDefault="002570CA" w:rsidP="002570CA">
      <w:pPr>
        <w:rPr>
          <w:b/>
        </w:rPr>
      </w:pPr>
      <w:r>
        <w:tab/>
      </w:r>
    </w:p>
    <w:p w:rsidR="00D374BF" w:rsidRDefault="002D362B" w:rsidP="001750F1">
      <w:pPr>
        <w:pStyle w:val="Balk1"/>
        <w:numPr>
          <w:ilvl w:val="0"/>
          <w:numId w:val="11"/>
        </w:numPr>
        <w:jc w:val="both"/>
        <w:rPr>
          <w:b w:val="0"/>
          <w:sz w:val="24"/>
          <w:szCs w:val="24"/>
        </w:rPr>
      </w:pPr>
      <w:bookmarkStart w:id="304" w:name="_Toc511804692"/>
      <w:bookmarkStart w:id="305" w:name="_Toc512000697"/>
      <w:r w:rsidRPr="007F2E2E">
        <w:rPr>
          <w:b w:val="0"/>
          <w:sz w:val="24"/>
          <w:szCs w:val="24"/>
        </w:rPr>
        <w:t>Adına giriş kartı tanzim edilmiş kişiler yukarıdaki hükümlerden birini görevi esnasında gerçekleştirmesi veya yardımcı olduğu</w:t>
      </w:r>
      <w:r w:rsidR="00E00267" w:rsidRPr="007F2E2E">
        <w:rPr>
          <w:b w:val="0"/>
          <w:sz w:val="24"/>
          <w:szCs w:val="24"/>
        </w:rPr>
        <w:t>nun</w:t>
      </w:r>
      <w:r w:rsidRPr="007F2E2E">
        <w:rPr>
          <w:b w:val="0"/>
          <w:sz w:val="24"/>
          <w:szCs w:val="24"/>
        </w:rPr>
        <w:t xml:space="preserve"> tespit edilmesi halinde </w:t>
      </w:r>
      <w:r w:rsidR="00E00267" w:rsidRPr="007F2E2E">
        <w:rPr>
          <w:b w:val="0"/>
          <w:sz w:val="24"/>
          <w:szCs w:val="24"/>
        </w:rPr>
        <w:t>Güvenlik Komisy</w:t>
      </w:r>
      <w:r w:rsidR="004E6E01" w:rsidRPr="007F2E2E">
        <w:rPr>
          <w:b w:val="0"/>
          <w:sz w:val="24"/>
          <w:szCs w:val="24"/>
        </w:rPr>
        <w:t>onun kararı ve</w:t>
      </w:r>
      <w:r w:rsidR="00573230">
        <w:rPr>
          <w:b w:val="0"/>
          <w:sz w:val="24"/>
          <w:szCs w:val="24"/>
        </w:rPr>
        <w:t>ya</w:t>
      </w:r>
      <w:r w:rsidR="004E6E01" w:rsidRPr="007F2E2E">
        <w:rPr>
          <w:b w:val="0"/>
          <w:sz w:val="24"/>
          <w:szCs w:val="24"/>
        </w:rPr>
        <w:t xml:space="preserve"> Mülki İdare Amir</w:t>
      </w:r>
      <w:r w:rsidR="006F1F53" w:rsidRPr="007F2E2E">
        <w:rPr>
          <w:b w:val="0"/>
          <w:sz w:val="24"/>
          <w:szCs w:val="24"/>
        </w:rPr>
        <w:t xml:space="preserve">inin onayı ile </w:t>
      </w:r>
      <w:r w:rsidRPr="007F2E2E">
        <w:rPr>
          <w:b w:val="0"/>
          <w:sz w:val="24"/>
          <w:szCs w:val="24"/>
        </w:rPr>
        <w:t>tanzim edilen giriş kartı geri alınır ve tekrar kart tanzim edilmez.</w:t>
      </w:r>
      <w:bookmarkEnd w:id="304"/>
      <w:bookmarkEnd w:id="305"/>
      <w:r w:rsidR="004E6E01" w:rsidRPr="007F2E2E">
        <w:rPr>
          <w:b w:val="0"/>
          <w:sz w:val="24"/>
          <w:szCs w:val="24"/>
        </w:rPr>
        <w:t xml:space="preserve"> </w:t>
      </w:r>
      <w:bookmarkStart w:id="306" w:name="_Toc511804748"/>
      <w:bookmarkStart w:id="307" w:name="_Toc512000765"/>
    </w:p>
    <w:p w:rsidR="00D374BF" w:rsidRPr="00D374BF" w:rsidRDefault="00D374BF" w:rsidP="00D374BF"/>
    <w:p w:rsidR="004E6E01" w:rsidRPr="007F2E2E" w:rsidRDefault="004E6E01" w:rsidP="001750F1">
      <w:pPr>
        <w:pStyle w:val="Balk1"/>
        <w:numPr>
          <w:ilvl w:val="0"/>
          <w:numId w:val="11"/>
        </w:numPr>
        <w:jc w:val="both"/>
        <w:rPr>
          <w:b w:val="0"/>
          <w:sz w:val="24"/>
          <w:szCs w:val="24"/>
        </w:rPr>
      </w:pPr>
      <w:r w:rsidRPr="007F2E2E">
        <w:rPr>
          <w:b w:val="0"/>
          <w:sz w:val="24"/>
          <w:szCs w:val="24"/>
        </w:rPr>
        <w:t xml:space="preserve">Mahkeme Kararları (Beraat veya Takipsizlik) sonucuna göre </w:t>
      </w:r>
      <w:r w:rsidR="00BB4DCC" w:rsidRPr="007F2E2E">
        <w:rPr>
          <w:b w:val="0"/>
          <w:sz w:val="24"/>
          <w:szCs w:val="24"/>
        </w:rPr>
        <w:t xml:space="preserve">kart verilip verilmeyeceği </w:t>
      </w:r>
      <w:r w:rsidRPr="007F2E2E">
        <w:rPr>
          <w:b w:val="0"/>
          <w:sz w:val="24"/>
          <w:szCs w:val="24"/>
        </w:rPr>
        <w:t>Havalimanı Güvenlik Komisyonunda görüşülerek ver</w:t>
      </w:r>
      <w:r w:rsidR="00573230">
        <w:rPr>
          <w:b w:val="0"/>
          <w:sz w:val="24"/>
          <w:szCs w:val="24"/>
        </w:rPr>
        <w:t>ilen</w:t>
      </w:r>
      <w:r w:rsidRPr="007F2E2E">
        <w:rPr>
          <w:b w:val="0"/>
          <w:sz w:val="24"/>
          <w:szCs w:val="24"/>
        </w:rPr>
        <w:t xml:space="preserve"> karar doğrultusunda işlem yapılır</w:t>
      </w:r>
      <w:bookmarkEnd w:id="306"/>
      <w:r w:rsidRPr="007F2E2E">
        <w:rPr>
          <w:b w:val="0"/>
          <w:sz w:val="24"/>
          <w:szCs w:val="24"/>
        </w:rPr>
        <w:t>.</w:t>
      </w:r>
      <w:bookmarkEnd w:id="307"/>
    </w:p>
    <w:p w:rsidR="006B624D" w:rsidRDefault="006B624D" w:rsidP="006B624D"/>
    <w:p w:rsidR="002D362B" w:rsidRPr="00553127" w:rsidRDefault="002D362B" w:rsidP="001750F1">
      <w:pPr>
        <w:pStyle w:val="Balk1"/>
        <w:numPr>
          <w:ilvl w:val="0"/>
          <w:numId w:val="11"/>
        </w:numPr>
        <w:jc w:val="both"/>
        <w:rPr>
          <w:b w:val="0"/>
          <w:sz w:val="24"/>
          <w:szCs w:val="24"/>
        </w:rPr>
      </w:pPr>
      <w:bookmarkStart w:id="308" w:name="_Toc512000698"/>
      <w:bookmarkStart w:id="309" w:name="_Toc511804693"/>
      <w:r w:rsidRPr="00553127">
        <w:rPr>
          <w:b w:val="0"/>
          <w:sz w:val="24"/>
          <w:szCs w:val="24"/>
        </w:rPr>
        <w:t xml:space="preserve">Yasa gereği </w:t>
      </w:r>
      <w:r w:rsidRPr="001F6653">
        <w:rPr>
          <w:i/>
          <w:sz w:val="24"/>
          <w:szCs w:val="24"/>
        </w:rPr>
        <w:t>eski hükümlü statüsünde çalışanlar</w:t>
      </w:r>
      <w:r w:rsidRPr="00553127">
        <w:rPr>
          <w:b w:val="0"/>
          <w:sz w:val="24"/>
          <w:szCs w:val="24"/>
        </w:rPr>
        <w:t xml:space="preserve"> ile yukarıda sayılan kanunlarla ilgili </w:t>
      </w:r>
      <w:r w:rsidRPr="001F6653">
        <w:rPr>
          <w:i/>
          <w:sz w:val="24"/>
          <w:szCs w:val="24"/>
        </w:rPr>
        <w:t>suçlardan mahkemesi devam eden şahıslar</w:t>
      </w:r>
      <w:r w:rsidRPr="00553127">
        <w:rPr>
          <w:b w:val="0"/>
          <w:sz w:val="24"/>
          <w:szCs w:val="24"/>
        </w:rPr>
        <w:t xml:space="preserve"> </w:t>
      </w:r>
      <w:r w:rsidR="00E00267" w:rsidRPr="00553127">
        <w:rPr>
          <w:b w:val="0"/>
          <w:sz w:val="24"/>
          <w:szCs w:val="24"/>
        </w:rPr>
        <w:t xml:space="preserve">ile güvenlik birimlerince sağlanan </w:t>
      </w:r>
      <w:r w:rsidR="00E82B05" w:rsidRPr="00553127">
        <w:rPr>
          <w:b w:val="0"/>
          <w:sz w:val="24"/>
          <w:szCs w:val="24"/>
        </w:rPr>
        <w:t>istihbarı</w:t>
      </w:r>
      <w:r w:rsidR="00E00267" w:rsidRPr="00553127">
        <w:rPr>
          <w:b w:val="0"/>
          <w:sz w:val="24"/>
          <w:szCs w:val="24"/>
        </w:rPr>
        <w:t xml:space="preserve"> bilgilerin ışığında Ülke ve Sivil Havacılık Güvenliğini zafiyete uğratabileceği değerlendirilen şahıslar için </w:t>
      </w:r>
      <w:r w:rsidRPr="00553127">
        <w:rPr>
          <w:b w:val="0"/>
          <w:sz w:val="24"/>
          <w:szCs w:val="24"/>
        </w:rPr>
        <w:t>yapılacak işlemler</w:t>
      </w:r>
      <w:bookmarkEnd w:id="308"/>
      <w:r w:rsidRPr="00553127">
        <w:rPr>
          <w:b w:val="0"/>
          <w:sz w:val="24"/>
          <w:szCs w:val="24"/>
        </w:rPr>
        <w:t xml:space="preserve"> </w:t>
      </w:r>
      <w:bookmarkStart w:id="310" w:name="_Toc512000699"/>
      <w:r w:rsidRPr="00553127">
        <w:rPr>
          <w:b w:val="0"/>
          <w:sz w:val="24"/>
          <w:szCs w:val="24"/>
        </w:rPr>
        <w:t xml:space="preserve">Güvenlik Komisyonunun </w:t>
      </w:r>
      <w:r w:rsidR="00CE2419" w:rsidRPr="00553127">
        <w:rPr>
          <w:b w:val="0"/>
          <w:sz w:val="24"/>
          <w:szCs w:val="24"/>
        </w:rPr>
        <w:t>kararları d</w:t>
      </w:r>
      <w:r w:rsidR="007A0B12" w:rsidRPr="00553127">
        <w:rPr>
          <w:b w:val="0"/>
          <w:sz w:val="24"/>
          <w:szCs w:val="24"/>
        </w:rPr>
        <w:t>oğrultusunda</w:t>
      </w:r>
      <w:r w:rsidR="00573230">
        <w:rPr>
          <w:b w:val="0"/>
          <w:sz w:val="24"/>
          <w:szCs w:val="24"/>
        </w:rPr>
        <w:t xml:space="preserve"> hareket edilir</w:t>
      </w:r>
      <w:r w:rsidR="00B561FE" w:rsidRPr="00553127">
        <w:rPr>
          <w:b w:val="0"/>
          <w:sz w:val="24"/>
          <w:szCs w:val="24"/>
        </w:rPr>
        <w:t>.</w:t>
      </w:r>
      <w:bookmarkEnd w:id="309"/>
      <w:bookmarkEnd w:id="310"/>
      <w:r w:rsidR="00854A9F">
        <w:rPr>
          <w:b w:val="0"/>
          <w:sz w:val="24"/>
          <w:szCs w:val="24"/>
        </w:rPr>
        <w:t xml:space="preserve"> </w:t>
      </w:r>
    </w:p>
    <w:p w:rsidR="00045B2F" w:rsidRPr="006B624D" w:rsidRDefault="00045B2F" w:rsidP="00045B2F">
      <w:pPr>
        <w:pStyle w:val="Balk1"/>
        <w:rPr>
          <w:sz w:val="20"/>
        </w:rPr>
      </w:pPr>
    </w:p>
    <w:p w:rsidR="00045B2F" w:rsidRPr="00245A4C" w:rsidRDefault="00FA4665" w:rsidP="001750F1">
      <w:pPr>
        <w:pStyle w:val="Balk1"/>
        <w:numPr>
          <w:ilvl w:val="0"/>
          <w:numId w:val="11"/>
        </w:numPr>
        <w:jc w:val="both"/>
        <w:rPr>
          <w:b w:val="0"/>
          <w:color w:val="000000" w:themeColor="text1"/>
          <w:sz w:val="24"/>
          <w:szCs w:val="24"/>
        </w:rPr>
      </w:pPr>
      <w:bookmarkStart w:id="311" w:name="_Toc512000700"/>
      <w:bookmarkStart w:id="312" w:name="_Toc511804694"/>
      <w:r w:rsidRPr="001D3803">
        <w:rPr>
          <w:b w:val="0"/>
          <w:sz w:val="24"/>
          <w:szCs w:val="24"/>
        </w:rPr>
        <w:t>İvedilikle</w:t>
      </w:r>
      <w:r w:rsidR="00C033B6" w:rsidRPr="001D3803">
        <w:rPr>
          <w:b w:val="0"/>
          <w:color w:val="FF0000"/>
          <w:sz w:val="24"/>
          <w:szCs w:val="24"/>
        </w:rPr>
        <w:t xml:space="preserve"> </w:t>
      </w:r>
      <w:r w:rsidR="00C033B6" w:rsidRPr="001D3803">
        <w:rPr>
          <w:b w:val="0"/>
          <w:sz w:val="24"/>
          <w:szCs w:val="24"/>
        </w:rPr>
        <w:t>h</w:t>
      </w:r>
      <w:r w:rsidR="008D4C13" w:rsidRPr="001D3803">
        <w:rPr>
          <w:b w:val="0"/>
          <w:sz w:val="24"/>
          <w:szCs w:val="24"/>
        </w:rPr>
        <w:t>avalimanı h</w:t>
      </w:r>
      <w:r w:rsidR="002D362B" w:rsidRPr="001D3803">
        <w:rPr>
          <w:b w:val="0"/>
          <w:sz w:val="24"/>
          <w:szCs w:val="24"/>
        </w:rPr>
        <w:t>izmet</w:t>
      </w:r>
      <w:r w:rsidR="008D4C13" w:rsidRPr="001D3803">
        <w:rPr>
          <w:b w:val="0"/>
          <w:sz w:val="24"/>
          <w:szCs w:val="24"/>
        </w:rPr>
        <w:t>lerin</w:t>
      </w:r>
      <w:r w:rsidR="002D362B" w:rsidRPr="001D3803">
        <w:rPr>
          <w:b w:val="0"/>
          <w:sz w:val="24"/>
          <w:szCs w:val="24"/>
        </w:rPr>
        <w:t>in yürütülmesini engelleyen aksaklıkların giderilmesi</w:t>
      </w:r>
      <w:r w:rsidR="006F1F53" w:rsidRPr="001D3803">
        <w:rPr>
          <w:b w:val="0"/>
          <w:sz w:val="24"/>
          <w:szCs w:val="24"/>
        </w:rPr>
        <w:t xml:space="preserve">, </w:t>
      </w:r>
      <w:r w:rsidR="002D362B" w:rsidRPr="001D3803">
        <w:rPr>
          <w:b w:val="0"/>
          <w:sz w:val="24"/>
          <w:szCs w:val="24"/>
        </w:rPr>
        <w:t>resmi inceleme</w:t>
      </w:r>
      <w:r w:rsidR="006F1F53" w:rsidRPr="001D3803">
        <w:rPr>
          <w:b w:val="0"/>
          <w:sz w:val="24"/>
          <w:szCs w:val="24"/>
        </w:rPr>
        <w:t>,</w:t>
      </w:r>
      <w:r w:rsidR="002D362B" w:rsidRPr="001D3803">
        <w:rPr>
          <w:b w:val="0"/>
          <w:sz w:val="24"/>
          <w:szCs w:val="24"/>
        </w:rPr>
        <w:t xml:space="preserve"> ziyaret</w:t>
      </w:r>
      <w:r w:rsidR="006A7932" w:rsidRPr="001D3803">
        <w:rPr>
          <w:b w:val="0"/>
          <w:sz w:val="24"/>
          <w:szCs w:val="24"/>
        </w:rPr>
        <w:t>, iş görüşmesi, bakım-onarım, keşif</w:t>
      </w:r>
      <w:r w:rsidR="002D362B" w:rsidRPr="001D3803">
        <w:rPr>
          <w:b w:val="0"/>
          <w:sz w:val="24"/>
          <w:szCs w:val="24"/>
        </w:rPr>
        <w:t xml:space="preserve"> </w:t>
      </w:r>
      <w:r w:rsidR="006F1F53" w:rsidRPr="001D3803">
        <w:rPr>
          <w:b w:val="0"/>
          <w:sz w:val="24"/>
          <w:szCs w:val="24"/>
        </w:rPr>
        <w:t xml:space="preserve">vb. </w:t>
      </w:r>
      <w:r w:rsidR="002D362B" w:rsidRPr="001D3803">
        <w:rPr>
          <w:b w:val="0"/>
          <w:sz w:val="24"/>
          <w:szCs w:val="24"/>
        </w:rPr>
        <w:t>ama</w:t>
      </w:r>
      <w:r w:rsidR="006F1F53" w:rsidRPr="001D3803">
        <w:rPr>
          <w:b w:val="0"/>
          <w:sz w:val="24"/>
          <w:szCs w:val="24"/>
        </w:rPr>
        <w:t>çlarla</w:t>
      </w:r>
      <w:r w:rsidR="002D362B" w:rsidRPr="001D3803">
        <w:rPr>
          <w:b w:val="0"/>
          <w:sz w:val="24"/>
          <w:szCs w:val="24"/>
        </w:rPr>
        <w:t xml:space="preserve"> </w:t>
      </w:r>
      <w:r w:rsidR="00960D3B" w:rsidRPr="001D3803">
        <w:rPr>
          <w:b w:val="0"/>
          <w:sz w:val="24"/>
          <w:szCs w:val="24"/>
        </w:rPr>
        <w:t>hava</w:t>
      </w:r>
      <w:r w:rsidR="008A4F0B" w:rsidRPr="001D3803">
        <w:rPr>
          <w:b w:val="0"/>
          <w:sz w:val="24"/>
          <w:szCs w:val="24"/>
        </w:rPr>
        <w:t>limanı</w:t>
      </w:r>
      <w:r w:rsidR="002D362B" w:rsidRPr="001D3803">
        <w:rPr>
          <w:b w:val="0"/>
          <w:sz w:val="24"/>
          <w:szCs w:val="24"/>
        </w:rPr>
        <w:t xml:space="preserve"> </w:t>
      </w:r>
      <w:r w:rsidR="006F1F53" w:rsidRPr="001D3803">
        <w:rPr>
          <w:b w:val="0"/>
          <w:sz w:val="24"/>
          <w:szCs w:val="24"/>
        </w:rPr>
        <w:t xml:space="preserve">sınırları </w:t>
      </w:r>
      <w:r w:rsidR="002D362B" w:rsidRPr="001D3803">
        <w:rPr>
          <w:b w:val="0"/>
          <w:sz w:val="24"/>
          <w:szCs w:val="24"/>
        </w:rPr>
        <w:t xml:space="preserve">içerisine </w:t>
      </w:r>
      <w:r w:rsidR="002D362B" w:rsidRPr="00245A4C">
        <w:rPr>
          <w:b w:val="0"/>
          <w:sz w:val="24"/>
          <w:szCs w:val="24"/>
        </w:rPr>
        <w:t xml:space="preserve">girecek kişilere </w:t>
      </w:r>
      <w:bookmarkEnd w:id="311"/>
      <w:r w:rsidR="006A7932" w:rsidRPr="00245A4C">
        <w:rPr>
          <w:b w:val="0"/>
          <w:sz w:val="24"/>
          <w:szCs w:val="24"/>
        </w:rPr>
        <w:t>mümkün olması halinde</w:t>
      </w:r>
      <w:r w:rsidR="002D362B" w:rsidRPr="00245A4C">
        <w:rPr>
          <w:b w:val="0"/>
          <w:sz w:val="24"/>
          <w:szCs w:val="24"/>
        </w:rPr>
        <w:t xml:space="preserve"> </w:t>
      </w:r>
      <w:bookmarkStart w:id="313" w:name="_Toc512000701"/>
      <w:r w:rsidR="008A4F0B" w:rsidRPr="00245A4C">
        <w:rPr>
          <w:b w:val="0"/>
          <w:i/>
          <w:sz w:val="24"/>
          <w:szCs w:val="24"/>
        </w:rPr>
        <w:t>“Güvenlik Tahkikatı”</w:t>
      </w:r>
      <w:r w:rsidR="008A4F0B" w:rsidRPr="00245A4C">
        <w:rPr>
          <w:b w:val="0"/>
          <w:sz w:val="24"/>
          <w:szCs w:val="24"/>
        </w:rPr>
        <w:t xml:space="preserve"> </w:t>
      </w:r>
      <w:r w:rsidR="002D362B" w:rsidRPr="00245A4C">
        <w:rPr>
          <w:b w:val="0"/>
          <w:sz w:val="24"/>
          <w:szCs w:val="24"/>
        </w:rPr>
        <w:t xml:space="preserve">yapılması veya </w:t>
      </w:r>
      <w:r w:rsidR="008A4F0B" w:rsidRPr="00245A4C">
        <w:rPr>
          <w:b w:val="0"/>
          <w:i/>
          <w:sz w:val="24"/>
          <w:szCs w:val="24"/>
        </w:rPr>
        <w:t>“Refakat</w:t>
      </w:r>
      <w:r w:rsidR="000442C8" w:rsidRPr="00245A4C">
        <w:rPr>
          <w:b w:val="0"/>
          <w:i/>
          <w:sz w:val="24"/>
          <w:szCs w:val="24"/>
        </w:rPr>
        <w:t>l</w:t>
      </w:r>
      <w:r w:rsidR="008A4F0B" w:rsidRPr="00245A4C">
        <w:rPr>
          <w:b w:val="0"/>
          <w:i/>
          <w:sz w:val="24"/>
          <w:szCs w:val="24"/>
        </w:rPr>
        <w:t>e Görevli”</w:t>
      </w:r>
      <w:r w:rsidR="008A4F0B" w:rsidRPr="00245A4C">
        <w:rPr>
          <w:b w:val="0"/>
          <w:sz w:val="24"/>
          <w:szCs w:val="24"/>
        </w:rPr>
        <w:t xml:space="preserve"> </w:t>
      </w:r>
      <w:r w:rsidR="00E91764" w:rsidRPr="00245A4C">
        <w:rPr>
          <w:b w:val="0"/>
          <w:sz w:val="24"/>
          <w:szCs w:val="24"/>
        </w:rPr>
        <w:t xml:space="preserve">personel </w:t>
      </w:r>
      <w:r w:rsidR="002D362B" w:rsidRPr="00245A4C">
        <w:rPr>
          <w:b w:val="0"/>
          <w:sz w:val="24"/>
          <w:szCs w:val="24"/>
        </w:rPr>
        <w:t xml:space="preserve">vererek </w:t>
      </w:r>
      <w:r w:rsidR="00960D3B" w:rsidRPr="00245A4C">
        <w:rPr>
          <w:b w:val="0"/>
          <w:sz w:val="24"/>
          <w:szCs w:val="24"/>
        </w:rPr>
        <w:t>hava</w:t>
      </w:r>
      <w:r w:rsidR="008A4F0B" w:rsidRPr="00245A4C">
        <w:rPr>
          <w:b w:val="0"/>
          <w:sz w:val="24"/>
          <w:szCs w:val="24"/>
        </w:rPr>
        <w:t>limanı</w:t>
      </w:r>
      <w:r w:rsidR="002D362B" w:rsidRPr="00245A4C">
        <w:rPr>
          <w:b w:val="0"/>
          <w:sz w:val="24"/>
          <w:szCs w:val="24"/>
        </w:rPr>
        <w:t xml:space="preserve"> içerisine girmelerinin sağlanması</w:t>
      </w:r>
      <w:r w:rsidR="0076106C" w:rsidRPr="00245A4C">
        <w:rPr>
          <w:b w:val="0"/>
          <w:sz w:val="24"/>
          <w:szCs w:val="24"/>
        </w:rPr>
        <w:t>nda Güvenlik Şefliğinin</w:t>
      </w:r>
      <w:r w:rsidR="00245A4C" w:rsidRPr="00245A4C">
        <w:rPr>
          <w:b w:val="0"/>
          <w:sz w:val="24"/>
          <w:szCs w:val="24"/>
        </w:rPr>
        <w:t xml:space="preserve"> ve Havalimanı Nöbetçi memurluğunun</w:t>
      </w:r>
      <w:r w:rsidR="0076106C" w:rsidRPr="00245A4C">
        <w:rPr>
          <w:b w:val="0"/>
          <w:sz w:val="24"/>
          <w:szCs w:val="24"/>
        </w:rPr>
        <w:t xml:space="preserve"> bilgilendirmesi ile</w:t>
      </w:r>
      <w:r w:rsidR="002D362B" w:rsidRPr="00245A4C">
        <w:rPr>
          <w:b w:val="0"/>
          <w:sz w:val="24"/>
          <w:szCs w:val="24"/>
        </w:rPr>
        <w:t xml:space="preserve"> </w:t>
      </w:r>
      <w:r w:rsidR="00E91764" w:rsidRPr="00245A4C">
        <w:rPr>
          <w:b w:val="0"/>
          <w:color w:val="000000" w:themeColor="text1"/>
          <w:sz w:val="24"/>
          <w:szCs w:val="24"/>
        </w:rPr>
        <w:t xml:space="preserve">Balıkesir Merkez </w:t>
      </w:r>
      <w:r w:rsidR="006831B8" w:rsidRPr="00245A4C">
        <w:rPr>
          <w:b w:val="0"/>
          <w:color w:val="000000" w:themeColor="text1"/>
          <w:sz w:val="24"/>
          <w:szCs w:val="24"/>
        </w:rPr>
        <w:t>Havalimanı Müdür</w:t>
      </w:r>
      <w:r w:rsidR="006A7932" w:rsidRPr="00245A4C">
        <w:rPr>
          <w:b w:val="0"/>
          <w:color w:val="000000" w:themeColor="text1"/>
          <w:sz w:val="24"/>
          <w:szCs w:val="24"/>
        </w:rPr>
        <w:t>lüğü</w:t>
      </w:r>
      <w:r w:rsidR="006831B8" w:rsidRPr="00245A4C">
        <w:rPr>
          <w:b w:val="0"/>
          <w:color w:val="000000" w:themeColor="text1"/>
          <w:sz w:val="24"/>
          <w:szCs w:val="24"/>
        </w:rPr>
        <w:t>nün</w:t>
      </w:r>
      <w:r w:rsidR="002D362B" w:rsidRPr="00245A4C">
        <w:rPr>
          <w:b w:val="0"/>
          <w:color w:val="000000" w:themeColor="text1"/>
          <w:sz w:val="24"/>
          <w:szCs w:val="24"/>
        </w:rPr>
        <w:t xml:space="preserve"> iznine tabidir.</w:t>
      </w:r>
    </w:p>
    <w:p w:rsidR="002D362B" w:rsidRDefault="002D362B" w:rsidP="00045B2F">
      <w:pPr>
        <w:pStyle w:val="Balk1"/>
        <w:ind w:left="720"/>
        <w:jc w:val="both"/>
        <w:rPr>
          <w:b w:val="0"/>
          <w:sz w:val="24"/>
          <w:szCs w:val="24"/>
        </w:rPr>
      </w:pPr>
      <w:r w:rsidRPr="00245A4C">
        <w:rPr>
          <w:b w:val="0"/>
          <w:sz w:val="24"/>
          <w:szCs w:val="24"/>
        </w:rPr>
        <w:t>Bu tür kişilere</w:t>
      </w:r>
      <w:r w:rsidR="0079637A" w:rsidRPr="00245A4C">
        <w:rPr>
          <w:b w:val="0"/>
          <w:sz w:val="24"/>
          <w:szCs w:val="24"/>
        </w:rPr>
        <w:t xml:space="preserve"> ivedilikle ilgili birim tarafından</w:t>
      </w:r>
      <w:r w:rsidRPr="00245A4C">
        <w:rPr>
          <w:b w:val="0"/>
          <w:sz w:val="24"/>
          <w:szCs w:val="24"/>
        </w:rPr>
        <w:t xml:space="preserve"> </w:t>
      </w:r>
      <w:r w:rsidR="0026780A" w:rsidRPr="00245A4C">
        <w:rPr>
          <w:b w:val="0"/>
          <w:sz w:val="24"/>
          <w:szCs w:val="24"/>
        </w:rPr>
        <w:t xml:space="preserve"> </w:t>
      </w:r>
      <w:r w:rsidR="0026780A" w:rsidRPr="00245A4C">
        <w:rPr>
          <w:b w:val="0"/>
          <w:i/>
          <w:sz w:val="24"/>
          <w:szCs w:val="24"/>
        </w:rPr>
        <w:t xml:space="preserve"> </w:t>
      </w:r>
      <w:r w:rsidR="004929C0" w:rsidRPr="00245A4C">
        <w:rPr>
          <w:b w:val="0"/>
          <w:i/>
          <w:sz w:val="24"/>
          <w:szCs w:val="24"/>
        </w:rPr>
        <w:t>“</w:t>
      </w:r>
      <w:r w:rsidR="00466BA3" w:rsidRPr="00245A4C">
        <w:rPr>
          <w:b w:val="0"/>
          <w:i/>
          <w:sz w:val="24"/>
          <w:szCs w:val="24"/>
        </w:rPr>
        <w:t>Ek-</w:t>
      </w:r>
      <w:r w:rsidR="00573230" w:rsidRPr="00245A4C">
        <w:rPr>
          <w:b w:val="0"/>
          <w:i/>
          <w:sz w:val="24"/>
          <w:szCs w:val="24"/>
        </w:rPr>
        <w:t>3</w:t>
      </w:r>
      <w:r w:rsidR="00466BA3" w:rsidRPr="00245A4C">
        <w:rPr>
          <w:b w:val="0"/>
          <w:i/>
          <w:sz w:val="24"/>
          <w:szCs w:val="24"/>
        </w:rPr>
        <w:t>:</w:t>
      </w:r>
      <w:r w:rsidR="00466BA3" w:rsidRPr="001D3803">
        <w:rPr>
          <w:b w:val="0"/>
          <w:i/>
          <w:sz w:val="24"/>
          <w:szCs w:val="24"/>
        </w:rPr>
        <w:t xml:space="preserve"> </w:t>
      </w:r>
      <w:r w:rsidR="00E00267" w:rsidRPr="001D3803">
        <w:rPr>
          <w:b w:val="0"/>
          <w:i/>
          <w:sz w:val="24"/>
          <w:szCs w:val="24"/>
        </w:rPr>
        <w:t xml:space="preserve">Personel/Araç için </w:t>
      </w:r>
      <w:r w:rsidR="00955B74" w:rsidRPr="001D3803">
        <w:rPr>
          <w:b w:val="0"/>
          <w:i/>
          <w:sz w:val="24"/>
          <w:szCs w:val="24"/>
        </w:rPr>
        <w:t xml:space="preserve">Apron </w:t>
      </w:r>
      <w:r w:rsidRPr="001D3803">
        <w:rPr>
          <w:b w:val="0"/>
          <w:i/>
          <w:sz w:val="24"/>
          <w:szCs w:val="24"/>
        </w:rPr>
        <w:t>Geçici Giriş</w:t>
      </w:r>
      <w:r w:rsidR="00E00267" w:rsidRPr="001D3803">
        <w:rPr>
          <w:b w:val="0"/>
          <w:i/>
          <w:sz w:val="24"/>
          <w:szCs w:val="24"/>
        </w:rPr>
        <w:t>/Çıkış</w:t>
      </w:r>
      <w:r w:rsidRPr="001D3803">
        <w:rPr>
          <w:b w:val="0"/>
          <w:i/>
          <w:sz w:val="24"/>
          <w:szCs w:val="24"/>
        </w:rPr>
        <w:t xml:space="preserve"> Belgesi</w:t>
      </w:r>
      <w:r w:rsidR="00E00267" w:rsidRPr="001D3803">
        <w:rPr>
          <w:b w:val="0"/>
          <w:i/>
          <w:sz w:val="24"/>
          <w:szCs w:val="24"/>
        </w:rPr>
        <w:t xml:space="preserve"> Talep ve İzin </w:t>
      </w:r>
      <w:r w:rsidR="00955B74" w:rsidRPr="001D3803">
        <w:rPr>
          <w:b w:val="0"/>
          <w:i/>
          <w:sz w:val="24"/>
          <w:szCs w:val="24"/>
        </w:rPr>
        <w:t xml:space="preserve">Belgesi </w:t>
      </w:r>
      <w:r w:rsidR="00E00267" w:rsidRPr="001D3803">
        <w:rPr>
          <w:b w:val="0"/>
          <w:i/>
          <w:sz w:val="24"/>
          <w:szCs w:val="24"/>
        </w:rPr>
        <w:t>Formu</w:t>
      </w:r>
      <w:r w:rsidR="00854A9F" w:rsidRPr="001D3803">
        <w:rPr>
          <w:b w:val="0"/>
          <w:i/>
          <w:sz w:val="24"/>
          <w:szCs w:val="24"/>
        </w:rPr>
        <w:t xml:space="preserve">” </w:t>
      </w:r>
      <w:r w:rsidR="00B863CA">
        <w:rPr>
          <w:b w:val="0"/>
          <w:i/>
          <w:sz w:val="24"/>
          <w:szCs w:val="24"/>
        </w:rPr>
        <w:t>ve/veya “Ek-9</w:t>
      </w:r>
      <w:r w:rsidR="00854A9F" w:rsidRPr="001D3803">
        <w:rPr>
          <w:b w:val="0"/>
          <w:i/>
          <w:sz w:val="24"/>
          <w:szCs w:val="24"/>
        </w:rPr>
        <w:t>: Refakatçi Personel İzin Formu”</w:t>
      </w:r>
      <w:r w:rsidR="00955B74" w:rsidRPr="001D3803">
        <w:rPr>
          <w:b w:val="0"/>
          <w:sz w:val="24"/>
          <w:szCs w:val="24"/>
        </w:rPr>
        <w:t xml:space="preserve"> </w:t>
      </w:r>
      <w:r w:rsidR="00E00267" w:rsidRPr="001D3803">
        <w:rPr>
          <w:b w:val="0"/>
          <w:sz w:val="24"/>
          <w:szCs w:val="24"/>
        </w:rPr>
        <w:t>düzenlenerek</w:t>
      </w:r>
      <w:r w:rsidRPr="001D3803">
        <w:rPr>
          <w:b w:val="0"/>
          <w:sz w:val="24"/>
          <w:szCs w:val="24"/>
        </w:rPr>
        <w:t xml:space="preserve"> günlük veya kısa süreli </w:t>
      </w:r>
      <w:r w:rsidR="00955B74" w:rsidRPr="001D3803">
        <w:rPr>
          <w:b w:val="0"/>
          <w:sz w:val="24"/>
          <w:szCs w:val="24"/>
        </w:rPr>
        <w:t xml:space="preserve">izin </w:t>
      </w:r>
      <w:r w:rsidRPr="001D3803">
        <w:rPr>
          <w:b w:val="0"/>
          <w:sz w:val="24"/>
          <w:szCs w:val="24"/>
        </w:rPr>
        <w:t>verilir.</w:t>
      </w:r>
      <w:bookmarkEnd w:id="312"/>
      <w:bookmarkEnd w:id="313"/>
    </w:p>
    <w:p w:rsidR="00554236" w:rsidRPr="00554236" w:rsidRDefault="00554236" w:rsidP="00554236"/>
    <w:p w:rsidR="002D362B" w:rsidRPr="00126696" w:rsidRDefault="002D362B" w:rsidP="00323212">
      <w:pPr>
        <w:pStyle w:val="Balk1"/>
        <w:rPr>
          <w:b w:val="0"/>
          <w:sz w:val="24"/>
          <w:szCs w:val="24"/>
        </w:rPr>
      </w:pPr>
    </w:p>
    <w:p w:rsidR="002D362B" w:rsidRPr="009B6A07" w:rsidRDefault="002D362B" w:rsidP="00632366">
      <w:pPr>
        <w:pStyle w:val="Balk1"/>
        <w:rPr>
          <w:color w:val="0070C0"/>
          <w:sz w:val="24"/>
          <w:szCs w:val="24"/>
        </w:rPr>
      </w:pPr>
      <w:r w:rsidRPr="009B6A07">
        <w:rPr>
          <w:color w:val="0070C0"/>
          <w:sz w:val="24"/>
          <w:szCs w:val="24"/>
        </w:rPr>
        <w:t>Evrak Teslim Tarihi:</w:t>
      </w:r>
    </w:p>
    <w:p w:rsidR="0090300E" w:rsidRPr="00126696" w:rsidRDefault="005D7FCD" w:rsidP="009B6A07">
      <w:pPr>
        <w:pStyle w:val="Balk1"/>
        <w:jc w:val="both"/>
        <w:rPr>
          <w:b w:val="0"/>
          <w:sz w:val="24"/>
          <w:szCs w:val="24"/>
        </w:rPr>
      </w:pPr>
      <w:bookmarkStart w:id="314" w:name="_Toc511804696"/>
      <w:bookmarkStart w:id="315" w:name="_Toc512000703"/>
      <w:r w:rsidRPr="00126696">
        <w:rPr>
          <w:sz w:val="24"/>
          <w:szCs w:val="24"/>
        </w:rPr>
        <w:t>MADDE</w:t>
      </w:r>
      <w:r w:rsidR="0022505B">
        <w:rPr>
          <w:sz w:val="24"/>
          <w:szCs w:val="24"/>
        </w:rPr>
        <w:t xml:space="preserve"> </w:t>
      </w:r>
      <w:r w:rsidR="009B6A07">
        <w:rPr>
          <w:sz w:val="24"/>
          <w:szCs w:val="24"/>
        </w:rPr>
        <w:t>17</w:t>
      </w:r>
      <w:r w:rsidR="002D362B" w:rsidRPr="00126696">
        <w:rPr>
          <w:sz w:val="24"/>
          <w:szCs w:val="24"/>
        </w:rPr>
        <w:t>-</w:t>
      </w:r>
      <w:r w:rsidR="002D362B" w:rsidRPr="00126696">
        <w:rPr>
          <w:b w:val="0"/>
          <w:sz w:val="24"/>
          <w:szCs w:val="24"/>
        </w:rPr>
        <w:t xml:space="preserve"> Kurumu/</w:t>
      </w:r>
      <w:r w:rsidR="002D362B" w:rsidRPr="0022505B">
        <w:rPr>
          <w:b w:val="0"/>
          <w:sz w:val="24"/>
          <w:szCs w:val="24"/>
        </w:rPr>
        <w:t>kuruluş</w:t>
      </w:r>
      <w:r w:rsidR="00CD1124" w:rsidRPr="0022505B">
        <w:rPr>
          <w:b w:val="0"/>
          <w:sz w:val="24"/>
          <w:szCs w:val="24"/>
        </w:rPr>
        <w:t>lar</w:t>
      </w:r>
      <w:r w:rsidR="002D362B" w:rsidRPr="0022505B">
        <w:rPr>
          <w:b w:val="0"/>
          <w:sz w:val="24"/>
          <w:szCs w:val="24"/>
        </w:rPr>
        <w:t xml:space="preserve">, </w:t>
      </w:r>
      <w:r w:rsidR="002D362B" w:rsidRPr="00126696">
        <w:rPr>
          <w:b w:val="0"/>
          <w:sz w:val="24"/>
          <w:szCs w:val="24"/>
        </w:rPr>
        <w:t>giriş kartı için müracaat evrak</w:t>
      </w:r>
      <w:r w:rsidR="00CD1124" w:rsidRPr="00126696">
        <w:rPr>
          <w:b w:val="0"/>
          <w:sz w:val="24"/>
          <w:szCs w:val="24"/>
        </w:rPr>
        <w:t>ları</w:t>
      </w:r>
      <w:r w:rsidR="002D362B" w:rsidRPr="00126696">
        <w:rPr>
          <w:b w:val="0"/>
          <w:sz w:val="24"/>
          <w:szCs w:val="24"/>
        </w:rPr>
        <w:t xml:space="preserve">nı giriş kartı değişimlerinde </w:t>
      </w:r>
      <w:r w:rsidR="009C74D7" w:rsidRPr="009C74D7">
        <w:rPr>
          <w:i/>
          <w:sz w:val="24"/>
          <w:szCs w:val="24"/>
        </w:rPr>
        <w:t xml:space="preserve">31 </w:t>
      </w:r>
      <w:r w:rsidR="002D362B" w:rsidRPr="009C74D7">
        <w:rPr>
          <w:i/>
          <w:sz w:val="24"/>
          <w:szCs w:val="24"/>
        </w:rPr>
        <w:t>Aralık tarihine</w:t>
      </w:r>
      <w:r w:rsidR="002D362B" w:rsidRPr="009C74D7">
        <w:rPr>
          <w:b w:val="0"/>
          <w:sz w:val="24"/>
          <w:szCs w:val="24"/>
        </w:rPr>
        <w:t xml:space="preserve"> </w:t>
      </w:r>
      <w:bookmarkEnd w:id="314"/>
      <w:bookmarkEnd w:id="315"/>
      <w:r w:rsidR="00CA0657">
        <w:rPr>
          <w:b w:val="0"/>
          <w:sz w:val="24"/>
          <w:szCs w:val="24"/>
        </w:rPr>
        <w:t>kadar, yıl</w:t>
      </w:r>
      <w:r w:rsidR="00C033B6">
        <w:rPr>
          <w:b w:val="0"/>
          <w:sz w:val="24"/>
          <w:szCs w:val="24"/>
        </w:rPr>
        <w:t xml:space="preserve"> içerisinde doğan kart taleplerini ise en kısa sürede yapar.</w:t>
      </w:r>
    </w:p>
    <w:p w:rsidR="004C2D64" w:rsidRPr="006B624D" w:rsidRDefault="004C2D64" w:rsidP="004C2D64">
      <w:pPr>
        <w:rPr>
          <w:sz w:val="24"/>
        </w:rPr>
      </w:pPr>
    </w:p>
    <w:p w:rsidR="002D362B" w:rsidRPr="009B6A07" w:rsidRDefault="002D362B" w:rsidP="00632366">
      <w:pPr>
        <w:pStyle w:val="Balk1"/>
        <w:rPr>
          <w:color w:val="0070C0"/>
          <w:sz w:val="24"/>
          <w:szCs w:val="24"/>
        </w:rPr>
      </w:pPr>
      <w:r w:rsidRPr="009B6A07">
        <w:rPr>
          <w:color w:val="0070C0"/>
          <w:sz w:val="24"/>
          <w:szCs w:val="24"/>
        </w:rPr>
        <w:t>Giriş Kartlarının Yenilenmesi:</w:t>
      </w:r>
      <w:r w:rsidR="009B6A07">
        <w:rPr>
          <w:color w:val="0070C0"/>
          <w:sz w:val="24"/>
          <w:szCs w:val="24"/>
        </w:rPr>
        <w:t xml:space="preserve"> </w:t>
      </w:r>
      <w:r w:rsidR="0022505B">
        <w:rPr>
          <w:color w:val="0070C0"/>
          <w:sz w:val="24"/>
          <w:szCs w:val="24"/>
        </w:rPr>
        <w:t xml:space="preserve"> </w:t>
      </w:r>
    </w:p>
    <w:p w:rsidR="009B6A07" w:rsidRDefault="005D7FCD" w:rsidP="009B6A07">
      <w:pPr>
        <w:pStyle w:val="Balk1"/>
        <w:jc w:val="both"/>
        <w:rPr>
          <w:b w:val="0"/>
          <w:sz w:val="24"/>
          <w:szCs w:val="24"/>
        </w:rPr>
      </w:pPr>
      <w:bookmarkStart w:id="316" w:name="_Toc512000705"/>
      <w:bookmarkStart w:id="317" w:name="_Toc511804698"/>
      <w:r w:rsidRPr="00126696">
        <w:rPr>
          <w:sz w:val="24"/>
          <w:szCs w:val="24"/>
        </w:rPr>
        <w:t>MADDE</w:t>
      </w:r>
      <w:r w:rsidR="000A03B0" w:rsidRPr="00126696">
        <w:rPr>
          <w:sz w:val="24"/>
          <w:szCs w:val="24"/>
        </w:rPr>
        <w:t xml:space="preserve"> </w:t>
      </w:r>
      <w:r w:rsidR="002D362B" w:rsidRPr="00126696">
        <w:rPr>
          <w:sz w:val="24"/>
          <w:szCs w:val="24"/>
        </w:rPr>
        <w:t>1</w:t>
      </w:r>
      <w:r w:rsidR="0022505B">
        <w:rPr>
          <w:sz w:val="24"/>
          <w:szCs w:val="24"/>
        </w:rPr>
        <w:t>8</w:t>
      </w:r>
      <w:r w:rsidR="002D362B" w:rsidRPr="00126696">
        <w:rPr>
          <w:sz w:val="24"/>
          <w:szCs w:val="24"/>
        </w:rPr>
        <w:t>-</w:t>
      </w:r>
      <w:bookmarkEnd w:id="316"/>
      <w:r w:rsidR="002D362B" w:rsidRPr="00126696">
        <w:rPr>
          <w:b w:val="0"/>
          <w:sz w:val="24"/>
          <w:szCs w:val="24"/>
        </w:rPr>
        <w:t xml:space="preserve"> </w:t>
      </w:r>
    </w:p>
    <w:p w:rsidR="00F434ED" w:rsidRPr="00F434ED" w:rsidRDefault="00F434ED" w:rsidP="00F434ED"/>
    <w:p w:rsidR="002D362B" w:rsidRPr="00407FA3" w:rsidRDefault="002D362B" w:rsidP="001750F1">
      <w:pPr>
        <w:pStyle w:val="Balk1"/>
        <w:numPr>
          <w:ilvl w:val="0"/>
          <w:numId w:val="13"/>
        </w:numPr>
        <w:jc w:val="both"/>
        <w:rPr>
          <w:sz w:val="24"/>
        </w:rPr>
      </w:pPr>
      <w:bookmarkStart w:id="318" w:name="_Toc512000706"/>
      <w:r w:rsidRPr="00126696">
        <w:rPr>
          <w:b w:val="0"/>
          <w:sz w:val="24"/>
          <w:szCs w:val="24"/>
        </w:rPr>
        <w:t xml:space="preserve">Kart yenileme işlemleri </w:t>
      </w:r>
      <w:r w:rsidRPr="007B0DF0">
        <w:rPr>
          <w:i/>
          <w:sz w:val="24"/>
          <w:szCs w:val="24"/>
        </w:rPr>
        <w:t xml:space="preserve">Ocak </w:t>
      </w:r>
      <w:r w:rsidR="00FC7B7A">
        <w:rPr>
          <w:i/>
          <w:sz w:val="24"/>
          <w:szCs w:val="24"/>
        </w:rPr>
        <w:t>A</w:t>
      </w:r>
      <w:r w:rsidRPr="007B0DF0">
        <w:rPr>
          <w:i/>
          <w:sz w:val="24"/>
          <w:szCs w:val="24"/>
        </w:rPr>
        <w:t>yı</w:t>
      </w:r>
      <w:r w:rsidRPr="00126696">
        <w:rPr>
          <w:b w:val="0"/>
          <w:sz w:val="24"/>
          <w:szCs w:val="24"/>
        </w:rPr>
        <w:t xml:space="preserve"> içerisinde yapılır. Süresi dolan kartlar kurum</w:t>
      </w:r>
      <w:r w:rsidR="00F40C0F">
        <w:rPr>
          <w:b w:val="0"/>
          <w:sz w:val="24"/>
          <w:szCs w:val="24"/>
        </w:rPr>
        <w:t xml:space="preserve">/kuruluş/şirket tarafından kartın alındığı DHMİ Balıkesir Merkez Havalimanı Müdürlüğüne iade edilerek </w:t>
      </w:r>
      <w:r w:rsidRPr="00F40C0F">
        <w:rPr>
          <w:b w:val="0"/>
          <w:sz w:val="24"/>
          <w:szCs w:val="24"/>
        </w:rPr>
        <w:t>iptal ettirilir.</w:t>
      </w:r>
      <w:bookmarkEnd w:id="317"/>
      <w:bookmarkEnd w:id="318"/>
      <w:r w:rsidR="00407FA3" w:rsidRPr="00F40C0F">
        <w:rPr>
          <w:b w:val="0"/>
          <w:sz w:val="24"/>
          <w:szCs w:val="24"/>
        </w:rPr>
        <w:t xml:space="preserve"> </w:t>
      </w:r>
    </w:p>
    <w:p w:rsidR="00407FA3" w:rsidRPr="006B624D" w:rsidRDefault="00407FA3" w:rsidP="003D275B">
      <w:pPr>
        <w:pStyle w:val="Balk1"/>
        <w:jc w:val="both"/>
        <w:rPr>
          <w:rFonts w:ascii="Times-Roman" w:hAnsi="Times-Roman" w:cs="Times-Roman"/>
          <w:b w:val="0"/>
          <w:sz w:val="20"/>
          <w:szCs w:val="24"/>
        </w:rPr>
      </w:pPr>
      <w:bookmarkStart w:id="319" w:name="_Toc511804699"/>
      <w:bookmarkStart w:id="320" w:name="_Toc512000707"/>
    </w:p>
    <w:p w:rsidR="00054EB0" w:rsidRDefault="00CD1124" w:rsidP="001750F1">
      <w:pPr>
        <w:pStyle w:val="Balk1"/>
        <w:numPr>
          <w:ilvl w:val="0"/>
          <w:numId w:val="13"/>
        </w:numPr>
        <w:jc w:val="both"/>
      </w:pPr>
      <w:r w:rsidRPr="00FB0D0A">
        <w:rPr>
          <w:rFonts w:ascii="Times-Roman" w:hAnsi="Times-Roman" w:cs="Times-Roman"/>
          <w:b w:val="0"/>
          <w:sz w:val="24"/>
          <w:szCs w:val="24"/>
        </w:rPr>
        <w:t>Elektronik Kartlı Geçiş Sistemi</w:t>
      </w:r>
      <w:r w:rsidR="00407FA3" w:rsidRPr="00FB0D0A">
        <w:rPr>
          <w:rFonts w:ascii="Times-Roman" w:hAnsi="Times-Roman" w:cs="Times-Roman"/>
          <w:b w:val="0"/>
          <w:sz w:val="24"/>
          <w:szCs w:val="24"/>
        </w:rPr>
        <w:t>ne göre tanzim edilen Havalimanı Giriş Kartları, gerekli koordinasyon sağlandığında, olağanüstü durum ve güvenlikte zafiyet söz konusu olmadığı sürece Güvenlik Komisyonunca görüşülerek, uygun görülmesi halinde her yıl temdit edilerek yenilenebilir</w:t>
      </w:r>
      <w:r w:rsidR="00AE467A" w:rsidRPr="00FB0D0A">
        <w:rPr>
          <w:rFonts w:ascii="Times-Roman" w:hAnsi="Times-Roman" w:cs="Times-Roman"/>
          <w:b w:val="0"/>
          <w:sz w:val="24"/>
          <w:szCs w:val="24"/>
        </w:rPr>
        <w:t xml:space="preserve">. Temdit edilmeyen kartlar sistemden kullanıma kapatılır ve kuruluşlardan </w:t>
      </w:r>
      <w:r w:rsidRPr="00FB0D0A">
        <w:rPr>
          <w:rFonts w:ascii="Times-Roman" w:hAnsi="Times-Roman" w:cs="Times-Roman"/>
          <w:b w:val="0"/>
          <w:sz w:val="24"/>
          <w:szCs w:val="24"/>
        </w:rPr>
        <w:t>kartın iadesi istenir.</w:t>
      </w:r>
      <w:bookmarkEnd w:id="319"/>
      <w:bookmarkEnd w:id="320"/>
    </w:p>
    <w:p w:rsidR="00054EB0" w:rsidRPr="00FA6B70" w:rsidRDefault="00054EB0" w:rsidP="00FA6B70"/>
    <w:p w:rsidR="00864E80" w:rsidRDefault="00CD1124" w:rsidP="001750F1">
      <w:pPr>
        <w:pStyle w:val="GvdeMetniGirintisi"/>
        <w:numPr>
          <w:ilvl w:val="0"/>
          <w:numId w:val="13"/>
        </w:numPr>
        <w:rPr>
          <w:sz w:val="24"/>
        </w:rPr>
      </w:pPr>
      <w:bookmarkStart w:id="321" w:name="_Toc512000708"/>
      <w:bookmarkStart w:id="322" w:name="_Toc511804700"/>
      <w:r w:rsidRPr="00EF7775">
        <w:rPr>
          <w:rFonts w:ascii="Times-Roman" w:hAnsi="Times-Roman" w:cs="Times-Roman"/>
          <w:sz w:val="24"/>
          <w:szCs w:val="24"/>
        </w:rPr>
        <w:t>Ekonomik ömrünü dolduran giriş kartları yenisi ile değiştirilir. Ancak kartı kullanan kişilerden kaynaklanan sebeplerle giriş</w:t>
      </w:r>
      <w:r w:rsidR="00407FA3" w:rsidRPr="00EF7775">
        <w:rPr>
          <w:rFonts w:ascii="Times-Roman" w:hAnsi="Times-Roman" w:cs="Times-Roman"/>
          <w:sz w:val="24"/>
          <w:szCs w:val="24"/>
        </w:rPr>
        <w:t>-</w:t>
      </w:r>
      <w:r w:rsidRPr="00EF7775">
        <w:rPr>
          <w:rFonts w:ascii="Times-Roman" w:hAnsi="Times-Roman" w:cs="Times-Roman"/>
          <w:sz w:val="24"/>
          <w:szCs w:val="24"/>
        </w:rPr>
        <w:t xml:space="preserve">çıkışı </w:t>
      </w:r>
      <w:r w:rsidR="009B6A07" w:rsidRPr="00EF7775">
        <w:rPr>
          <w:rFonts w:ascii="Times-Roman" w:hAnsi="Times-Roman" w:cs="Times-Roman"/>
          <w:sz w:val="24"/>
          <w:szCs w:val="24"/>
        </w:rPr>
        <w:t>sağlayan elektronik özelliğinin</w:t>
      </w:r>
      <w:bookmarkEnd w:id="321"/>
      <w:r w:rsidR="009B6A07" w:rsidRPr="00EF7775">
        <w:rPr>
          <w:rFonts w:ascii="Times-Roman" w:hAnsi="Times-Roman" w:cs="Times-Roman"/>
          <w:sz w:val="24"/>
          <w:szCs w:val="24"/>
        </w:rPr>
        <w:t xml:space="preserve"> </w:t>
      </w:r>
      <w:bookmarkStart w:id="323" w:name="_Toc512000709"/>
      <w:r w:rsidR="00EF7775">
        <w:rPr>
          <w:rFonts w:ascii="Times-Roman" w:hAnsi="Times-Roman" w:cs="Times-Roman"/>
          <w:sz w:val="24"/>
          <w:szCs w:val="24"/>
        </w:rPr>
        <w:t>bozu</w:t>
      </w:r>
      <w:r w:rsidR="00EF7775" w:rsidRPr="00EF7775">
        <w:rPr>
          <w:rFonts w:ascii="Times-Roman" w:hAnsi="Times-Roman" w:cs="Times-Roman"/>
          <w:sz w:val="24"/>
          <w:szCs w:val="24"/>
        </w:rPr>
        <w:t xml:space="preserve">lması, </w:t>
      </w:r>
      <w:r w:rsidRPr="00EF7775">
        <w:rPr>
          <w:rFonts w:ascii="Times-Roman" w:hAnsi="Times-Roman" w:cs="Times-Roman"/>
          <w:sz w:val="24"/>
          <w:szCs w:val="24"/>
        </w:rPr>
        <w:t>üzerinde</w:t>
      </w:r>
      <w:r w:rsidR="00407FA3" w:rsidRPr="00EF7775">
        <w:rPr>
          <w:rFonts w:ascii="Times-Roman" w:hAnsi="Times-Roman" w:cs="Times-Roman"/>
          <w:sz w:val="24"/>
          <w:szCs w:val="24"/>
        </w:rPr>
        <w:t xml:space="preserve">ki </w:t>
      </w:r>
      <w:r w:rsidRPr="00EF7775">
        <w:rPr>
          <w:rFonts w:ascii="Times-Roman" w:hAnsi="Times-Roman" w:cs="Times-Roman"/>
          <w:sz w:val="24"/>
          <w:szCs w:val="24"/>
        </w:rPr>
        <w:t>tan</w:t>
      </w:r>
      <w:r w:rsidR="00EF7775" w:rsidRPr="00EF7775">
        <w:rPr>
          <w:rFonts w:ascii="Times-Roman" w:hAnsi="Times-Roman" w:cs="Times-Roman"/>
          <w:sz w:val="24"/>
          <w:szCs w:val="24"/>
        </w:rPr>
        <w:t>ıtma logo</w:t>
      </w:r>
      <w:r w:rsidR="00EF7775">
        <w:rPr>
          <w:rFonts w:ascii="Times-Roman" w:hAnsi="Times-Roman" w:cs="Times-Roman"/>
          <w:sz w:val="24"/>
          <w:szCs w:val="24"/>
        </w:rPr>
        <w:t>sunun</w:t>
      </w:r>
      <w:r w:rsidR="00EF7775" w:rsidRPr="00EF7775">
        <w:rPr>
          <w:rFonts w:ascii="Times-Roman" w:hAnsi="Times-Roman" w:cs="Times-Roman"/>
          <w:sz w:val="24"/>
          <w:szCs w:val="24"/>
        </w:rPr>
        <w:t xml:space="preserve"> zarar görmesi ve</w:t>
      </w:r>
      <w:r w:rsidRPr="00EF7775">
        <w:rPr>
          <w:rFonts w:ascii="Times-Roman" w:hAnsi="Times-Roman" w:cs="Times-Roman"/>
          <w:sz w:val="24"/>
          <w:szCs w:val="24"/>
        </w:rPr>
        <w:t xml:space="preserve"> kıvrılması</w:t>
      </w:r>
      <w:r w:rsidR="009B6A07" w:rsidRPr="00EF7775">
        <w:rPr>
          <w:rFonts w:ascii="Times-Roman" w:hAnsi="Times-Roman" w:cs="Times-Roman"/>
          <w:sz w:val="24"/>
          <w:szCs w:val="24"/>
        </w:rPr>
        <w:t>/kırılması v</w:t>
      </w:r>
      <w:r w:rsidRPr="00EF7775">
        <w:rPr>
          <w:rFonts w:ascii="Times-Roman" w:hAnsi="Times-Roman" w:cs="Times-Roman"/>
          <w:sz w:val="24"/>
          <w:szCs w:val="24"/>
        </w:rPr>
        <w:t>b</w:t>
      </w:r>
      <w:r w:rsidR="009B6A07" w:rsidRPr="00EF7775">
        <w:rPr>
          <w:rFonts w:ascii="Times-Roman" w:hAnsi="Times-Roman" w:cs="Times-Roman"/>
          <w:sz w:val="24"/>
          <w:szCs w:val="24"/>
        </w:rPr>
        <w:t>.</w:t>
      </w:r>
      <w:r w:rsidRPr="00EF7775">
        <w:rPr>
          <w:rFonts w:ascii="Times-Roman" w:hAnsi="Times-Roman" w:cs="Times-Roman"/>
          <w:sz w:val="24"/>
          <w:szCs w:val="24"/>
        </w:rPr>
        <w:t xml:space="preserve"> </w:t>
      </w:r>
      <w:r w:rsidR="00EF7775">
        <w:rPr>
          <w:rFonts w:ascii="Times-Roman" w:hAnsi="Times-Roman" w:cs="Times-Roman"/>
          <w:sz w:val="24"/>
          <w:szCs w:val="24"/>
        </w:rPr>
        <w:t>nedenler</w:t>
      </w:r>
      <w:r w:rsidRPr="00EF7775">
        <w:rPr>
          <w:rFonts w:ascii="Times-Roman" w:hAnsi="Times-Roman" w:cs="Times-Roman"/>
          <w:sz w:val="24"/>
          <w:szCs w:val="24"/>
        </w:rPr>
        <w:t>le kullanılamayacak hale gelmesi durumunda</w:t>
      </w:r>
      <w:bookmarkEnd w:id="323"/>
      <w:r w:rsidR="009B6A07" w:rsidRPr="00EF7775">
        <w:rPr>
          <w:rFonts w:ascii="Times-Roman" w:hAnsi="Times-Roman" w:cs="Times-Roman"/>
          <w:sz w:val="24"/>
          <w:szCs w:val="24"/>
        </w:rPr>
        <w:t xml:space="preserve"> </w:t>
      </w:r>
      <w:bookmarkStart w:id="324" w:name="_Toc512000710"/>
      <w:r w:rsidRPr="00EF7775">
        <w:rPr>
          <w:rFonts w:ascii="Times-Roman" w:hAnsi="Times-Roman" w:cs="Times-Roman"/>
          <w:sz w:val="24"/>
          <w:szCs w:val="24"/>
        </w:rPr>
        <w:t>kurum/kuruluşlarca yazılı olarak yapılacak taleplerde, kullanılmaz hale gelmiş olan giriş kartı iade edilir.</w:t>
      </w:r>
      <w:bookmarkEnd w:id="322"/>
      <w:bookmarkEnd w:id="324"/>
      <w:r w:rsidR="00EF7775">
        <w:rPr>
          <w:rFonts w:ascii="Times-Roman" w:hAnsi="Times-Roman" w:cs="Times-Roman"/>
          <w:b/>
          <w:sz w:val="24"/>
          <w:szCs w:val="24"/>
        </w:rPr>
        <w:t xml:space="preserve"> </w:t>
      </w:r>
      <w:r w:rsidR="003657D3" w:rsidRPr="003657D3">
        <w:rPr>
          <w:rFonts w:ascii="Times-Roman" w:hAnsi="Times-Roman" w:cs="Times-Roman"/>
          <w:sz w:val="24"/>
          <w:szCs w:val="24"/>
        </w:rPr>
        <w:t>İade edilen g</w:t>
      </w:r>
      <w:r w:rsidR="00EF7775" w:rsidRPr="003657D3">
        <w:rPr>
          <w:sz w:val="24"/>
        </w:rPr>
        <w:t>iriş</w:t>
      </w:r>
      <w:r w:rsidR="00EF7775" w:rsidRPr="00EF7775">
        <w:rPr>
          <w:sz w:val="24"/>
        </w:rPr>
        <w:t xml:space="preserve"> kartının yenisine ihtiyaç varsa kurum/kuruluş tarafından yazılı olarak </w:t>
      </w:r>
      <w:r w:rsidR="00332F34">
        <w:rPr>
          <w:sz w:val="24"/>
        </w:rPr>
        <w:t xml:space="preserve">Havalimanı </w:t>
      </w:r>
      <w:r w:rsidR="00EF7775">
        <w:rPr>
          <w:sz w:val="24"/>
        </w:rPr>
        <w:t>Mülki İdare Amirliğine müracaat</w:t>
      </w:r>
      <w:r w:rsidR="00864E80">
        <w:rPr>
          <w:sz w:val="24"/>
        </w:rPr>
        <w:t xml:space="preserve"> yapılır.</w:t>
      </w:r>
    </w:p>
    <w:p w:rsidR="00864E80" w:rsidRDefault="00864E80" w:rsidP="00864E80">
      <w:pPr>
        <w:pStyle w:val="GvdeMetniGirintisi"/>
        <w:ind w:left="720" w:firstLine="0"/>
        <w:rPr>
          <w:sz w:val="24"/>
        </w:rPr>
      </w:pPr>
    </w:p>
    <w:p w:rsidR="00EF7775" w:rsidRPr="00EF7775" w:rsidRDefault="00EF7775" w:rsidP="00864E80">
      <w:pPr>
        <w:pStyle w:val="GvdeMetniGirintisi"/>
        <w:ind w:left="720" w:firstLine="0"/>
        <w:rPr>
          <w:sz w:val="24"/>
        </w:rPr>
      </w:pPr>
      <w:r w:rsidRPr="00EF7775">
        <w:rPr>
          <w:sz w:val="24"/>
        </w:rPr>
        <w:t>Yeni verilecek kartlarda DHMİ Genel Müdürlüğü Havalimanı Ücret Tarifeleri Giriş Kartları Tarifesinde belirtilen esaslar uygulanır.</w:t>
      </w:r>
    </w:p>
    <w:p w:rsidR="0083679B" w:rsidRPr="006B624D" w:rsidRDefault="0083679B" w:rsidP="0080748A">
      <w:pPr>
        <w:pStyle w:val="Balk1"/>
        <w:jc w:val="center"/>
        <w:rPr>
          <w:sz w:val="24"/>
          <w:szCs w:val="24"/>
        </w:rPr>
      </w:pPr>
    </w:p>
    <w:p w:rsidR="00F434ED" w:rsidRDefault="00F434ED" w:rsidP="0080748A">
      <w:pPr>
        <w:pStyle w:val="Balk1"/>
        <w:jc w:val="center"/>
        <w:rPr>
          <w:sz w:val="24"/>
          <w:szCs w:val="24"/>
        </w:rPr>
      </w:pPr>
    </w:p>
    <w:p w:rsidR="002D362B" w:rsidRPr="005949C5" w:rsidRDefault="002D362B" w:rsidP="0080748A">
      <w:pPr>
        <w:pStyle w:val="Balk1"/>
        <w:jc w:val="center"/>
        <w:rPr>
          <w:sz w:val="28"/>
          <w:szCs w:val="24"/>
        </w:rPr>
      </w:pPr>
      <w:r w:rsidRPr="005949C5">
        <w:rPr>
          <w:sz w:val="28"/>
          <w:szCs w:val="24"/>
        </w:rPr>
        <w:t>BEŞİNCİ BÖLÜM</w:t>
      </w:r>
    </w:p>
    <w:p w:rsidR="002D362B" w:rsidRPr="005949C5" w:rsidRDefault="002D362B" w:rsidP="0080748A">
      <w:pPr>
        <w:pStyle w:val="Balk1"/>
        <w:jc w:val="center"/>
        <w:rPr>
          <w:sz w:val="26"/>
          <w:szCs w:val="26"/>
        </w:rPr>
      </w:pPr>
      <w:r w:rsidRPr="005949C5">
        <w:rPr>
          <w:sz w:val="26"/>
          <w:szCs w:val="26"/>
        </w:rPr>
        <w:t xml:space="preserve">Giriş Kartlarının Kaybedilmesi, Kontrolü, </w:t>
      </w:r>
      <w:r w:rsidR="00A3163D">
        <w:rPr>
          <w:sz w:val="26"/>
          <w:szCs w:val="26"/>
        </w:rPr>
        <w:t xml:space="preserve">Denetlemesi, </w:t>
      </w:r>
      <w:r w:rsidRPr="005949C5">
        <w:rPr>
          <w:sz w:val="26"/>
          <w:szCs w:val="26"/>
        </w:rPr>
        <w:t>İadesi.</w:t>
      </w:r>
    </w:p>
    <w:p w:rsidR="002D362B" w:rsidRPr="006B624D" w:rsidRDefault="002D362B" w:rsidP="0080748A">
      <w:pPr>
        <w:pStyle w:val="Balk1"/>
        <w:rPr>
          <w:sz w:val="20"/>
          <w:szCs w:val="24"/>
        </w:rPr>
      </w:pPr>
    </w:p>
    <w:p w:rsidR="002D362B" w:rsidRPr="005949C5" w:rsidRDefault="002D362B" w:rsidP="00632366">
      <w:pPr>
        <w:pStyle w:val="Balk1"/>
        <w:rPr>
          <w:color w:val="0070C0"/>
          <w:sz w:val="24"/>
          <w:szCs w:val="24"/>
        </w:rPr>
      </w:pPr>
      <w:r w:rsidRPr="005949C5">
        <w:rPr>
          <w:color w:val="0070C0"/>
          <w:sz w:val="24"/>
          <w:szCs w:val="24"/>
        </w:rPr>
        <w:t>Kartların Kay</w:t>
      </w:r>
      <w:r w:rsidR="00855FBF">
        <w:rPr>
          <w:color w:val="0070C0"/>
          <w:sz w:val="24"/>
          <w:szCs w:val="24"/>
        </w:rPr>
        <w:t>ıp/Çalıntı</w:t>
      </w:r>
      <w:r w:rsidRPr="005949C5">
        <w:rPr>
          <w:color w:val="0070C0"/>
          <w:sz w:val="24"/>
          <w:szCs w:val="24"/>
        </w:rPr>
        <w:t xml:space="preserve"> Halinde Yapılacak İşlemler:</w:t>
      </w:r>
    </w:p>
    <w:p w:rsidR="00580A16" w:rsidRDefault="005D7FCD" w:rsidP="00323212">
      <w:pPr>
        <w:pStyle w:val="Balk1"/>
        <w:rPr>
          <w:b w:val="0"/>
          <w:sz w:val="24"/>
          <w:szCs w:val="24"/>
        </w:rPr>
      </w:pPr>
      <w:bookmarkStart w:id="325" w:name="_Toc511804704"/>
      <w:bookmarkStart w:id="326" w:name="_Toc512000714"/>
      <w:r w:rsidRPr="00126696">
        <w:rPr>
          <w:sz w:val="24"/>
          <w:szCs w:val="24"/>
        </w:rPr>
        <w:t>MADDE</w:t>
      </w:r>
      <w:r w:rsidR="000A03B0" w:rsidRPr="00126696">
        <w:rPr>
          <w:sz w:val="24"/>
          <w:szCs w:val="24"/>
        </w:rPr>
        <w:t xml:space="preserve"> </w:t>
      </w:r>
      <w:r w:rsidR="0022505B">
        <w:rPr>
          <w:sz w:val="24"/>
          <w:szCs w:val="24"/>
        </w:rPr>
        <w:t>19</w:t>
      </w:r>
      <w:r w:rsidR="002D362B" w:rsidRPr="00126696">
        <w:rPr>
          <w:sz w:val="24"/>
          <w:szCs w:val="24"/>
        </w:rPr>
        <w:t>-</w:t>
      </w:r>
      <w:r w:rsidR="009B2ABF" w:rsidRPr="00126696">
        <w:rPr>
          <w:b w:val="0"/>
          <w:sz w:val="24"/>
          <w:szCs w:val="24"/>
        </w:rPr>
        <w:t xml:space="preserve"> </w:t>
      </w:r>
      <w:bookmarkEnd w:id="325"/>
      <w:bookmarkEnd w:id="326"/>
    </w:p>
    <w:p w:rsidR="00F434ED" w:rsidRPr="00F434ED" w:rsidRDefault="00F434ED" w:rsidP="00F434ED"/>
    <w:p w:rsidR="004E5006" w:rsidRDefault="00731F5D" w:rsidP="001750F1">
      <w:pPr>
        <w:pStyle w:val="Balk1"/>
        <w:numPr>
          <w:ilvl w:val="0"/>
          <w:numId w:val="14"/>
        </w:numPr>
        <w:jc w:val="both"/>
        <w:rPr>
          <w:b w:val="0"/>
          <w:sz w:val="24"/>
          <w:szCs w:val="24"/>
        </w:rPr>
      </w:pPr>
      <w:bookmarkStart w:id="327" w:name="_Toc511804705"/>
      <w:bookmarkStart w:id="328" w:name="_Toc512000715"/>
      <w:r w:rsidRPr="004F280E">
        <w:rPr>
          <w:i/>
          <w:sz w:val="24"/>
          <w:szCs w:val="24"/>
        </w:rPr>
        <w:t xml:space="preserve">Giriş Kartını </w:t>
      </w:r>
      <w:r w:rsidR="00616775" w:rsidRPr="004F280E">
        <w:rPr>
          <w:i/>
          <w:sz w:val="24"/>
          <w:szCs w:val="24"/>
        </w:rPr>
        <w:t xml:space="preserve">Kaybeden </w:t>
      </w:r>
      <w:r w:rsidR="00616775">
        <w:rPr>
          <w:i/>
          <w:sz w:val="24"/>
          <w:szCs w:val="24"/>
        </w:rPr>
        <w:t>v</w:t>
      </w:r>
      <w:r w:rsidR="00616775" w:rsidRPr="004F280E">
        <w:rPr>
          <w:i/>
          <w:sz w:val="24"/>
          <w:szCs w:val="24"/>
        </w:rPr>
        <w:t>eya Çaldıran</w:t>
      </w:r>
      <w:r w:rsidR="00616775" w:rsidRPr="004F280E">
        <w:rPr>
          <w:sz w:val="24"/>
          <w:szCs w:val="24"/>
        </w:rPr>
        <w:t xml:space="preserve"> </w:t>
      </w:r>
      <w:r w:rsidR="00616775" w:rsidRPr="004F280E">
        <w:rPr>
          <w:i/>
          <w:sz w:val="24"/>
          <w:szCs w:val="24"/>
        </w:rPr>
        <w:t>Personel</w:t>
      </w:r>
      <w:r w:rsidR="004F280E">
        <w:rPr>
          <w:i/>
          <w:sz w:val="24"/>
          <w:szCs w:val="24"/>
        </w:rPr>
        <w:t>:</w:t>
      </w:r>
      <w:r w:rsidR="002D362B" w:rsidRPr="00126696">
        <w:rPr>
          <w:b w:val="0"/>
          <w:sz w:val="24"/>
          <w:szCs w:val="24"/>
        </w:rPr>
        <w:t xml:space="preserve"> </w:t>
      </w:r>
      <w:r>
        <w:rPr>
          <w:b w:val="0"/>
          <w:sz w:val="24"/>
          <w:szCs w:val="24"/>
        </w:rPr>
        <w:t xml:space="preserve">Havalimanı Giriş Kartının </w:t>
      </w:r>
      <w:r w:rsidR="006630DB">
        <w:rPr>
          <w:b w:val="0"/>
          <w:sz w:val="24"/>
          <w:szCs w:val="24"/>
        </w:rPr>
        <w:t>Kaybedildiği/</w:t>
      </w:r>
      <w:r w:rsidR="00450864">
        <w:rPr>
          <w:b w:val="0"/>
          <w:sz w:val="24"/>
          <w:szCs w:val="24"/>
        </w:rPr>
        <w:t>Çalındığı</w:t>
      </w:r>
      <w:r>
        <w:rPr>
          <w:b w:val="0"/>
          <w:sz w:val="24"/>
          <w:szCs w:val="24"/>
        </w:rPr>
        <w:t xml:space="preserve"> mahallin kolluk kuvvetine durumu bildiri</w:t>
      </w:r>
      <w:r w:rsidR="00B906A2">
        <w:rPr>
          <w:b w:val="0"/>
          <w:sz w:val="24"/>
          <w:szCs w:val="24"/>
        </w:rPr>
        <w:t>p</w:t>
      </w:r>
      <w:r w:rsidR="001D177C">
        <w:rPr>
          <w:b w:val="0"/>
          <w:sz w:val="24"/>
          <w:szCs w:val="24"/>
        </w:rPr>
        <w:t>,</w:t>
      </w:r>
      <w:r>
        <w:rPr>
          <w:b w:val="0"/>
          <w:sz w:val="24"/>
          <w:szCs w:val="24"/>
        </w:rPr>
        <w:t xml:space="preserve"> </w:t>
      </w:r>
      <w:r w:rsidR="002D362B" w:rsidRPr="00126696">
        <w:rPr>
          <w:b w:val="0"/>
          <w:sz w:val="24"/>
          <w:szCs w:val="24"/>
        </w:rPr>
        <w:t>bağlı bulunduğu kurum/</w:t>
      </w:r>
      <w:r w:rsidR="002D362B" w:rsidRPr="00AB0184">
        <w:rPr>
          <w:b w:val="0"/>
          <w:sz w:val="24"/>
          <w:szCs w:val="24"/>
        </w:rPr>
        <w:t xml:space="preserve">kuruluşa </w:t>
      </w:r>
      <w:r w:rsidR="004E5006" w:rsidRPr="00AB0184">
        <w:rPr>
          <w:b w:val="0"/>
          <w:sz w:val="24"/>
          <w:szCs w:val="24"/>
        </w:rPr>
        <w:t xml:space="preserve">yeni </w:t>
      </w:r>
      <w:r w:rsidR="002D362B" w:rsidRPr="00AB0184">
        <w:rPr>
          <w:b w:val="0"/>
          <w:sz w:val="24"/>
          <w:szCs w:val="24"/>
        </w:rPr>
        <w:t xml:space="preserve">kartın </w:t>
      </w:r>
      <w:r w:rsidR="004E5006" w:rsidRPr="00AB0184">
        <w:rPr>
          <w:b w:val="0"/>
          <w:sz w:val="24"/>
          <w:szCs w:val="24"/>
        </w:rPr>
        <w:t xml:space="preserve">tanzim edilmesi için mahalli kolluk kuvveti tarafından düzenlenen </w:t>
      </w:r>
      <w:r w:rsidR="003773B0" w:rsidRPr="00AB0184">
        <w:rPr>
          <w:b w:val="0"/>
          <w:i/>
          <w:sz w:val="24"/>
          <w:szCs w:val="24"/>
        </w:rPr>
        <w:t>“</w:t>
      </w:r>
      <w:r w:rsidR="000F265A" w:rsidRPr="00AB0184">
        <w:rPr>
          <w:b w:val="0"/>
          <w:i/>
          <w:sz w:val="24"/>
          <w:szCs w:val="24"/>
        </w:rPr>
        <w:t>Müracaat Tutanağı</w:t>
      </w:r>
      <w:r w:rsidR="003773B0" w:rsidRPr="00AB0184">
        <w:rPr>
          <w:b w:val="0"/>
          <w:i/>
          <w:sz w:val="24"/>
          <w:szCs w:val="24"/>
        </w:rPr>
        <w:t>”</w:t>
      </w:r>
      <w:r w:rsidR="004E5006" w:rsidRPr="00AB0184">
        <w:rPr>
          <w:b w:val="0"/>
          <w:i/>
          <w:sz w:val="24"/>
          <w:szCs w:val="24"/>
        </w:rPr>
        <w:t xml:space="preserve"> </w:t>
      </w:r>
      <w:r w:rsidR="004E5006" w:rsidRPr="00AB0184">
        <w:rPr>
          <w:b w:val="0"/>
          <w:sz w:val="24"/>
          <w:szCs w:val="24"/>
        </w:rPr>
        <w:t xml:space="preserve">ve </w:t>
      </w:r>
      <w:r w:rsidR="003773B0" w:rsidRPr="00AB0184">
        <w:rPr>
          <w:b w:val="0"/>
          <w:i/>
          <w:sz w:val="24"/>
          <w:szCs w:val="24"/>
        </w:rPr>
        <w:t>“</w:t>
      </w:r>
      <w:r w:rsidR="000F265A" w:rsidRPr="00AB0184">
        <w:rPr>
          <w:b w:val="0"/>
          <w:i/>
          <w:sz w:val="24"/>
          <w:szCs w:val="24"/>
        </w:rPr>
        <w:t>Dilekçe</w:t>
      </w:r>
      <w:r w:rsidR="003773B0" w:rsidRPr="003773B0">
        <w:rPr>
          <w:b w:val="0"/>
          <w:i/>
          <w:sz w:val="24"/>
          <w:szCs w:val="24"/>
        </w:rPr>
        <w:t>”</w:t>
      </w:r>
      <w:r w:rsidR="004E5006">
        <w:rPr>
          <w:b w:val="0"/>
          <w:sz w:val="24"/>
          <w:szCs w:val="24"/>
        </w:rPr>
        <w:t xml:space="preserve"> ile başvurur.</w:t>
      </w:r>
    </w:p>
    <w:p w:rsidR="00B1242E" w:rsidRPr="00B352DA" w:rsidRDefault="00B1242E" w:rsidP="00B1242E"/>
    <w:p w:rsidR="00B1242E" w:rsidRPr="00B352DA" w:rsidRDefault="00B1242E" w:rsidP="00153DBF">
      <w:pPr>
        <w:pStyle w:val="ListeParagraf"/>
        <w:jc w:val="both"/>
        <w:rPr>
          <w:sz w:val="24"/>
        </w:rPr>
      </w:pPr>
      <w:r w:rsidRPr="00B352DA">
        <w:rPr>
          <w:sz w:val="24"/>
        </w:rPr>
        <w:t xml:space="preserve">Kayıp/Çalıntı durumunu </w:t>
      </w:r>
      <w:r w:rsidRPr="00B352DA">
        <w:rPr>
          <w:b/>
          <w:i/>
          <w:sz w:val="24"/>
        </w:rPr>
        <w:t>mesai saatleri içerisinde</w:t>
      </w:r>
      <w:r w:rsidRPr="00B352DA">
        <w:rPr>
          <w:sz w:val="24"/>
        </w:rPr>
        <w:t xml:space="preserve"> fark eden personel/kişi derhal Havalimanı Havacılık Acil Yardım ve Güvenlik Şefliğin</w:t>
      </w:r>
      <w:r w:rsidR="00686CA2">
        <w:rPr>
          <w:sz w:val="24"/>
        </w:rPr>
        <w:t>i</w:t>
      </w:r>
      <w:r w:rsidRPr="00B352DA">
        <w:rPr>
          <w:sz w:val="24"/>
        </w:rPr>
        <w:t xml:space="preserve"> bilgilendirerek</w:t>
      </w:r>
      <w:r w:rsidR="007349AF" w:rsidRPr="00B352DA">
        <w:rPr>
          <w:sz w:val="24"/>
        </w:rPr>
        <w:t>,</w:t>
      </w:r>
      <w:r w:rsidRPr="00B352DA">
        <w:rPr>
          <w:sz w:val="24"/>
        </w:rPr>
        <w:t xml:space="preserve"> </w:t>
      </w:r>
      <w:r w:rsidR="00420B79">
        <w:rPr>
          <w:sz w:val="24"/>
        </w:rPr>
        <w:t xml:space="preserve">bu </w:t>
      </w:r>
      <w:r w:rsidRPr="00B352DA">
        <w:rPr>
          <w:sz w:val="24"/>
        </w:rPr>
        <w:t xml:space="preserve">Yönergenin 19. Maddesinin a) </w:t>
      </w:r>
      <w:r w:rsidR="007349AF" w:rsidRPr="00B352DA">
        <w:rPr>
          <w:sz w:val="24"/>
        </w:rPr>
        <w:t>b</w:t>
      </w:r>
      <w:r w:rsidRPr="00B352DA">
        <w:rPr>
          <w:sz w:val="24"/>
        </w:rPr>
        <w:t xml:space="preserve">endindeki işlemleri yerine getirir. Güvenlik Şefliği kayıp/çalıntı kart ile ilgili kontrol noktalarını bilgilendirir. </w:t>
      </w:r>
    </w:p>
    <w:p w:rsidR="00B1242E" w:rsidRPr="00B352DA" w:rsidRDefault="00B1242E" w:rsidP="00B1242E"/>
    <w:bookmarkEnd w:id="327"/>
    <w:bookmarkEnd w:id="328"/>
    <w:p w:rsidR="00B1242E" w:rsidRPr="00B352DA" w:rsidRDefault="00B1242E" w:rsidP="00153DBF">
      <w:pPr>
        <w:pStyle w:val="ListeParagraf"/>
        <w:jc w:val="both"/>
      </w:pPr>
      <w:r w:rsidRPr="00B352DA">
        <w:rPr>
          <w:sz w:val="24"/>
        </w:rPr>
        <w:t xml:space="preserve">Kayıp/Çalıntı durumunu </w:t>
      </w:r>
      <w:r w:rsidRPr="00B352DA">
        <w:rPr>
          <w:b/>
          <w:i/>
          <w:sz w:val="24"/>
        </w:rPr>
        <w:t>mesai saatleri dışında</w:t>
      </w:r>
      <w:r w:rsidRPr="00B352DA">
        <w:rPr>
          <w:sz w:val="24"/>
        </w:rPr>
        <w:t xml:space="preserve"> fark eden personel/kişi derhal Havalimanı Nöbetçi Memuru</w:t>
      </w:r>
      <w:r w:rsidR="00686CA2">
        <w:rPr>
          <w:sz w:val="24"/>
        </w:rPr>
        <w:t xml:space="preserve">nu, </w:t>
      </w:r>
      <w:r w:rsidRPr="00B352DA">
        <w:rPr>
          <w:sz w:val="24"/>
        </w:rPr>
        <w:t xml:space="preserve">Nöbetçi Memur </w:t>
      </w:r>
      <w:r w:rsidR="00686CA2">
        <w:rPr>
          <w:sz w:val="24"/>
        </w:rPr>
        <w:t xml:space="preserve">da </w:t>
      </w:r>
      <w:r w:rsidRPr="00B352DA">
        <w:rPr>
          <w:sz w:val="24"/>
        </w:rPr>
        <w:t>kayıp/çalıntı kart ile ilgili kontrol noktalarını bilgilendirir.</w:t>
      </w:r>
    </w:p>
    <w:p w:rsidR="00C90784" w:rsidRPr="006B624D" w:rsidRDefault="00C90784" w:rsidP="003D275B">
      <w:pPr>
        <w:pStyle w:val="Balk1"/>
        <w:jc w:val="both"/>
        <w:rPr>
          <w:b w:val="0"/>
          <w:sz w:val="20"/>
          <w:szCs w:val="24"/>
        </w:rPr>
      </w:pPr>
    </w:p>
    <w:p w:rsidR="009B2ABF" w:rsidRDefault="002D362B" w:rsidP="001750F1">
      <w:pPr>
        <w:pStyle w:val="Balk1"/>
        <w:numPr>
          <w:ilvl w:val="0"/>
          <w:numId w:val="14"/>
        </w:numPr>
        <w:jc w:val="both"/>
        <w:rPr>
          <w:rFonts w:ascii="Times-Roman" w:hAnsi="Times-Roman" w:cs="Times-Roman"/>
          <w:b w:val="0"/>
          <w:sz w:val="24"/>
          <w:szCs w:val="24"/>
        </w:rPr>
      </w:pPr>
      <w:bookmarkStart w:id="329" w:name="_Toc512000716"/>
      <w:bookmarkStart w:id="330" w:name="_Toc511804706"/>
      <w:r w:rsidRPr="004F280E">
        <w:rPr>
          <w:i/>
          <w:sz w:val="24"/>
          <w:szCs w:val="24"/>
        </w:rPr>
        <w:t xml:space="preserve">Kartı </w:t>
      </w:r>
      <w:r w:rsidR="00616775" w:rsidRPr="004F280E">
        <w:rPr>
          <w:i/>
          <w:sz w:val="24"/>
          <w:szCs w:val="24"/>
        </w:rPr>
        <w:t xml:space="preserve">Çalınan </w:t>
      </w:r>
      <w:r w:rsidR="00616775">
        <w:rPr>
          <w:i/>
          <w:sz w:val="24"/>
          <w:szCs w:val="24"/>
        </w:rPr>
        <w:t>v</w:t>
      </w:r>
      <w:r w:rsidR="00616775" w:rsidRPr="004F280E">
        <w:rPr>
          <w:i/>
          <w:sz w:val="24"/>
          <w:szCs w:val="24"/>
        </w:rPr>
        <w:t>eya Kaybeden Personelin Bağlı Olduğu</w:t>
      </w:r>
      <w:r w:rsidR="00616775" w:rsidRPr="004F280E">
        <w:rPr>
          <w:sz w:val="24"/>
          <w:szCs w:val="24"/>
        </w:rPr>
        <w:t xml:space="preserve"> </w:t>
      </w:r>
      <w:r w:rsidR="00616775" w:rsidRPr="004F280E">
        <w:rPr>
          <w:i/>
          <w:sz w:val="24"/>
          <w:szCs w:val="24"/>
        </w:rPr>
        <w:t>Kurum/Kuruluş</w:t>
      </w:r>
      <w:r w:rsidR="004F280E">
        <w:rPr>
          <w:i/>
          <w:sz w:val="24"/>
          <w:szCs w:val="24"/>
        </w:rPr>
        <w:t>:</w:t>
      </w:r>
      <w:r w:rsidRPr="00E54E0A">
        <w:rPr>
          <w:b w:val="0"/>
          <w:sz w:val="24"/>
          <w:szCs w:val="24"/>
        </w:rPr>
        <w:t xml:space="preserve"> </w:t>
      </w:r>
      <w:r w:rsidR="004E5006" w:rsidRPr="003773B0">
        <w:rPr>
          <w:rFonts w:ascii="Times-Roman" w:hAnsi="Times-Roman" w:cs="Times-Roman"/>
          <w:b w:val="0"/>
          <w:i/>
          <w:sz w:val="24"/>
          <w:szCs w:val="24"/>
        </w:rPr>
        <w:t xml:space="preserve">“Kayıp </w:t>
      </w:r>
      <w:r w:rsidR="00420B79">
        <w:rPr>
          <w:rFonts w:ascii="Times-Roman" w:hAnsi="Times-Roman" w:cs="Times-Roman"/>
          <w:b w:val="0"/>
          <w:i/>
          <w:sz w:val="24"/>
          <w:szCs w:val="24"/>
        </w:rPr>
        <w:t xml:space="preserve">Giriş </w:t>
      </w:r>
      <w:r w:rsidR="004E5006" w:rsidRPr="003773B0">
        <w:rPr>
          <w:rFonts w:ascii="Times-Roman" w:hAnsi="Times-Roman" w:cs="Times-Roman"/>
          <w:b w:val="0"/>
          <w:i/>
          <w:sz w:val="24"/>
          <w:szCs w:val="24"/>
        </w:rPr>
        <w:t>K</w:t>
      </w:r>
      <w:r w:rsidR="00420B79">
        <w:rPr>
          <w:rFonts w:ascii="Times-Roman" w:hAnsi="Times-Roman" w:cs="Times-Roman"/>
          <w:b w:val="0"/>
          <w:i/>
          <w:sz w:val="24"/>
          <w:szCs w:val="24"/>
        </w:rPr>
        <w:t>artı/</w:t>
      </w:r>
      <w:r w:rsidR="004E5006" w:rsidRPr="003773B0">
        <w:rPr>
          <w:rFonts w:ascii="Times-Roman" w:hAnsi="Times-Roman" w:cs="Times-Roman"/>
          <w:b w:val="0"/>
          <w:i/>
          <w:sz w:val="24"/>
          <w:szCs w:val="24"/>
        </w:rPr>
        <w:t>Belgesi Bildirim Çizelgesini”</w:t>
      </w:r>
      <w:r w:rsidR="004E5006" w:rsidRPr="00E54E0A">
        <w:rPr>
          <w:rFonts w:ascii="Times-Roman" w:hAnsi="Times-Roman" w:cs="Times-Roman"/>
          <w:b w:val="0"/>
          <w:sz w:val="24"/>
          <w:szCs w:val="24"/>
        </w:rPr>
        <w:t xml:space="preserve"> </w:t>
      </w:r>
      <w:r w:rsidR="00B863CA">
        <w:rPr>
          <w:rFonts w:ascii="Times-Roman" w:hAnsi="Times-Roman" w:cs="Times-Roman"/>
          <w:b w:val="0"/>
          <w:sz w:val="24"/>
          <w:szCs w:val="24"/>
        </w:rPr>
        <w:t>(Ek-6</w:t>
      </w:r>
      <w:r w:rsidR="002A2FC2">
        <w:rPr>
          <w:rFonts w:ascii="Times-Roman" w:hAnsi="Times-Roman" w:cs="Times-Roman"/>
          <w:b w:val="0"/>
          <w:sz w:val="24"/>
          <w:szCs w:val="24"/>
        </w:rPr>
        <w:t xml:space="preserve">) </w:t>
      </w:r>
      <w:r w:rsidR="003773B0">
        <w:rPr>
          <w:rFonts w:ascii="Times-Roman" w:hAnsi="Times-Roman" w:cs="Times-Roman"/>
          <w:b w:val="0"/>
          <w:sz w:val="24"/>
          <w:szCs w:val="24"/>
        </w:rPr>
        <w:t xml:space="preserve">2 </w:t>
      </w:r>
      <w:r w:rsidR="004E5006">
        <w:rPr>
          <w:rFonts w:ascii="Times-Roman" w:hAnsi="Times-Roman" w:cs="Times-Roman"/>
          <w:b w:val="0"/>
          <w:sz w:val="24"/>
          <w:szCs w:val="24"/>
        </w:rPr>
        <w:t>(</w:t>
      </w:r>
      <w:r w:rsidR="003773B0">
        <w:rPr>
          <w:rFonts w:ascii="Times-Roman" w:hAnsi="Times-Roman" w:cs="Times-Roman"/>
          <w:b w:val="0"/>
          <w:sz w:val="24"/>
          <w:szCs w:val="24"/>
        </w:rPr>
        <w:t>iki</w:t>
      </w:r>
      <w:r w:rsidR="004E5006">
        <w:rPr>
          <w:rFonts w:ascii="Times-Roman" w:hAnsi="Times-Roman" w:cs="Times-Roman"/>
          <w:b w:val="0"/>
          <w:sz w:val="24"/>
          <w:szCs w:val="24"/>
        </w:rPr>
        <w:t xml:space="preserve">) nüsha </w:t>
      </w:r>
      <w:r w:rsidR="00B906A2">
        <w:rPr>
          <w:rFonts w:ascii="Times-Roman" w:hAnsi="Times-Roman" w:cs="Times-Roman"/>
          <w:b w:val="0"/>
          <w:sz w:val="24"/>
          <w:szCs w:val="24"/>
        </w:rPr>
        <w:t xml:space="preserve">tanzim ederek </w:t>
      </w:r>
      <w:r w:rsidR="001272BF" w:rsidRPr="003773B0">
        <w:rPr>
          <w:rFonts w:ascii="Times-Roman" w:hAnsi="Times-Roman" w:cs="Times-Roman"/>
          <w:b w:val="0"/>
          <w:i/>
          <w:sz w:val="24"/>
          <w:szCs w:val="24"/>
        </w:rPr>
        <w:t xml:space="preserve">“Kayıp/Çalıntı </w:t>
      </w:r>
      <w:r w:rsidR="001272BF" w:rsidRPr="003773B0">
        <w:rPr>
          <w:rFonts w:ascii="Times-Roman" w:hAnsi="Times-Roman" w:cs="Times-Roman"/>
          <w:b w:val="0"/>
          <w:i/>
          <w:sz w:val="24"/>
          <w:szCs w:val="24"/>
        </w:rPr>
        <w:lastRenderedPageBreak/>
        <w:t>Müracaat Tutanağı”</w:t>
      </w:r>
      <w:r w:rsidR="00B906A2" w:rsidRPr="00B906A2">
        <w:rPr>
          <w:rFonts w:ascii="Times-Roman" w:hAnsi="Times-Roman" w:cs="Times-Roman"/>
          <w:b w:val="0"/>
          <w:sz w:val="24"/>
          <w:szCs w:val="24"/>
        </w:rPr>
        <w:t xml:space="preserve"> </w:t>
      </w:r>
      <w:r w:rsidR="00B906A2">
        <w:rPr>
          <w:rFonts w:ascii="Times-Roman" w:hAnsi="Times-Roman" w:cs="Times-Roman"/>
          <w:b w:val="0"/>
          <w:sz w:val="24"/>
          <w:szCs w:val="24"/>
        </w:rPr>
        <w:t xml:space="preserve">(kolluk kuvveti tarafından düzenlenen) </w:t>
      </w:r>
      <w:r w:rsidR="004E5006">
        <w:rPr>
          <w:rFonts w:ascii="Times-Roman" w:hAnsi="Times-Roman" w:cs="Times-Roman"/>
          <w:b w:val="0"/>
          <w:sz w:val="24"/>
          <w:szCs w:val="24"/>
        </w:rPr>
        <w:t>ile</w:t>
      </w:r>
      <w:r w:rsidR="009B2ABF" w:rsidRPr="00E54E0A">
        <w:rPr>
          <w:rFonts w:ascii="Times-Roman" w:hAnsi="Times-Roman" w:cs="Times-Roman"/>
          <w:b w:val="0"/>
          <w:sz w:val="24"/>
          <w:szCs w:val="24"/>
        </w:rPr>
        <w:t xml:space="preserve"> </w:t>
      </w:r>
      <w:bookmarkStart w:id="331" w:name="_Toc512000717"/>
      <w:bookmarkEnd w:id="329"/>
      <w:r w:rsidR="001272BF">
        <w:rPr>
          <w:rFonts w:ascii="Times-Roman" w:hAnsi="Times-Roman" w:cs="Times-Roman"/>
          <w:b w:val="0"/>
          <w:sz w:val="24"/>
          <w:szCs w:val="24"/>
        </w:rPr>
        <w:t xml:space="preserve">birlikte </w:t>
      </w:r>
      <w:r w:rsidR="009B2ABF" w:rsidRPr="00E54E0A">
        <w:rPr>
          <w:rFonts w:ascii="Times-Roman" w:hAnsi="Times-Roman" w:cs="Times-Roman"/>
          <w:b w:val="0"/>
          <w:sz w:val="24"/>
          <w:szCs w:val="24"/>
        </w:rPr>
        <w:t>Havalimanı Mülki</w:t>
      </w:r>
      <w:r w:rsidR="00C90784" w:rsidRPr="00E54E0A">
        <w:rPr>
          <w:rFonts w:ascii="Times-Roman" w:hAnsi="Times-Roman" w:cs="Times-Roman"/>
          <w:b w:val="0"/>
          <w:sz w:val="24"/>
          <w:szCs w:val="24"/>
        </w:rPr>
        <w:t xml:space="preserve"> </w:t>
      </w:r>
      <w:r w:rsidR="009B2ABF" w:rsidRPr="00E54E0A">
        <w:rPr>
          <w:rFonts w:ascii="Times-Roman" w:hAnsi="Times-Roman" w:cs="Times-Roman"/>
          <w:b w:val="0"/>
          <w:sz w:val="24"/>
          <w:szCs w:val="24"/>
        </w:rPr>
        <w:t xml:space="preserve">İdare Amirliğine </w:t>
      </w:r>
      <w:r w:rsidR="00B947A5" w:rsidRPr="00B947A5">
        <w:rPr>
          <w:rFonts w:ascii="Times-Roman" w:hAnsi="Times-Roman" w:cs="Times-Roman"/>
          <w:b w:val="0"/>
          <w:i/>
          <w:sz w:val="24"/>
          <w:szCs w:val="24"/>
        </w:rPr>
        <w:t>“Yeni Kart Talep</w:t>
      </w:r>
      <w:r w:rsidR="00B947A5">
        <w:rPr>
          <w:rFonts w:ascii="Times-Roman" w:hAnsi="Times-Roman" w:cs="Times-Roman"/>
          <w:b w:val="0"/>
          <w:sz w:val="24"/>
          <w:szCs w:val="24"/>
        </w:rPr>
        <w:t xml:space="preserve"> </w:t>
      </w:r>
      <w:r w:rsidR="004C7747" w:rsidRPr="003773B0">
        <w:rPr>
          <w:rFonts w:ascii="Times-Roman" w:hAnsi="Times-Roman" w:cs="Times-Roman"/>
          <w:b w:val="0"/>
          <w:i/>
          <w:sz w:val="24"/>
          <w:szCs w:val="24"/>
        </w:rPr>
        <w:t>Dilekçesi”</w:t>
      </w:r>
      <w:r w:rsidR="001272BF">
        <w:rPr>
          <w:rFonts w:ascii="Times-Roman" w:hAnsi="Times-Roman" w:cs="Times-Roman"/>
          <w:b w:val="0"/>
          <w:sz w:val="24"/>
          <w:szCs w:val="24"/>
        </w:rPr>
        <w:t xml:space="preserve"> ile </w:t>
      </w:r>
      <w:bookmarkEnd w:id="330"/>
      <w:bookmarkEnd w:id="331"/>
      <w:r w:rsidR="001272BF">
        <w:rPr>
          <w:rFonts w:ascii="Times-Roman" w:hAnsi="Times-Roman" w:cs="Times-Roman"/>
          <w:b w:val="0"/>
          <w:sz w:val="24"/>
          <w:szCs w:val="24"/>
        </w:rPr>
        <w:t>başvuruda bulunur.</w:t>
      </w:r>
      <w:r w:rsidR="00B906A2">
        <w:rPr>
          <w:rFonts w:ascii="Times-Roman" w:hAnsi="Times-Roman" w:cs="Times-Roman"/>
          <w:b w:val="0"/>
          <w:sz w:val="24"/>
          <w:szCs w:val="24"/>
        </w:rPr>
        <w:t xml:space="preserve"> </w:t>
      </w:r>
    </w:p>
    <w:p w:rsidR="004E5006" w:rsidRPr="006B624D" w:rsidRDefault="004E5006" w:rsidP="004E5006"/>
    <w:p w:rsidR="00A07E71" w:rsidRPr="00F45277" w:rsidRDefault="009B2ABF" w:rsidP="001750F1">
      <w:pPr>
        <w:pStyle w:val="Balk1"/>
        <w:numPr>
          <w:ilvl w:val="0"/>
          <w:numId w:val="14"/>
        </w:numPr>
        <w:jc w:val="both"/>
        <w:rPr>
          <w:rFonts w:ascii="Times-Roman" w:hAnsi="Times-Roman" w:cs="Times-Roman"/>
          <w:b w:val="0"/>
          <w:sz w:val="24"/>
          <w:szCs w:val="24"/>
        </w:rPr>
      </w:pPr>
      <w:bookmarkStart w:id="332" w:name="_Toc511804707"/>
      <w:bookmarkStart w:id="333" w:name="_Toc512000718"/>
      <w:r w:rsidRPr="004F280E">
        <w:rPr>
          <w:rFonts w:ascii="Times-Roman" w:hAnsi="Times-Roman" w:cs="Times-Roman"/>
          <w:i/>
          <w:sz w:val="24"/>
          <w:szCs w:val="24"/>
        </w:rPr>
        <w:t>Balıkesir Merkez Havalimanı Mülki İdare Amirliği</w:t>
      </w:r>
      <w:r w:rsidR="004F280E">
        <w:rPr>
          <w:rFonts w:ascii="Times-Roman" w:hAnsi="Times-Roman" w:cs="Times-Roman"/>
          <w:i/>
          <w:sz w:val="24"/>
          <w:szCs w:val="24"/>
        </w:rPr>
        <w:t>:</w:t>
      </w:r>
      <w:r w:rsidR="001272BF">
        <w:rPr>
          <w:rFonts w:ascii="Times-Roman" w:hAnsi="Times-Roman" w:cs="Times-Roman"/>
          <w:b w:val="0"/>
          <w:sz w:val="24"/>
          <w:szCs w:val="24"/>
        </w:rPr>
        <w:t xml:space="preserve"> </w:t>
      </w:r>
      <w:r w:rsidR="001272BF" w:rsidRPr="003773B0">
        <w:rPr>
          <w:rFonts w:ascii="Times-Roman" w:hAnsi="Times-Roman" w:cs="Times-Roman"/>
          <w:b w:val="0"/>
          <w:i/>
          <w:sz w:val="24"/>
          <w:szCs w:val="24"/>
        </w:rPr>
        <w:t>“Dilekçe”</w:t>
      </w:r>
      <w:r w:rsidR="001272BF">
        <w:rPr>
          <w:rFonts w:ascii="Times-Roman" w:hAnsi="Times-Roman" w:cs="Times-Roman"/>
          <w:b w:val="0"/>
          <w:sz w:val="24"/>
          <w:szCs w:val="24"/>
        </w:rPr>
        <w:t xml:space="preserve">, </w:t>
      </w:r>
      <w:r w:rsidRPr="003773B0">
        <w:rPr>
          <w:rFonts w:ascii="Times-Roman" w:hAnsi="Times-Roman" w:cs="Times-Roman"/>
          <w:b w:val="0"/>
          <w:i/>
          <w:sz w:val="24"/>
          <w:szCs w:val="24"/>
        </w:rPr>
        <w:t>“Kayıp Kimlik Bildirim Çizelgesi”</w:t>
      </w:r>
      <w:r w:rsidR="001272BF">
        <w:rPr>
          <w:rFonts w:ascii="Times-Roman" w:hAnsi="Times-Roman" w:cs="Times-Roman"/>
          <w:b w:val="0"/>
          <w:sz w:val="24"/>
          <w:szCs w:val="24"/>
        </w:rPr>
        <w:t xml:space="preserve"> </w:t>
      </w:r>
      <w:r w:rsidR="00B863CA">
        <w:rPr>
          <w:rFonts w:ascii="Times-Roman" w:hAnsi="Times-Roman" w:cs="Times-Roman"/>
          <w:b w:val="0"/>
          <w:sz w:val="24"/>
          <w:szCs w:val="24"/>
        </w:rPr>
        <w:t>(Ek-6</w:t>
      </w:r>
      <w:r w:rsidR="002A2FC2">
        <w:rPr>
          <w:rFonts w:ascii="Times-Roman" w:hAnsi="Times-Roman" w:cs="Times-Roman"/>
          <w:b w:val="0"/>
          <w:sz w:val="24"/>
          <w:szCs w:val="24"/>
        </w:rPr>
        <w:t xml:space="preserve">) </w:t>
      </w:r>
      <w:r w:rsidR="001272BF">
        <w:rPr>
          <w:rFonts w:ascii="Times-Roman" w:hAnsi="Times-Roman" w:cs="Times-Roman"/>
          <w:b w:val="0"/>
          <w:sz w:val="24"/>
          <w:szCs w:val="24"/>
        </w:rPr>
        <w:t xml:space="preserve">ve </w:t>
      </w:r>
      <w:r w:rsidR="001272BF" w:rsidRPr="003773B0">
        <w:rPr>
          <w:rFonts w:ascii="Times-Roman" w:hAnsi="Times-Roman" w:cs="Times-Roman"/>
          <w:b w:val="0"/>
          <w:i/>
          <w:sz w:val="24"/>
          <w:szCs w:val="24"/>
        </w:rPr>
        <w:t>“Kayıp/Çalıntı Müracaat Tutanağını”</w:t>
      </w:r>
      <w:r w:rsidRPr="00A3163D">
        <w:rPr>
          <w:rFonts w:ascii="Times-Roman" w:hAnsi="Times-Roman" w:cs="Times-Roman"/>
          <w:b w:val="0"/>
          <w:sz w:val="24"/>
          <w:szCs w:val="24"/>
        </w:rPr>
        <w:t xml:space="preserve"> </w:t>
      </w:r>
      <w:r w:rsidR="005D2AA1" w:rsidRPr="00A3163D">
        <w:rPr>
          <w:rFonts w:ascii="Times-Roman" w:hAnsi="Times-Roman" w:cs="Times-Roman"/>
          <w:b w:val="0"/>
          <w:sz w:val="24"/>
          <w:szCs w:val="24"/>
        </w:rPr>
        <w:t xml:space="preserve">Havalimanı </w:t>
      </w:r>
      <w:r w:rsidR="005D2AA1">
        <w:rPr>
          <w:rFonts w:ascii="Times-Roman" w:hAnsi="Times-Roman" w:cs="Times-Roman"/>
          <w:b w:val="0"/>
          <w:sz w:val="24"/>
          <w:szCs w:val="24"/>
        </w:rPr>
        <w:t>Emniyet Şube Müdürlüğü</w:t>
      </w:r>
      <w:r w:rsidR="00877942">
        <w:rPr>
          <w:rFonts w:ascii="Times-Roman" w:hAnsi="Times-Roman" w:cs="Times-Roman"/>
          <w:b w:val="0"/>
          <w:sz w:val="24"/>
          <w:szCs w:val="24"/>
        </w:rPr>
        <w:t>ne gereğini</w:t>
      </w:r>
      <w:r w:rsidR="005D2AA1">
        <w:rPr>
          <w:rFonts w:ascii="Times-Roman" w:hAnsi="Times-Roman" w:cs="Times-Roman"/>
          <w:b w:val="0"/>
          <w:sz w:val="24"/>
          <w:szCs w:val="24"/>
        </w:rPr>
        <w:t xml:space="preserve"> ve</w:t>
      </w:r>
      <w:r w:rsidR="005D2AA1" w:rsidRPr="00A3163D">
        <w:rPr>
          <w:rFonts w:ascii="Times-Roman" w:hAnsi="Times-Roman" w:cs="Times-Roman"/>
          <w:b w:val="0"/>
          <w:sz w:val="24"/>
          <w:szCs w:val="24"/>
        </w:rPr>
        <w:t xml:space="preserve"> </w:t>
      </w:r>
      <w:r w:rsidR="001272BF">
        <w:rPr>
          <w:rFonts w:ascii="Times-Roman" w:hAnsi="Times-Roman" w:cs="Times-Roman"/>
          <w:b w:val="0"/>
          <w:sz w:val="24"/>
          <w:szCs w:val="24"/>
        </w:rPr>
        <w:t xml:space="preserve">DHMİ </w:t>
      </w:r>
      <w:r w:rsidRPr="00A3163D">
        <w:rPr>
          <w:rFonts w:ascii="Times-Roman" w:hAnsi="Times-Roman" w:cs="Times-Roman"/>
          <w:b w:val="0"/>
          <w:sz w:val="24"/>
          <w:szCs w:val="24"/>
        </w:rPr>
        <w:t>Balıkesir Merkez Havalimanı Müdürlüğü</w:t>
      </w:r>
      <w:r w:rsidR="005D2AA1">
        <w:rPr>
          <w:rFonts w:ascii="Times-Roman" w:hAnsi="Times-Roman" w:cs="Times-Roman"/>
          <w:b w:val="0"/>
          <w:sz w:val="24"/>
          <w:szCs w:val="24"/>
        </w:rPr>
        <w:t>ne</w:t>
      </w:r>
      <w:r w:rsidR="00877942">
        <w:rPr>
          <w:rFonts w:ascii="Times-Roman" w:hAnsi="Times-Roman" w:cs="Times-Roman"/>
          <w:b w:val="0"/>
          <w:sz w:val="24"/>
          <w:szCs w:val="24"/>
        </w:rPr>
        <w:t xml:space="preserve"> bilgi olarak</w:t>
      </w:r>
      <w:r w:rsidRPr="00A3163D">
        <w:rPr>
          <w:rFonts w:ascii="Times-Roman" w:hAnsi="Times-Roman" w:cs="Times-Roman"/>
          <w:b w:val="0"/>
          <w:sz w:val="24"/>
          <w:szCs w:val="24"/>
        </w:rPr>
        <w:t xml:space="preserve"> </w:t>
      </w:r>
      <w:r w:rsidR="00A3163D" w:rsidRPr="00A3163D">
        <w:rPr>
          <w:rFonts w:ascii="Times-Roman" w:hAnsi="Times-Roman" w:cs="Times-Roman"/>
          <w:b w:val="0"/>
          <w:sz w:val="24"/>
          <w:szCs w:val="24"/>
        </w:rPr>
        <w:t>havale eder</w:t>
      </w:r>
      <w:r w:rsidRPr="00A3163D">
        <w:rPr>
          <w:rFonts w:ascii="Times-Roman" w:hAnsi="Times-Roman" w:cs="Times-Roman"/>
          <w:b w:val="0"/>
          <w:sz w:val="24"/>
          <w:szCs w:val="24"/>
        </w:rPr>
        <w:t>.</w:t>
      </w:r>
      <w:bookmarkEnd w:id="332"/>
      <w:bookmarkEnd w:id="333"/>
      <w:r w:rsidRPr="00A3163D">
        <w:rPr>
          <w:rFonts w:ascii="Times-Roman" w:hAnsi="Times-Roman" w:cs="Times-Roman"/>
          <w:b w:val="0"/>
          <w:sz w:val="24"/>
          <w:szCs w:val="24"/>
        </w:rPr>
        <w:t xml:space="preserve"> </w:t>
      </w:r>
    </w:p>
    <w:p w:rsidR="007B5537" w:rsidRPr="006B624D" w:rsidRDefault="007B5537" w:rsidP="001272BF"/>
    <w:p w:rsidR="00DB7855" w:rsidRDefault="009B2ABF" w:rsidP="001750F1">
      <w:pPr>
        <w:pStyle w:val="Balk1"/>
        <w:numPr>
          <w:ilvl w:val="0"/>
          <w:numId w:val="14"/>
        </w:numPr>
        <w:jc w:val="both"/>
        <w:rPr>
          <w:rFonts w:ascii="Times-Roman" w:hAnsi="Times-Roman" w:cs="Times-Roman"/>
          <w:b w:val="0"/>
          <w:sz w:val="24"/>
          <w:szCs w:val="24"/>
        </w:rPr>
      </w:pPr>
      <w:bookmarkStart w:id="334" w:name="_Toc512000719"/>
      <w:bookmarkStart w:id="335" w:name="_Toc511804708"/>
      <w:r w:rsidRPr="004F280E">
        <w:rPr>
          <w:rFonts w:ascii="Times-Roman" w:hAnsi="Times-Roman" w:cs="Times-Roman"/>
          <w:i/>
          <w:sz w:val="24"/>
          <w:szCs w:val="24"/>
        </w:rPr>
        <w:t>DHMİ Balıkesir Merkez Havalimanı Müdürlüğü</w:t>
      </w:r>
      <w:r w:rsidR="004F280E">
        <w:rPr>
          <w:rFonts w:ascii="Times-Roman" w:hAnsi="Times-Roman" w:cs="Times-Roman"/>
          <w:i/>
          <w:sz w:val="24"/>
          <w:szCs w:val="24"/>
        </w:rPr>
        <w:t>:</w:t>
      </w:r>
      <w:r w:rsidRPr="00E54E0A">
        <w:rPr>
          <w:rFonts w:ascii="Times-Roman" w:hAnsi="Times-Roman" w:cs="Times-Roman"/>
          <w:b w:val="0"/>
          <w:sz w:val="24"/>
          <w:szCs w:val="24"/>
        </w:rPr>
        <w:t xml:space="preserve"> </w:t>
      </w:r>
      <w:r w:rsidR="00EF5418">
        <w:rPr>
          <w:rFonts w:ascii="Times-Roman" w:hAnsi="Times-Roman" w:cs="Times-Roman"/>
          <w:b w:val="0"/>
          <w:sz w:val="24"/>
          <w:szCs w:val="24"/>
        </w:rPr>
        <w:t>K</w:t>
      </w:r>
      <w:r w:rsidR="00E54E0A" w:rsidRPr="00E54E0A">
        <w:rPr>
          <w:rFonts w:ascii="Times-Roman" w:hAnsi="Times-Roman" w:cs="Times-Roman"/>
          <w:b w:val="0"/>
          <w:sz w:val="24"/>
          <w:szCs w:val="24"/>
        </w:rPr>
        <w:t>ay</w:t>
      </w:r>
      <w:r w:rsidR="00411685">
        <w:rPr>
          <w:rFonts w:ascii="Times-Roman" w:hAnsi="Times-Roman" w:cs="Times-Roman"/>
          <w:b w:val="0"/>
          <w:sz w:val="24"/>
          <w:szCs w:val="24"/>
        </w:rPr>
        <w:t>ıp/</w:t>
      </w:r>
      <w:r w:rsidR="005B12A0">
        <w:rPr>
          <w:rFonts w:ascii="Times-Roman" w:hAnsi="Times-Roman" w:cs="Times-Roman"/>
          <w:b w:val="0"/>
          <w:sz w:val="24"/>
          <w:szCs w:val="24"/>
        </w:rPr>
        <w:t>Ç</w:t>
      </w:r>
      <w:r w:rsidR="00E54E0A" w:rsidRPr="00E54E0A">
        <w:rPr>
          <w:rFonts w:ascii="Times-Roman" w:hAnsi="Times-Roman" w:cs="Times-Roman"/>
          <w:b w:val="0"/>
          <w:sz w:val="24"/>
          <w:szCs w:val="24"/>
        </w:rPr>
        <w:t>alı</w:t>
      </w:r>
      <w:r w:rsidR="00411685">
        <w:rPr>
          <w:rFonts w:ascii="Times-Roman" w:hAnsi="Times-Roman" w:cs="Times-Roman"/>
          <w:b w:val="0"/>
          <w:sz w:val="24"/>
          <w:szCs w:val="24"/>
        </w:rPr>
        <w:t xml:space="preserve">ntı </w:t>
      </w:r>
      <w:r w:rsidR="00A07E71">
        <w:rPr>
          <w:rFonts w:ascii="Times-Roman" w:hAnsi="Times-Roman" w:cs="Times-Roman"/>
          <w:b w:val="0"/>
          <w:sz w:val="24"/>
          <w:szCs w:val="24"/>
        </w:rPr>
        <w:t xml:space="preserve">Havalimanı </w:t>
      </w:r>
      <w:r w:rsidR="00E54E0A" w:rsidRPr="00E54E0A">
        <w:rPr>
          <w:rFonts w:ascii="Times-Roman" w:hAnsi="Times-Roman" w:cs="Times-Roman"/>
          <w:b w:val="0"/>
          <w:sz w:val="24"/>
          <w:szCs w:val="24"/>
        </w:rPr>
        <w:t>Giriş Kartı</w:t>
      </w:r>
      <w:r w:rsidR="00A07E71">
        <w:rPr>
          <w:rFonts w:ascii="Times-Roman" w:hAnsi="Times-Roman" w:cs="Times-Roman"/>
          <w:b w:val="0"/>
          <w:sz w:val="24"/>
          <w:szCs w:val="24"/>
        </w:rPr>
        <w:t xml:space="preserve">nı </w:t>
      </w:r>
      <w:r w:rsidR="00A07E71" w:rsidRPr="00F370AB">
        <w:rPr>
          <w:rFonts w:ascii="Times-Roman" w:hAnsi="Times-Roman" w:cs="Times-Roman"/>
          <w:i/>
          <w:sz w:val="24"/>
          <w:szCs w:val="24"/>
          <w:u w:val="single"/>
        </w:rPr>
        <w:t>sistemden iptal ed</w:t>
      </w:r>
      <w:r w:rsidR="00E54E0A" w:rsidRPr="00F370AB">
        <w:rPr>
          <w:rFonts w:ascii="Times-Roman" w:hAnsi="Times-Roman" w:cs="Times-Roman"/>
          <w:i/>
          <w:sz w:val="24"/>
          <w:szCs w:val="24"/>
          <w:u w:val="single"/>
        </w:rPr>
        <w:t>erek</w:t>
      </w:r>
      <w:r w:rsidR="00E54E0A" w:rsidRPr="00E54E0A">
        <w:rPr>
          <w:rFonts w:ascii="Times-Roman" w:hAnsi="Times-Roman" w:cs="Times-Roman"/>
          <w:b w:val="0"/>
          <w:sz w:val="24"/>
          <w:szCs w:val="24"/>
        </w:rPr>
        <w:t xml:space="preserve"> </w:t>
      </w:r>
      <w:r w:rsidRPr="00E54E0A">
        <w:rPr>
          <w:rFonts w:ascii="Times-Roman" w:hAnsi="Times-Roman" w:cs="Times-Roman"/>
          <w:b w:val="0"/>
          <w:sz w:val="24"/>
          <w:szCs w:val="24"/>
        </w:rPr>
        <w:t>bu personele ikinci defa kart verir ve ikinci defa kart verildiğine dair</w:t>
      </w:r>
      <w:r w:rsidR="00A3163D" w:rsidRPr="00E54E0A">
        <w:rPr>
          <w:rFonts w:ascii="Times-Roman" w:hAnsi="Times-Roman" w:cs="Times-Roman"/>
          <w:b w:val="0"/>
          <w:sz w:val="24"/>
          <w:szCs w:val="24"/>
        </w:rPr>
        <w:t xml:space="preserve"> </w:t>
      </w:r>
      <w:r w:rsidRPr="00F370AB">
        <w:rPr>
          <w:rFonts w:ascii="Times-Roman" w:hAnsi="Times-Roman" w:cs="Times-Roman"/>
          <w:i/>
          <w:sz w:val="24"/>
          <w:szCs w:val="24"/>
        </w:rPr>
        <w:t>(sisteme bilgi gir</w:t>
      </w:r>
      <w:r w:rsidR="00E54E0A" w:rsidRPr="00F370AB">
        <w:rPr>
          <w:rFonts w:ascii="Times-Roman" w:hAnsi="Times-Roman" w:cs="Times-Roman"/>
          <w:i/>
          <w:sz w:val="24"/>
          <w:szCs w:val="24"/>
        </w:rPr>
        <w:t>er</w:t>
      </w:r>
      <w:r w:rsidRPr="00F370AB">
        <w:rPr>
          <w:rFonts w:ascii="Times-Roman" w:hAnsi="Times-Roman" w:cs="Times-Roman"/>
          <w:i/>
          <w:sz w:val="24"/>
          <w:szCs w:val="24"/>
        </w:rPr>
        <w:t>)</w:t>
      </w:r>
      <w:r w:rsidRPr="00E54E0A">
        <w:rPr>
          <w:rFonts w:ascii="Times-Roman" w:hAnsi="Times-Roman" w:cs="Times-Roman"/>
          <w:b w:val="0"/>
          <w:sz w:val="24"/>
          <w:szCs w:val="24"/>
        </w:rPr>
        <w:t xml:space="preserve"> not</w:t>
      </w:r>
      <w:bookmarkEnd w:id="334"/>
      <w:r w:rsidRPr="00E54E0A">
        <w:rPr>
          <w:rFonts w:ascii="Times-Roman" w:hAnsi="Times-Roman" w:cs="Times-Roman"/>
          <w:b w:val="0"/>
          <w:sz w:val="24"/>
          <w:szCs w:val="24"/>
        </w:rPr>
        <w:t xml:space="preserve"> </w:t>
      </w:r>
      <w:bookmarkStart w:id="336" w:name="_Toc512000720"/>
      <w:r w:rsidRPr="00E54E0A">
        <w:rPr>
          <w:rFonts w:ascii="Times-Roman" w:hAnsi="Times-Roman" w:cs="Times-Roman"/>
          <w:b w:val="0"/>
          <w:sz w:val="24"/>
          <w:szCs w:val="24"/>
        </w:rPr>
        <w:t xml:space="preserve">düşülür. </w:t>
      </w:r>
    </w:p>
    <w:p w:rsidR="00B44428" w:rsidRDefault="00B44428" w:rsidP="00DB7855">
      <w:pPr>
        <w:pStyle w:val="Balk1"/>
        <w:ind w:left="720"/>
        <w:jc w:val="both"/>
        <w:rPr>
          <w:rFonts w:ascii="Times-Roman" w:hAnsi="Times-Roman" w:cs="Times-Roman"/>
          <w:i/>
          <w:color w:val="7030A0"/>
          <w:sz w:val="24"/>
          <w:szCs w:val="24"/>
        </w:rPr>
      </w:pPr>
    </w:p>
    <w:p w:rsidR="00DB7855" w:rsidRPr="00B352DA" w:rsidRDefault="00411685" w:rsidP="001750F1">
      <w:pPr>
        <w:pStyle w:val="Balk1"/>
        <w:numPr>
          <w:ilvl w:val="0"/>
          <w:numId w:val="31"/>
        </w:numPr>
        <w:jc w:val="both"/>
        <w:rPr>
          <w:rFonts w:ascii="Times-Roman" w:hAnsi="Times-Roman" w:cs="Times-Roman"/>
          <w:b w:val="0"/>
          <w:sz w:val="24"/>
          <w:szCs w:val="24"/>
        </w:rPr>
      </w:pPr>
      <w:r w:rsidRPr="00B352DA">
        <w:rPr>
          <w:rFonts w:ascii="Times-Roman" w:hAnsi="Times-Roman" w:cs="Times-Roman"/>
          <w:i/>
          <w:sz w:val="24"/>
          <w:szCs w:val="24"/>
        </w:rPr>
        <w:t>İptal edilen kart ile ilgili kontrol noktaları bilgilendirilir.</w:t>
      </w:r>
    </w:p>
    <w:p w:rsidR="00B44428" w:rsidRDefault="00B44428" w:rsidP="00DB7855">
      <w:pPr>
        <w:pStyle w:val="Balk1"/>
        <w:ind w:left="720"/>
        <w:jc w:val="both"/>
        <w:rPr>
          <w:rFonts w:ascii="Times-Roman" w:hAnsi="Times-Roman" w:cs="Times-Roman"/>
          <w:b w:val="0"/>
          <w:sz w:val="24"/>
          <w:szCs w:val="24"/>
        </w:rPr>
      </w:pPr>
    </w:p>
    <w:p w:rsidR="00E54E0A" w:rsidRDefault="00E54E0A" w:rsidP="001750F1">
      <w:pPr>
        <w:pStyle w:val="Balk1"/>
        <w:numPr>
          <w:ilvl w:val="0"/>
          <w:numId w:val="14"/>
        </w:numPr>
        <w:jc w:val="both"/>
        <w:rPr>
          <w:rFonts w:ascii="Times-Roman" w:hAnsi="Times-Roman" w:cs="Times-Roman"/>
          <w:b w:val="0"/>
          <w:sz w:val="24"/>
          <w:szCs w:val="24"/>
        </w:rPr>
      </w:pPr>
      <w:r>
        <w:rPr>
          <w:rFonts w:ascii="Times-Roman" w:hAnsi="Times-Roman" w:cs="Times-Roman"/>
          <w:b w:val="0"/>
          <w:sz w:val="24"/>
          <w:szCs w:val="24"/>
        </w:rPr>
        <w:t>DHMİ Genel Müdürlüğü Havalimanı Ücret Tarifeleri Giriş Kartları Tarifesinde belirtilen esaslar uygulanır.</w:t>
      </w:r>
    </w:p>
    <w:p w:rsidR="00C27F91" w:rsidRDefault="00C27F91" w:rsidP="00C27F91">
      <w:pPr>
        <w:pStyle w:val="Balk1"/>
        <w:ind w:left="720"/>
        <w:jc w:val="both"/>
        <w:rPr>
          <w:rFonts w:ascii="Times-Roman" w:hAnsi="Times-Roman" w:cs="Times-Roman"/>
          <w:b w:val="0"/>
          <w:sz w:val="24"/>
          <w:szCs w:val="24"/>
        </w:rPr>
      </w:pPr>
      <w:bookmarkStart w:id="337" w:name="_Toc511804709"/>
      <w:bookmarkStart w:id="338" w:name="_Toc512000721"/>
      <w:bookmarkEnd w:id="335"/>
      <w:bookmarkEnd w:id="336"/>
    </w:p>
    <w:p w:rsidR="009B2ABF" w:rsidRDefault="00357267" w:rsidP="001750F1">
      <w:pPr>
        <w:pStyle w:val="Balk1"/>
        <w:numPr>
          <w:ilvl w:val="0"/>
          <w:numId w:val="14"/>
        </w:numPr>
        <w:jc w:val="both"/>
        <w:rPr>
          <w:rFonts w:ascii="Times-Roman" w:hAnsi="Times-Roman" w:cs="Times-Roman"/>
          <w:b w:val="0"/>
          <w:sz w:val="24"/>
          <w:szCs w:val="24"/>
        </w:rPr>
      </w:pPr>
      <w:r>
        <w:rPr>
          <w:rFonts w:ascii="Times-Roman" w:hAnsi="Times-Roman" w:cs="Times-Roman"/>
          <w:b w:val="0"/>
          <w:sz w:val="24"/>
          <w:szCs w:val="24"/>
        </w:rPr>
        <w:t>Kayıp/</w:t>
      </w:r>
      <w:r w:rsidR="005B12A0">
        <w:rPr>
          <w:rFonts w:ascii="Times-Roman" w:hAnsi="Times-Roman" w:cs="Times-Roman"/>
          <w:b w:val="0"/>
          <w:sz w:val="24"/>
          <w:szCs w:val="24"/>
        </w:rPr>
        <w:t>Ç</w:t>
      </w:r>
      <w:r w:rsidR="009B2ABF" w:rsidRPr="00126696">
        <w:rPr>
          <w:rFonts w:ascii="Times-Roman" w:hAnsi="Times-Roman" w:cs="Times-Roman"/>
          <w:b w:val="0"/>
          <w:sz w:val="24"/>
          <w:szCs w:val="24"/>
        </w:rPr>
        <w:t>alıntı bir kartın bulunması halinde</w:t>
      </w:r>
      <w:r>
        <w:rPr>
          <w:rFonts w:ascii="Times-Roman" w:hAnsi="Times-Roman" w:cs="Times-Roman"/>
          <w:b w:val="0"/>
          <w:sz w:val="24"/>
          <w:szCs w:val="24"/>
        </w:rPr>
        <w:t xml:space="preserve"> kart</w:t>
      </w:r>
      <w:r w:rsidR="009B2ABF" w:rsidRPr="00126696">
        <w:rPr>
          <w:rFonts w:ascii="Times-Roman" w:hAnsi="Times-Roman" w:cs="Times-Roman"/>
          <w:b w:val="0"/>
          <w:sz w:val="24"/>
          <w:szCs w:val="24"/>
        </w:rPr>
        <w:t xml:space="preserve"> Balıkesir Merkez </w:t>
      </w:r>
      <w:r w:rsidR="009B2ABF" w:rsidRPr="00BA0379">
        <w:rPr>
          <w:rFonts w:ascii="Times-Roman" w:hAnsi="Times-Roman" w:cs="Times-Roman"/>
          <w:b w:val="0"/>
          <w:sz w:val="24"/>
          <w:szCs w:val="24"/>
        </w:rPr>
        <w:t xml:space="preserve">Havalimanı </w:t>
      </w:r>
      <w:r w:rsidR="00BA0379" w:rsidRPr="00BA0379">
        <w:rPr>
          <w:rFonts w:ascii="Times-Roman" w:hAnsi="Times-Roman" w:cs="Times-Roman"/>
          <w:b w:val="0"/>
          <w:sz w:val="24"/>
          <w:szCs w:val="24"/>
        </w:rPr>
        <w:t xml:space="preserve">Müdürlüğüne </w:t>
      </w:r>
      <w:r w:rsidR="009B2ABF" w:rsidRPr="00BA0379">
        <w:rPr>
          <w:rFonts w:ascii="Times-Roman" w:hAnsi="Times-Roman" w:cs="Times-Roman"/>
          <w:b w:val="0"/>
          <w:sz w:val="24"/>
          <w:szCs w:val="24"/>
        </w:rPr>
        <w:t>derhal iade edilecektir.</w:t>
      </w:r>
      <w:bookmarkEnd w:id="337"/>
      <w:bookmarkEnd w:id="338"/>
    </w:p>
    <w:p w:rsidR="00AB0184" w:rsidRPr="00AB0184" w:rsidRDefault="00AB0184" w:rsidP="00AB0184"/>
    <w:p w:rsidR="002D362B" w:rsidRPr="00A3163D" w:rsidRDefault="002D362B" w:rsidP="00632366">
      <w:pPr>
        <w:pStyle w:val="Balk1"/>
        <w:rPr>
          <w:color w:val="0070C0"/>
          <w:sz w:val="24"/>
          <w:szCs w:val="24"/>
        </w:rPr>
      </w:pPr>
      <w:r w:rsidRPr="00A3163D">
        <w:rPr>
          <w:color w:val="0070C0"/>
          <w:sz w:val="24"/>
          <w:szCs w:val="24"/>
        </w:rPr>
        <w:t>Giriş Kartlarının Kontrolü, Denetlemesi:</w:t>
      </w:r>
    </w:p>
    <w:p w:rsidR="002F6C47" w:rsidRDefault="005D7FCD" w:rsidP="00323212">
      <w:pPr>
        <w:pStyle w:val="Balk1"/>
        <w:rPr>
          <w:sz w:val="24"/>
          <w:szCs w:val="24"/>
        </w:rPr>
      </w:pPr>
      <w:bookmarkStart w:id="339" w:name="_Toc511804711"/>
      <w:bookmarkStart w:id="340" w:name="_Toc512000723"/>
      <w:r w:rsidRPr="00126696">
        <w:rPr>
          <w:sz w:val="24"/>
          <w:szCs w:val="24"/>
        </w:rPr>
        <w:t>MADDE</w:t>
      </w:r>
      <w:r w:rsidR="000A03B0" w:rsidRPr="00126696">
        <w:rPr>
          <w:sz w:val="24"/>
          <w:szCs w:val="24"/>
        </w:rPr>
        <w:t xml:space="preserve"> </w:t>
      </w:r>
      <w:r w:rsidR="002D362B" w:rsidRPr="00126696">
        <w:rPr>
          <w:sz w:val="24"/>
          <w:szCs w:val="24"/>
        </w:rPr>
        <w:t>2</w:t>
      </w:r>
      <w:r w:rsidR="00A3163D">
        <w:rPr>
          <w:sz w:val="24"/>
          <w:szCs w:val="24"/>
        </w:rPr>
        <w:t>0</w:t>
      </w:r>
      <w:r w:rsidR="002D362B" w:rsidRPr="00126696">
        <w:rPr>
          <w:sz w:val="24"/>
          <w:szCs w:val="24"/>
        </w:rPr>
        <w:t>-</w:t>
      </w:r>
      <w:bookmarkStart w:id="341" w:name="_Toc511804712"/>
      <w:bookmarkEnd w:id="339"/>
      <w:bookmarkEnd w:id="340"/>
      <w:r w:rsidR="0080748A" w:rsidRPr="00126696">
        <w:rPr>
          <w:sz w:val="24"/>
          <w:szCs w:val="24"/>
        </w:rPr>
        <w:t xml:space="preserve"> </w:t>
      </w:r>
    </w:p>
    <w:p w:rsidR="00F434ED" w:rsidRPr="00F434ED" w:rsidRDefault="00F434ED" w:rsidP="00462893">
      <w:pPr>
        <w:pStyle w:val="Balk1"/>
      </w:pPr>
    </w:p>
    <w:p w:rsidR="00662C51" w:rsidRDefault="00662C51" w:rsidP="001750F1">
      <w:pPr>
        <w:pStyle w:val="Balk1"/>
        <w:numPr>
          <w:ilvl w:val="0"/>
          <w:numId w:val="20"/>
        </w:numPr>
        <w:jc w:val="both"/>
        <w:rPr>
          <w:b w:val="0"/>
          <w:sz w:val="24"/>
          <w:szCs w:val="24"/>
        </w:rPr>
      </w:pPr>
      <w:bookmarkStart w:id="342" w:name="_Toc512000724"/>
      <w:r>
        <w:rPr>
          <w:b w:val="0"/>
          <w:sz w:val="24"/>
          <w:szCs w:val="24"/>
        </w:rPr>
        <w:t>Yönergeye göre düzenlenmiş ve kullanımda olan kartların bir örnekleri kontrol noktalarında bulundurulur.</w:t>
      </w:r>
    </w:p>
    <w:p w:rsidR="00662C51" w:rsidRDefault="00662C51" w:rsidP="00662C51">
      <w:pPr>
        <w:pStyle w:val="Balk1"/>
        <w:ind w:left="720"/>
        <w:jc w:val="both"/>
        <w:rPr>
          <w:b w:val="0"/>
          <w:sz w:val="24"/>
          <w:szCs w:val="24"/>
        </w:rPr>
      </w:pPr>
    </w:p>
    <w:p w:rsidR="002D362B" w:rsidRDefault="002D362B" w:rsidP="001750F1">
      <w:pPr>
        <w:pStyle w:val="Balk1"/>
        <w:numPr>
          <w:ilvl w:val="0"/>
          <w:numId w:val="20"/>
        </w:numPr>
        <w:jc w:val="both"/>
        <w:rPr>
          <w:b w:val="0"/>
          <w:sz w:val="24"/>
          <w:szCs w:val="24"/>
        </w:rPr>
      </w:pPr>
      <w:r w:rsidRPr="00126696">
        <w:rPr>
          <w:b w:val="0"/>
          <w:sz w:val="24"/>
          <w:szCs w:val="24"/>
        </w:rPr>
        <w:t>Kartların kullanılmasına ve takılmasına ilişkin kontrol yetkilisi ve sorumluluğu</w:t>
      </w:r>
      <w:r w:rsidR="00673DD3">
        <w:rPr>
          <w:b w:val="0"/>
          <w:sz w:val="24"/>
          <w:szCs w:val="24"/>
        </w:rPr>
        <w:t xml:space="preserve"> </w:t>
      </w:r>
      <w:r w:rsidR="00997CEB">
        <w:rPr>
          <w:b w:val="0"/>
          <w:sz w:val="24"/>
          <w:szCs w:val="24"/>
        </w:rPr>
        <w:t xml:space="preserve">Havalimanı </w:t>
      </w:r>
      <w:r w:rsidR="00997CEB" w:rsidRPr="00126696">
        <w:rPr>
          <w:b w:val="0"/>
          <w:sz w:val="24"/>
          <w:szCs w:val="24"/>
        </w:rPr>
        <w:t>Mülki İdare Amir</w:t>
      </w:r>
      <w:r w:rsidR="00406E6F">
        <w:rPr>
          <w:b w:val="0"/>
          <w:sz w:val="24"/>
          <w:szCs w:val="24"/>
        </w:rPr>
        <w:t>liği</w:t>
      </w:r>
      <w:r w:rsidR="00997CEB" w:rsidRPr="00126696">
        <w:rPr>
          <w:b w:val="0"/>
          <w:sz w:val="24"/>
          <w:szCs w:val="24"/>
        </w:rPr>
        <w:t xml:space="preserve"> </w:t>
      </w:r>
      <w:r w:rsidRPr="00126696">
        <w:rPr>
          <w:b w:val="0"/>
          <w:sz w:val="24"/>
          <w:szCs w:val="24"/>
        </w:rPr>
        <w:t>ve geçiş noktalarının kontrolünden sorumlu olan kuruluşlara aittir.</w:t>
      </w:r>
      <w:bookmarkEnd w:id="341"/>
      <w:bookmarkEnd w:id="342"/>
    </w:p>
    <w:p w:rsidR="00462893" w:rsidRPr="00462893" w:rsidRDefault="00462893" w:rsidP="00462893">
      <w:pPr>
        <w:pStyle w:val="Balk1"/>
      </w:pPr>
    </w:p>
    <w:p w:rsidR="00462893" w:rsidRDefault="002D362B" w:rsidP="001750F1">
      <w:pPr>
        <w:pStyle w:val="Balk1"/>
        <w:numPr>
          <w:ilvl w:val="0"/>
          <w:numId w:val="20"/>
        </w:numPr>
        <w:jc w:val="both"/>
        <w:rPr>
          <w:b w:val="0"/>
          <w:sz w:val="24"/>
          <w:szCs w:val="24"/>
        </w:rPr>
      </w:pPr>
      <w:bookmarkStart w:id="343" w:name="_Toc512000725"/>
      <w:bookmarkStart w:id="344" w:name="_Toc511804713"/>
      <w:r w:rsidRPr="00997CEB">
        <w:rPr>
          <w:b w:val="0"/>
          <w:sz w:val="24"/>
          <w:szCs w:val="24"/>
        </w:rPr>
        <w:t xml:space="preserve">Giriş kartları </w:t>
      </w:r>
      <w:r w:rsidR="00580A16" w:rsidRPr="00997CEB">
        <w:rPr>
          <w:b w:val="0"/>
          <w:sz w:val="24"/>
          <w:szCs w:val="24"/>
        </w:rPr>
        <w:t>Havalimanı</w:t>
      </w:r>
      <w:r w:rsidR="00580A16" w:rsidRPr="00997CEB">
        <w:rPr>
          <w:b w:val="0"/>
          <w:color w:val="FF0000"/>
          <w:sz w:val="24"/>
          <w:szCs w:val="24"/>
        </w:rPr>
        <w:t xml:space="preserve"> </w:t>
      </w:r>
      <w:r w:rsidRPr="00997CEB">
        <w:rPr>
          <w:b w:val="0"/>
          <w:sz w:val="24"/>
          <w:szCs w:val="24"/>
        </w:rPr>
        <w:t xml:space="preserve">Güvenlik Komisyonunca </w:t>
      </w:r>
      <w:r w:rsidR="00997CEB" w:rsidRPr="004F3798">
        <w:rPr>
          <w:i/>
          <w:sz w:val="24"/>
          <w:szCs w:val="24"/>
        </w:rPr>
        <w:t xml:space="preserve">en az </w:t>
      </w:r>
      <w:r w:rsidR="00EC7A8C">
        <w:rPr>
          <w:i/>
          <w:sz w:val="24"/>
          <w:szCs w:val="24"/>
        </w:rPr>
        <w:t>3</w:t>
      </w:r>
      <w:r w:rsidR="00997CEB" w:rsidRPr="004F3798">
        <w:rPr>
          <w:i/>
          <w:sz w:val="24"/>
          <w:szCs w:val="24"/>
        </w:rPr>
        <w:t xml:space="preserve"> (</w:t>
      </w:r>
      <w:r w:rsidR="00EC7A8C">
        <w:rPr>
          <w:i/>
          <w:sz w:val="24"/>
          <w:szCs w:val="24"/>
        </w:rPr>
        <w:t>üç</w:t>
      </w:r>
      <w:r w:rsidR="00997CEB" w:rsidRPr="004F3798">
        <w:rPr>
          <w:i/>
          <w:sz w:val="24"/>
          <w:szCs w:val="24"/>
        </w:rPr>
        <w:t>) ayda bir defa</w:t>
      </w:r>
      <w:r w:rsidR="00997CEB" w:rsidRPr="00997CEB">
        <w:rPr>
          <w:b w:val="0"/>
          <w:sz w:val="24"/>
          <w:szCs w:val="24"/>
        </w:rPr>
        <w:t xml:space="preserve"> genel kontrole tabi tutulur. Gerekli gördüğü hallerde Mülki İdare Amir</w:t>
      </w:r>
      <w:r w:rsidR="00864DD6">
        <w:rPr>
          <w:b w:val="0"/>
          <w:sz w:val="24"/>
          <w:szCs w:val="24"/>
        </w:rPr>
        <w:t>liğince</w:t>
      </w:r>
      <w:r w:rsidR="00997CEB" w:rsidRPr="00997CEB">
        <w:rPr>
          <w:b w:val="0"/>
          <w:sz w:val="24"/>
          <w:szCs w:val="24"/>
        </w:rPr>
        <w:t xml:space="preserve"> her zaman kontrol ed</w:t>
      </w:r>
      <w:r w:rsidR="006B08C6">
        <w:rPr>
          <w:b w:val="0"/>
          <w:sz w:val="24"/>
          <w:szCs w:val="24"/>
        </w:rPr>
        <w:t>ili</w:t>
      </w:r>
      <w:r w:rsidR="00997CEB" w:rsidRPr="00997CEB">
        <w:rPr>
          <w:b w:val="0"/>
          <w:sz w:val="24"/>
          <w:szCs w:val="24"/>
        </w:rPr>
        <w:t xml:space="preserve">r veya </w:t>
      </w:r>
      <w:r w:rsidRPr="00997CEB">
        <w:rPr>
          <w:b w:val="0"/>
          <w:sz w:val="24"/>
          <w:szCs w:val="24"/>
        </w:rPr>
        <w:t xml:space="preserve">görevlendireceği yetkililerce </w:t>
      </w:r>
      <w:r w:rsidR="008923DD" w:rsidRPr="00997CEB">
        <w:rPr>
          <w:b w:val="0"/>
          <w:sz w:val="24"/>
          <w:szCs w:val="24"/>
        </w:rPr>
        <w:t xml:space="preserve">genel </w:t>
      </w:r>
      <w:r w:rsidRPr="00997CEB">
        <w:rPr>
          <w:b w:val="0"/>
          <w:sz w:val="24"/>
          <w:szCs w:val="24"/>
        </w:rPr>
        <w:t>denet</w:t>
      </w:r>
      <w:r w:rsidR="008923DD" w:rsidRPr="00997CEB">
        <w:rPr>
          <w:b w:val="0"/>
          <w:sz w:val="24"/>
          <w:szCs w:val="24"/>
        </w:rPr>
        <w:t>im</w:t>
      </w:r>
      <w:r w:rsidRPr="00997CEB">
        <w:rPr>
          <w:b w:val="0"/>
          <w:sz w:val="24"/>
          <w:szCs w:val="24"/>
        </w:rPr>
        <w:t xml:space="preserve"> ve kontrole tabi</w:t>
      </w:r>
      <w:bookmarkEnd w:id="343"/>
      <w:r w:rsidRPr="00997CEB">
        <w:rPr>
          <w:b w:val="0"/>
          <w:sz w:val="24"/>
          <w:szCs w:val="24"/>
        </w:rPr>
        <w:t xml:space="preserve"> </w:t>
      </w:r>
      <w:bookmarkStart w:id="345" w:name="_Toc512000726"/>
      <w:r w:rsidRPr="00997CEB">
        <w:rPr>
          <w:b w:val="0"/>
          <w:sz w:val="24"/>
          <w:szCs w:val="24"/>
        </w:rPr>
        <w:t xml:space="preserve">tutulur. </w:t>
      </w:r>
    </w:p>
    <w:p w:rsidR="00997CEB" w:rsidRPr="005674E6" w:rsidRDefault="002D362B" w:rsidP="005674E6">
      <w:pPr>
        <w:pStyle w:val="Balk1"/>
        <w:ind w:left="720"/>
        <w:jc w:val="both"/>
        <w:rPr>
          <w:b w:val="0"/>
          <w:sz w:val="24"/>
          <w:szCs w:val="24"/>
        </w:rPr>
      </w:pPr>
      <w:r w:rsidRPr="00997CEB">
        <w:rPr>
          <w:b w:val="0"/>
          <w:sz w:val="24"/>
          <w:szCs w:val="24"/>
        </w:rPr>
        <w:t xml:space="preserve">Ayrıca </w:t>
      </w:r>
      <w:r w:rsidR="00997CEB">
        <w:rPr>
          <w:b w:val="0"/>
          <w:sz w:val="24"/>
          <w:szCs w:val="24"/>
        </w:rPr>
        <w:t xml:space="preserve">Güvenlik Komisyonu </w:t>
      </w:r>
      <w:r w:rsidR="004050F9">
        <w:rPr>
          <w:b w:val="0"/>
          <w:sz w:val="24"/>
          <w:szCs w:val="24"/>
        </w:rPr>
        <w:t>il</w:t>
      </w:r>
      <w:r w:rsidR="00997CEB">
        <w:rPr>
          <w:b w:val="0"/>
          <w:sz w:val="24"/>
          <w:szCs w:val="24"/>
        </w:rPr>
        <w:t xml:space="preserve">e </w:t>
      </w:r>
      <w:r w:rsidRPr="00997CEB">
        <w:rPr>
          <w:b w:val="0"/>
          <w:sz w:val="24"/>
          <w:szCs w:val="24"/>
        </w:rPr>
        <w:t xml:space="preserve">Eğitim, Araştırma ve Denetleme Birimi </w:t>
      </w:r>
      <w:r w:rsidR="006B08C6">
        <w:rPr>
          <w:b w:val="0"/>
          <w:sz w:val="24"/>
          <w:szCs w:val="24"/>
        </w:rPr>
        <w:t xml:space="preserve">(EADB) </w:t>
      </w:r>
      <w:r w:rsidRPr="00997CEB">
        <w:rPr>
          <w:b w:val="0"/>
          <w:sz w:val="24"/>
          <w:szCs w:val="24"/>
        </w:rPr>
        <w:t>giriş kartlarını gerekli gördüğü her zaman kontrol eder.</w:t>
      </w:r>
      <w:bookmarkEnd w:id="344"/>
      <w:bookmarkEnd w:id="345"/>
      <w:r w:rsidR="00864DD6">
        <w:rPr>
          <w:b w:val="0"/>
          <w:sz w:val="24"/>
          <w:szCs w:val="24"/>
        </w:rPr>
        <w:t xml:space="preserve"> </w:t>
      </w:r>
    </w:p>
    <w:p w:rsidR="00580A16" w:rsidRPr="0099611C" w:rsidRDefault="00580A16" w:rsidP="003D275B">
      <w:pPr>
        <w:pStyle w:val="Balk1"/>
        <w:jc w:val="both"/>
        <w:rPr>
          <w:rFonts w:ascii="Times-Roman" w:hAnsi="Times-Roman" w:cs="Times-Roman"/>
          <w:b w:val="0"/>
          <w:i/>
          <w:color w:val="7030A0"/>
          <w:sz w:val="20"/>
          <w:szCs w:val="24"/>
        </w:rPr>
      </w:pPr>
    </w:p>
    <w:p w:rsidR="002D362B" w:rsidRPr="003970E9" w:rsidRDefault="002D362B" w:rsidP="001750F1">
      <w:pPr>
        <w:pStyle w:val="Balk1"/>
        <w:numPr>
          <w:ilvl w:val="0"/>
          <w:numId w:val="20"/>
        </w:numPr>
        <w:jc w:val="both"/>
        <w:rPr>
          <w:b w:val="0"/>
          <w:color w:val="FF0000"/>
          <w:sz w:val="24"/>
          <w:szCs w:val="24"/>
        </w:rPr>
      </w:pPr>
      <w:bookmarkStart w:id="346" w:name="_Toc511804716"/>
      <w:bookmarkStart w:id="347" w:name="_Toc512000729"/>
      <w:r w:rsidRPr="003970E9">
        <w:rPr>
          <w:b w:val="0"/>
          <w:color w:val="FF0000"/>
          <w:sz w:val="24"/>
          <w:szCs w:val="24"/>
        </w:rPr>
        <w:t xml:space="preserve">Giriş kartlarının verilişi ile ilgili uygulamalar </w:t>
      </w:r>
      <w:r w:rsidRPr="003970E9">
        <w:rPr>
          <w:i/>
          <w:color w:val="FF0000"/>
          <w:sz w:val="24"/>
          <w:szCs w:val="24"/>
        </w:rPr>
        <w:t xml:space="preserve">en az </w:t>
      </w:r>
      <w:r w:rsidR="004F3798" w:rsidRPr="003970E9">
        <w:rPr>
          <w:i/>
          <w:color w:val="FF0000"/>
          <w:sz w:val="24"/>
          <w:szCs w:val="24"/>
        </w:rPr>
        <w:t xml:space="preserve">yılda </w:t>
      </w:r>
      <w:r w:rsidR="002C7680" w:rsidRPr="003970E9">
        <w:rPr>
          <w:i/>
          <w:color w:val="FF0000"/>
          <w:sz w:val="24"/>
          <w:szCs w:val="24"/>
        </w:rPr>
        <w:t xml:space="preserve">1 </w:t>
      </w:r>
      <w:r w:rsidR="00053E06" w:rsidRPr="003970E9">
        <w:rPr>
          <w:i/>
          <w:color w:val="FF0000"/>
          <w:sz w:val="24"/>
          <w:szCs w:val="24"/>
        </w:rPr>
        <w:t>(</w:t>
      </w:r>
      <w:r w:rsidR="002C7680" w:rsidRPr="003970E9">
        <w:rPr>
          <w:i/>
          <w:color w:val="FF0000"/>
          <w:sz w:val="24"/>
          <w:szCs w:val="24"/>
        </w:rPr>
        <w:t>bir</w:t>
      </w:r>
      <w:r w:rsidR="00053E06" w:rsidRPr="003970E9">
        <w:rPr>
          <w:i/>
          <w:color w:val="FF0000"/>
          <w:sz w:val="24"/>
          <w:szCs w:val="24"/>
        </w:rPr>
        <w:t xml:space="preserve">) </w:t>
      </w:r>
      <w:r w:rsidRPr="003970E9">
        <w:rPr>
          <w:i/>
          <w:color w:val="FF0000"/>
          <w:sz w:val="24"/>
          <w:szCs w:val="24"/>
        </w:rPr>
        <w:t>defa</w:t>
      </w:r>
      <w:r w:rsidRPr="003970E9">
        <w:rPr>
          <w:b w:val="0"/>
          <w:color w:val="FF0000"/>
          <w:sz w:val="24"/>
          <w:szCs w:val="24"/>
        </w:rPr>
        <w:t xml:space="preserve"> </w:t>
      </w:r>
      <w:r w:rsidR="008557B8" w:rsidRPr="003970E9">
        <w:rPr>
          <w:b w:val="0"/>
          <w:color w:val="FF0000"/>
          <w:sz w:val="24"/>
          <w:szCs w:val="24"/>
        </w:rPr>
        <w:t xml:space="preserve">Balıkesir </w:t>
      </w:r>
      <w:r w:rsidR="008A42D7" w:rsidRPr="003970E9">
        <w:rPr>
          <w:b w:val="0"/>
          <w:color w:val="FF0000"/>
          <w:sz w:val="24"/>
          <w:szCs w:val="24"/>
        </w:rPr>
        <w:t>Merkez</w:t>
      </w:r>
      <w:r w:rsidR="008557B8" w:rsidRPr="003970E9">
        <w:rPr>
          <w:b w:val="0"/>
          <w:color w:val="FF0000"/>
          <w:sz w:val="24"/>
          <w:szCs w:val="24"/>
        </w:rPr>
        <w:t xml:space="preserve"> </w:t>
      </w:r>
      <w:r w:rsidR="00C75518" w:rsidRPr="003970E9">
        <w:rPr>
          <w:b w:val="0"/>
          <w:color w:val="FF0000"/>
          <w:sz w:val="24"/>
          <w:szCs w:val="24"/>
        </w:rPr>
        <w:t>Havalimanı</w:t>
      </w:r>
      <w:r w:rsidR="008557B8" w:rsidRPr="003970E9">
        <w:rPr>
          <w:b w:val="0"/>
          <w:color w:val="FF0000"/>
          <w:sz w:val="24"/>
          <w:szCs w:val="24"/>
        </w:rPr>
        <w:t xml:space="preserve"> Müdürlüğü </w:t>
      </w:r>
      <w:r w:rsidR="00676D11" w:rsidRPr="003970E9">
        <w:rPr>
          <w:b w:val="0"/>
          <w:color w:val="FF0000"/>
          <w:sz w:val="24"/>
          <w:szCs w:val="24"/>
        </w:rPr>
        <w:t>tarafından değerlendirilir.</w:t>
      </w:r>
      <w:bookmarkEnd w:id="346"/>
      <w:bookmarkEnd w:id="347"/>
      <w:r w:rsidR="002C7680" w:rsidRPr="003970E9">
        <w:rPr>
          <w:b w:val="0"/>
          <w:color w:val="FF0000"/>
          <w:sz w:val="24"/>
          <w:szCs w:val="24"/>
        </w:rPr>
        <w:t xml:space="preserve"> </w:t>
      </w:r>
    </w:p>
    <w:p w:rsidR="00997CEB" w:rsidRPr="006B624D" w:rsidRDefault="00997CEB" w:rsidP="00660405">
      <w:pPr>
        <w:pStyle w:val="Balk1"/>
      </w:pPr>
    </w:p>
    <w:p w:rsidR="002D362B" w:rsidRDefault="002D362B" w:rsidP="001750F1">
      <w:pPr>
        <w:pStyle w:val="Balk1"/>
        <w:numPr>
          <w:ilvl w:val="0"/>
          <w:numId w:val="20"/>
        </w:numPr>
        <w:jc w:val="both"/>
        <w:rPr>
          <w:b w:val="0"/>
          <w:sz w:val="24"/>
          <w:szCs w:val="24"/>
        </w:rPr>
      </w:pPr>
      <w:bookmarkStart w:id="348" w:name="_Toc511804717"/>
      <w:bookmarkStart w:id="349" w:name="_Toc512000730"/>
      <w:r w:rsidRPr="00126696">
        <w:rPr>
          <w:b w:val="0"/>
          <w:sz w:val="24"/>
          <w:szCs w:val="24"/>
        </w:rPr>
        <w:t>Her kurum ve şahıslar kendi sorumluluk bölgesindeki kartsız kişileri yetkili mercilere bildirmek ve gerekli tedbirleri anında almak</w:t>
      </w:r>
      <w:r w:rsidR="00624425">
        <w:rPr>
          <w:b w:val="0"/>
          <w:sz w:val="24"/>
          <w:szCs w:val="24"/>
        </w:rPr>
        <w:t>/</w:t>
      </w:r>
      <w:r w:rsidRPr="00126696">
        <w:rPr>
          <w:b w:val="0"/>
          <w:sz w:val="24"/>
          <w:szCs w:val="24"/>
        </w:rPr>
        <w:t>aldırmakla sorumludur.</w:t>
      </w:r>
      <w:bookmarkEnd w:id="348"/>
      <w:bookmarkEnd w:id="349"/>
    </w:p>
    <w:p w:rsidR="00997CEB" w:rsidRPr="006B624D" w:rsidRDefault="00997CEB" w:rsidP="00660405">
      <w:pPr>
        <w:pStyle w:val="Balk1"/>
      </w:pPr>
    </w:p>
    <w:p w:rsidR="008923DD" w:rsidRDefault="00997CEB" w:rsidP="001750F1">
      <w:pPr>
        <w:pStyle w:val="Balk1"/>
        <w:numPr>
          <w:ilvl w:val="0"/>
          <w:numId w:val="20"/>
        </w:numPr>
        <w:jc w:val="both"/>
        <w:rPr>
          <w:b w:val="0"/>
          <w:sz w:val="24"/>
          <w:szCs w:val="24"/>
        </w:rPr>
      </w:pPr>
      <w:bookmarkStart w:id="350" w:name="_Toc511804718"/>
      <w:bookmarkStart w:id="351" w:name="_Toc512000731"/>
      <w:r>
        <w:rPr>
          <w:b w:val="0"/>
          <w:sz w:val="24"/>
          <w:szCs w:val="24"/>
        </w:rPr>
        <w:t>Kurum/kuruluşlar</w:t>
      </w:r>
      <w:r w:rsidR="002D362B" w:rsidRPr="008923DD">
        <w:rPr>
          <w:b w:val="0"/>
          <w:sz w:val="24"/>
          <w:szCs w:val="24"/>
        </w:rPr>
        <w:t xml:space="preserve">, </w:t>
      </w:r>
      <w:r w:rsidRPr="008923DD">
        <w:rPr>
          <w:b w:val="0"/>
          <w:sz w:val="24"/>
          <w:szCs w:val="24"/>
        </w:rPr>
        <w:t>Güvenlik Birimleri</w:t>
      </w:r>
      <w:r>
        <w:rPr>
          <w:b w:val="0"/>
          <w:sz w:val="24"/>
          <w:szCs w:val="24"/>
        </w:rPr>
        <w:t xml:space="preserve"> </w:t>
      </w:r>
      <w:r w:rsidR="002D362B" w:rsidRPr="008923DD">
        <w:rPr>
          <w:b w:val="0"/>
          <w:sz w:val="24"/>
          <w:szCs w:val="24"/>
        </w:rPr>
        <w:t xml:space="preserve">ve </w:t>
      </w:r>
      <w:r w:rsidR="003D29C6">
        <w:rPr>
          <w:b w:val="0"/>
          <w:sz w:val="24"/>
          <w:szCs w:val="24"/>
        </w:rPr>
        <w:t>Ş</w:t>
      </w:r>
      <w:r w:rsidR="002D362B" w:rsidRPr="008923DD">
        <w:rPr>
          <w:b w:val="0"/>
          <w:sz w:val="24"/>
          <w:szCs w:val="24"/>
        </w:rPr>
        <w:t xml:space="preserve">ahıslar </w:t>
      </w:r>
      <w:r w:rsidRPr="00997CEB">
        <w:rPr>
          <w:b w:val="0"/>
          <w:sz w:val="24"/>
          <w:szCs w:val="24"/>
        </w:rPr>
        <w:t xml:space="preserve">Giriş Kartları Yönergesine </w:t>
      </w:r>
      <w:r w:rsidR="002D362B" w:rsidRPr="008923DD">
        <w:rPr>
          <w:b w:val="0"/>
          <w:sz w:val="24"/>
          <w:szCs w:val="24"/>
        </w:rPr>
        <w:t xml:space="preserve">aykırı durumu tutanakla tespit ederek </w:t>
      </w:r>
      <w:r w:rsidR="000C5E64">
        <w:rPr>
          <w:b w:val="0"/>
          <w:sz w:val="24"/>
          <w:szCs w:val="24"/>
        </w:rPr>
        <w:t xml:space="preserve">Havalimanı </w:t>
      </w:r>
      <w:r w:rsidR="002D362B" w:rsidRPr="008923DD">
        <w:rPr>
          <w:b w:val="0"/>
          <w:sz w:val="24"/>
          <w:szCs w:val="24"/>
        </w:rPr>
        <w:t>Mülki İdare Amir</w:t>
      </w:r>
      <w:r w:rsidR="000C5E64">
        <w:rPr>
          <w:b w:val="0"/>
          <w:sz w:val="24"/>
          <w:szCs w:val="24"/>
        </w:rPr>
        <w:t>liğ</w:t>
      </w:r>
      <w:r w:rsidR="002D362B" w:rsidRPr="008923DD">
        <w:rPr>
          <w:b w:val="0"/>
          <w:sz w:val="24"/>
          <w:szCs w:val="24"/>
        </w:rPr>
        <w:t>ine sunarlar.</w:t>
      </w:r>
      <w:bookmarkEnd w:id="350"/>
      <w:bookmarkEnd w:id="351"/>
    </w:p>
    <w:p w:rsidR="00662C51" w:rsidRDefault="00662C51" w:rsidP="00660405">
      <w:pPr>
        <w:pStyle w:val="Balk1"/>
      </w:pPr>
    </w:p>
    <w:p w:rsidR="002D362B" w:rsidRPr="008923DD" w:rsidRDefault="002D362B" w:rsidP="00632366">
      <w:pPr>
        <w:pStyle w:val="Balk1"/>
        <w:rPr>
          <w:color w:val="0070C0"/>
          <w:sz w:val="24"/>
          <w:szCs w:val="24"/>
        </w:rPr>
      </w:pPr>
      <w:r w:rsidRPr="008923DD">
        <w:rPr>
          <w:color w:val="0070C0"/>
          <w:sz w:val="24"/>
          <w:szCs w:val="24"/>
        </w:rPr>
        <w:t>Giriş Kartlarının İadesi:</w:t>
      </w:r>
    </w:p>
    <w:p w:rsidR="000A03B0" w:rsidRDefault="005D7FCD" w:rsidP="00323212">
      <w:pPr>
        <w:pStyle w:val="Balk1"/>
        <w:rPr>
          <w:sz w:val="24"/>
          <w:szCs w:val="24"/>
        </w:rPr>
      </w:pPr>
      <w:bookmarkStart w:id="352" w:name="_Toc511804720"/>
      <w:bookmarkStart w:id="353" w:name="_Toc512000733"/>
      <w:r w:rsidRPr="00126696">
        <w:rPr>
          <w:sz w:val="24"/>
          <w:szCs w:val="24"/>
        </w:rPr>
        <w:t>MADDE</w:t>
      </w:r>
      <w:r w:rsidR="000A03B0" w:rsidRPr="00126696">
        <w:rPr>
          <w:sz w:val="24"/>
          <w:szCs w:val="24"/>
        </w:rPr>
        <w:t xml:space="preserve"> </w:t>
      </w:r>
      <w:r w:rsidR="002D362B" w:rsidRPr="00126696">
        <w:rPr>
          <w:sz w:val="24"/>
          <w:szCs w:val="24"/>
        </w:rPr>
        <w:t>2</w:t>
      </w:r>
      <w:r w:rsidR="008923DD">
        <w:rPr>
          <w:sz w:val="24"/>
          <w:szCs w:val="24"/>
        </w:rPr>
        <w:t>1</w:t>
      </w:r>
      <w:r w:rsidR="002D362B" w:rsidRPr="00126696">
        <w:rPr>
          <w:sz w:val="24"/>
          <w:szCs w:val="24"/>
        </w:rPr>
        <w:t>-</w:t>
      </w:r>
      <w:bookmarkEnd w:id="352"/>
      <w:bookmarkEnd w:id="353"/>
    </w:p>
    <w:p w:rsidR="00660405" w:rsidRPr="00660405" w:rsidRDefault="00660405" w:rsidP="00660405">
      <w:pPr>
        <w:pStyle w:val="Balk1"/>
      </w:pPr>
    </w:p>
    <w:p w:rsidR="002344F5" w:rsidRDefault="0020366F" w:rsidP="001750F1">
      <w:pPr>
        <w:pStyle w:val="Balk1"/>
        <w:numPr>
          <w:ilvl w:val="0"/>
          <w:numId w:val="17"/>
        </w:numPr>
        <w:jc w:val="both"/>
        <w:rPr>
          <w:bCs/>
          <w:i/>
          <w:sz w:val="24"/>
        </w:rPr>
      </w:pPr>
      <w:bookmarkStart w:id="354" w:name="_Toc512000734"/>
      <w:bookmarkStart w:id="355" w:name="_Toc511804721"/>
      <w:r w:rsidRPr="00C67D34">
        <w:rPr>
          <w:i/>
          <w:sz w:val="24"/>
          <w:szCs w:val="24"/>
        </w:rPr>
        <w:t xml:space="preserve">Kart </w:t>
      </w:r>
      <w:r w:rsidR="00AE43B2" w:rsidRPr="00C67D34">
        <w:rPr>
          <w:i/>
          <w:sz w:val="24"/>
          <w:szCs w:val="24"/>
        </w:rPr>
        <w:t>Sahibi Personel/Kişi</w:t>
      </w:r>
      <w:r w:rsidR="0034601D" w:rsidRPr="00C67D34">
        <w:rPr>
          <w:i/>
          <w:sz w:val="24"/>
          <w:szCs w:val="24"/>
        </w:rPr>
        <w:t xml:space="preserve">nin </w:t>
      </w:r>
      <w:r w:rsidRPr="00C67D34">
        <w:rPr>
          <w:i/>
          <w:sz w:val="24"/>
          <w:szCs w:val="24"/>
        </w:rPr>
        <w:t xml:space="preserve">Havalimanındaki </w:t>
      </w:r>
      <w:r w:rsidR="007D7D26" w:rsidRPr="00C67D34">
        <w:rPr>
          <w:i/>
          <w:sz w:val="24"/>
          <w:szCs w:val="24"/>
        </w:rPr>
        <w:t>Görevinin Sona Ermesi Halinde</w:t>
      </w:r>
      <w:r w:rsidR="0034601D" w:rsidRPr="00C67D34">
        <w:rPr>
          <w:sz w:val="24"/>
          <w:szCs w:val="24"/>
        </w:rPr>
        <w:t>:</w:t>
      </w:r>
      <w:r w:rsidRPr="00C67D34">
        <w:rPr>
          <w:b w:val="0"/>
          <w:sz w:val="24"/>
          <w:szCs w:val="24"/>
        </w:rPr>
        <w:t xml:space="preserve"> </w:t>
      </w:r>
      <w:r w:rsidR="007D7D26" w:rsidRPr="00C67D34">
        <w:rPr>
          <w:b w:val="0"/>
          <w:sz w:val="24"/>
          <w:szCs w:val="24"/>
        </w:rPr>
        <w:t>K</w:t>
      </w:r>
      <w:r w:rsidRPr="00C67D34">
        <w:rPr>
          <w:b w:val="0"/>
          <w:sz w:val="24"/>
          <w:szCs w:val="24"/>
        </w:rPr>
        <w:t>artını kurum/kuruluş</w:t>
      </w:r>
      <w:r w:rsidR="004E676E" w:rsidRPr="00C67D34">
        <w:rPr>
          <w:b w:val="0"/>
          <w:sz w:val="24"/>
          <w:szCs w:val="24"/>
        </w:rPr>
        <w:t>/şirketine</w:t>
      </w:r>
      <w:r w:rsidR="00D06B14">
        <w:rPr>
          <w:b w:val="0"/>
          <w:sz w:val="24"/>
          <w:szCs w:val="24"/>
        </w:rPr>
        <w:t xml:space="preserve"> </w:t>
      </w:r>
      <w:r w:rsidR="005D3029" w:rsidRPr="00C67D34">
        <w:rPr>
          <w:b w:val="0"/>
          <w:sz w:val="24"/>
          <w:szCs w:val="24"/>
        </w:rPr>
        <w:t>iade/</w:t>
      </w:r>
      <w:r w:rsidRPr="00C67D34">
        <w:rPr>
          <w:b w:val="0"/>
          <w:sz w:val="24"/>
          <w:szCs w:val="24"/>
        </w:rPr>
        <w:t xml:space="preserve">teslim eder. </w:t>
      </w:r>
      <w:r w:rsidR="005D3029" w:rsidRPr="00C67D34">
        <w:rPr>
          <w:i/>
          <w:sz w:val="24"/>
        </w:rPr>
        <w:t>Giriş Kartlarının DHMİ Balıkesir Merkez Havalimanı</w:t>
      </w:r>
      <w:r w:rsidR="005D3029" w:rsidRPr="00C67D34">
        <w:rPr>
          <w:bCs/>
          <w:i/>
          <w:sz w:val="24"/>
        </w:rPr>
        <w:t xml:space="preserve"> Müdürlüğüne tesliminden kurum/kuruluş</w:t>
      </w:r>
      <w:r w:rsidR="001F11F3" w:rsidRPr="00C67D34">
        <w:rPr>
          <w:bCs/>
          <w:i/>
          <w:sz w:val="24"/>
        </w:rPr>
        <w:t>/şirket</w:t>
      </w:r>
      <w:r w:rsidR="005D3029" w:rsidRPr="00C67D34">
        <w:rPr>
          <w:bCs/>
          <w:i/>
          <w:sz w:val="24"/>
        </w:rPr>
        <w:t xml:space="preserve"> sorumludur.</w:t>
      </w:r>
    </w:p>
    <w:p w:rsidR="00B44428" w:rsidRPr="00C67D34" w:rsidRDefault="005D3029" w:rsidP="002344F5">
      <w:pPr>
        <w:pStyle w:val="Balk1"/>
        <w:ind w:left="720"/>
        <w:jc w:val="both"/>
        <w:rPr>
          <w:rFonts w:ascii="Times-Roman" w:hAnsi="Times-Roman" w:cs="Times-Roman"/>
          <w:i/>
          <w:color w:val="7030A0"/>
          <w:sz w:val="24"/>
          <w:szCs w:val="24"/>
        </w:rPr>
      </w:pPr>
      <w:r w:rsidRPr="00C67D34">
        <w:rPr>
          <w:b w:val="0"/>
          <w:sz w:val="24"/>
        </w:rPr>
        <w:t xml:space="preserve"> </w:t>
      </w:r>
    </w:p>
    <w:p w:rsidR="00662C51" w:rsidRPr="00B352DA" w:rsidRDefault="00662C51" w:rsidP="001750F1">
      <w:pPr>
        <w:pStyle w:val="Balk1"/>
        <w:numPr>
          <w:ilvl w:val="0"/>
          <w:numId w:val="31"/>
        </w:numPr>
        <w:jc w:val="both"/>
        <w:rPr>
          <w:b w:val="0"/>
          <w:sz w:val="24"/>
        </w:rPr>
      </w:pPr>
      <w:r w:rsidRPr="00B352DA">
        <w:rPr>
          <w:rFonts w:ascii="Times-Roman" w:hAnsi="Times-Roman" w:cs="Times-Roman"/>
          <w:i/>
          <w:sz w:val="24"/>
          <w:szCs w:val="24"/>
        </w:rPr>
        <w:t xml:space="preserve">Kart elektronik giriş kartı ise sistemden kullanıma kapatılır ve kontrol noktaları bilgilendirilir; kart manuel ise </w:t>
      </w:r>
      <w:r w:rsidR="007B5537" w:rsidRPr="00B352DA">
        <w:rPr>
          <w:rFonts w:ascii="Times-Roman" w:hAnsi="Times-Roman" w:cs="Times-Roman"/>
          <w:i/>
          <w:sz w:val="24"/>
          <w:szCs w:val="24"/>
        </w:rPr>
        <w:t xml:space="preserve">iptal edilen kart ile ilgili </w:t>
      </w:r>
      <w:r w:rsidRPr="00B352DA">
        <w:rPr>
          <w:rFonts w:ascii="Times-Roman" w:hAnsi="Times-Roman" w:cs="Times-Roman"/>
          <w:i/>
          <w:sz w:val="24"/>
          <w:szCs w:val="24"/>
        </w:rPr>
        <w:t>kontrol noktaları bilgilendirilir.</w:t>
      </w:r>
    </w:p>
    <w:p w:rsidR="00816BE1" w:rsidRPr="00816BE1" w:rsidRDefault="00816BE1" w:rsidP="00816BE1"/>
    <w:p w:rsidR="00C67D34" w:rsidRPr="00D06B14" w:rsidRDefault="00E66420" w:rsidP="00E41AAF">
      <w:pPr>
        <w:pStyle w:val="Balk1"/>
        <w:numPr>
          <w:ilvl w:val="0"/>
          <w:numId w:val="17"/>
        </w:numPr>
        <w:jc w:val="both"/>
        <w:rPr>
          <w:b w:val="0"/>
          <w:sz w:val="24"/>
        </w:rPr>
      </w:pPr>
      <w:r w:rsidRPr="00D06B14">
        <w:rPr>
          <w:b w:val="0"/>
          <w:sz w:val="24"/>
        </w:rPr>
        <w:lastRenderedPageBreak/>
        <w:t>Kurum/Kuruluş</w:t>
      </w:r>
      <w:r w:rsidR="001F11F3" w:rsidRPr="00D06B14">
        <w:rPr>
          <w:b w:val="0"/>
          <w:sz w:val="24"/>
        </w:rPr>
        <w:t>/Şirket</w:t>
      </w:r>
      <w:r w:rsidRPr="00D06B14">
        <w:rPr>
          <w:b w:val="0"/>
          <w:sz w:val="24"/>
        </w:rPr>
        <w:t xml:space="preserve"> havalimanındaki </w:t>
      </w:r>
      <w:r w:rsidRPr="00D06B14">
        <w:rPr>
          <w:i/>
          <w:sz w:val="24"/>
        </w:rPr>
        <w:t>görevi sona eren</w:t>
      </w:r>
      <w:r w:rsidRPr="00D06B14">
        <w:rPr>
          <w:sz w:val="24"/>
        </w:rPr>
        <w:t xml:space="preserve"> </w:t>
      </w:r>
      <w:r w:rsidRPr="00D06B14">
        <w:rPr>
          <w:b w:val="0"/>
          <w:sz w:val="24"/>
        </w:rPr>
        <w:t>personelin giriş kartlarını iade etmek için</w:t>
      </w:r>
      <w:r w:rsidR="00EA3E0E" w:rsidRPr="00D06B14">
        <w:rPr>
          <w:b w:val="0"/>
          <w:sz w:val="24"/>
        </w:rPr>
        <w:t xml:space="preserve"> </w:t>
      </w:r>
      <w:r w:rsidRPr="00D06B14">
        <w:rPr>
          <w:b w:val="0"/>
          <w:sz w:val="24"/>
        </w:rPr>
        <w:t>DHMİ Genel Müdürlüğü Havalimanı Ücret Tarife</w:t>
      </w:r>
      <w:r w:rsidR="001F11F3" w:rsidRPr="00D06B14">
        <w:rPr>
          <w:b w:val="0"/>
          <w:sz w:val="24"/>
        </w:rPr>
        <w:t>leri Giriş Kartları Tarife</w:t>
      </w:r>
      <w:r w:rsidRPr="00D06B14">
        <w:rPr>
          <w:b w:val="0"/>
          <w:sz w:val="24"/>
        </w:rPr>
        <w:t xml:space="preserve">sinde </w:t>
      </w:r>
      <w:r w:rsidRPr="00D06B14">
        <w:rPr>
          <w:i/>
          <w:sz w:val="24"/>
        </w:rPr>
        <w:t>belirtilen süre içerisinde</w:t>
      </w:r>
      <w:r w:rsidRPr="00D06B14">
        <w:rPr>
          <w:b w:val="0"/>
          <w:sz w:val="24"/>
        </w:rPr>
        <w:t xml:space="preserve"> </w:t>
      </w:r>
      <w:r w:rsidRPr="00D06B14">
        <w:rPr>
          <w:b w:val="0"/>
          <w:i/>
          <w:sz w:val="24"/>
        </w:rPr>
        <w:t>“SGK İşten Ayrılış Bildirgesi”</w:t>
      </w:r>
      <w:r w:rsidRPr="00D06B14">
        <w:rPr>
          <w:b w:val="0"/>
          <w:sz w:val="24"/>
        </w:rPr>
        <w:t xml:space="preserve"> ile birlikte resmi yazı ile Havalimanı Mülki İdare Amirliğine müracaat eder</w:t>
      </w:r>
      <w:r w:rsidR="003B5ED6" w:rsidRPr="00D06B14">
        <w:rPr>
          <w:b w:val="0"/>
          <w:bCs/>
          <w:sz w:val="24"/>
        </w:rPr>
        <w:t>.</w:t>
      </w:r>
      <w:r w:rsidR="00C67D34" w:rsidRPr="00D06B14">
        <w:rPr>
          <w:b w:val="0"/>
          <w:bCs/>
          <w:sz w:val="24"/>
        </w:rPr>
        <w:t xml:space="preserve"> </w:t>
      </w:r>
      <w:r w:rsidRPr="00D06B14">
        <w:rPr>
          <w:b w:val="0"/>
          <w:bCs/>
          <w:sz w:val="24"/>
        </w:rPr>
        <w:t>Mülki İdare Amir</w:t>
      </w:r>
      <w:r w:rsidR="00EA3E0E" w:rsidRPr="00D06B14">
        <w:rPr>
          <w:b w:val="0"/>
          <w:bCs/>
          <w:sz w:val="24"/>
        </w:rPr>
        <w:t>l</w:t>
      </w:r>
      <w:r w:rsidRPr="00D06B14">
        <w:rPr>
          <w:b w:val="0"/>
          <w:bCs/>
          <w:sz w:val="24"/>
        </w:rPr>
        <w:t>i</w:t>
      </w:r>
      <w:r w:rsidR="00EA3E0E" w:rsidRPr="00D06B14">
        <w:rPr>
          <w:b w:val="0"/>
          <w:bCs/>
          <w:sz w:val="24"/>
        </w:rPr>
        <w:t>ği</w:t>
      </w:r>
      <w:r w:rsidRPr="00D06B14">
        <w:rPr>
          <w:b w:val="0"/>
          <w:bCs/>
          <w:sz w:val="24"/>
        </w:rPr>
        <w:t xml:space="preserve"> müracaatları </w:t>
      </w:r>
      <w:r w:rsidRPr="00D06B14">
        <w:rPr>
          <w:b w:val="0"/>
          <w:sz w:val="24"/>
        </w:rPr>
        <w:t>Balıkesir Merkez Havalimanı</w:t>
      </w:r>
      <w:r w:rsidR="003B5ED6" w:rsidRPr="00D06B14">
        <w:rPr>
          <w:b w:val="0"/>
          <w:bCs/>
          <w:sz w:val="24"/>
        </w:rPr>
        <w:t xml:space="preserve"> Müdürlüğüne havale eder.</w:t>
      </w:r>
      <w:r w:rsidR="00730D27">
        <w:rPr>
          <w:b w:val="0"/>
          <w:bCs/>
          <w:sz w:val="24"/>
        </w:rPr>
        <w:t xml:space="preserve"> </w:t>
      </w:r>
      <w:r w:rsidRPr="00D06B14">
        <w:rPr>
          <w:b w:val="0"/>
          <w:bCs/>
          <w:sz w:val="24"/>
        </w:rPr>
        <w:t>Havalesi yapılan müracaat evraklarının</w:t>
      </w:r>
      <w:r w:rsidR="005D3029" w:rsidRPr="00D06B14">
        <w:rPr>
          <w:b w:val="0"/>
          <w:bCs/>
          <w:sz w:val="24"/>
        </w:rPr>
        <w:t xml:space="preserve"> </w:t>
      </w:r>
      <w:r w:rsidR="008A38F5" w:rsidRPr="00D06B14">
        <w:rPr>
          <w:b w:val="0"/>
          <w:bCs/>
          <w:sz w:val="24"/>
        </w:rPr>
        <w:t xml:space="preserve">Havalimanı Müdürlüğüne </w:t>
      </w:r>
      <w:r w:rsidR="005D3029" w:rsidRPr="00D06B14">
        <w:rPr>
          <w:b w:val="0"/>
          <w:bCs/>
          <w:sz w:val="24"/>
        </w:rPr>
        <w:t>tesliminden kurum/kuruluşlar sorumludur.</w:t>
      </w:r>
      <w:r w:rsidR="00B863CA" w:rsidRPr="00D06B14">
        <w:rPr>
          <w:b w:val="0"/>
          <w:bCs/>
          <w:sz w:val="24"/>
        </w:rPr>
        <w:t>(Ek-14</w:t>
      </w:r>
      <w:r w:rsidR="002A269B" w:rsidRPr="00D06B14">
        <w:rPr>
          <w:b w:val="0"/>
          <w:bCs/>
          <w:sz w:val="24"/>
        </w:rPr>
        <w:t>)</w:t>
      </w:r>
      <w:r w:rsidR="00C67D34" w:rsidRPr="00D06B14">
        <w:rPr>
          <w:b w:val="0"/>
          <w:bCs/>
          <w:sz w:val="24"/>
        </w:rPr>
        <w:t xml:space="preserve"> </w:t>
      </w:r>
      <w:r w:rsidR="00C67D34" w:rsidRPr="00D06B14">
        <w:rPr>
          <w:b w:val="0"/>
          <w:sz w:val="24"/>
        </w:rPr>
        <w:t xml:space="preserve"> </w:t>
      </w:r>
    </w:p>
    <w:p w:rsidR="00561CAC" w:rsidRDefault="00561CAC" w:rsidP="00660405">
      <w:pPr>
        <w:pStyle w:val="Balk1"/>
      </w:pPr>
    </w:p>
    <w:p w:rsidR="00660405" w:rsidRDefault="00D522DC" w:rsidP="001750F1">
      <w:pPr>
        <w:pStyle w:val="Balk1"/>
        <w:numPr>
          <w:ilvl w:val="0"/>
          <w:numId w:val="17"/>
        </w:numPr>
        <w:jc w:val="both"/>
        <w:rPr>
          <w:b w:val="0"/>
          <w:sz w:val="24"/>
        </w:rPr>
      </w:pPr>
      <w:bookmarkStart w:id="356" w:name="_Toc512000737"/>
      <w:bookmarkStart w:id="357" w:name="_Toc511804722"/>
      <w:bookmarkEnd w:id="354"/>
      <w:bookmarkEnd w:id="355"/>
      <w:r w:rsidRPr="007C5873">
        <w:rPr>
          <w:i/>
          <w:sz w:val="24"/>
          <w:szCs w:val="24"/>
        </w:rPr>
        <w:t xml:space="preserve">İşten </w:t>
      </w:r>
      <w:r w:rsidR="007C5873" w:rsidRPr="007C5873">
        <w:rPr>
          <w:i/>
          <w:sz w:val="24"/>
          <w:szCs w:val="24"/>
        </w:rPr>
        <w:t>Ayrılan Personelin Giriş Kartını Teslim Etmemesi Halinde</w:t>
      </w:r>
      <w:r w:rsidR="00FC5B2A">
        <w:rPr>
          <w:sz w:val="24"/>
          <w:szCs w:val="24"/>
        </w:rPr>
        <w:t xml:space="preserve">: </w:t>
      </w:r>
      <w:r w:rsidR="00FC5B2A">
        <w:rPr>
          <w:b w:val="0"/>
          <w:sz w:val="24"/>
          <w:szCs w:val="24"/>
        </w:rPr>
        <w:t>T</w:t>
      </w:r>
      <w:r w:rsidR="005D3029">
        <w:rPr>
          <w:b w:val="0"/>
          <w:sz w:val="24"/>
          <w:szCs w:val="24"/>
        </w:rPr>
        <w:t>eslim</w:t>
      </w:r>
      <w:r w:rsidR="00D566FB" w:rsidRPr="00EA3E0E">
        <w:rPr>
          <w:b w:val="0"/>
          <w:sz w:val="24"/>
          <w:szCs w:val="24"/>
        </w:rPr>
        <w:t xml:space="preserve"> edilmeyen giriş kartı bilgileri </w:t>
      </w:r>
      <w:r w:rsidR="002D362B" w:rsidRPr="00EA3E0E">
        <w:rPr>
          <w:b w:val="0"/>
          <w:sz w:val="24"/>
          <w:szCs w:val="24"/>
        </w:rPr>
        <w:t>(</w:t>
      </w:r>
      <w:r w:rsidR="002F0868" w:rsidRPr="00EA3E0E">
        <w:rPr>
          <w:b w:val="0"/>
          <w:sz w:val="24"/>
          <w:szCs w:val="24"/>
        </w:rPr>
        <w:t>Adı Soyadı, Kart No, Görevi, İkamet Adresi</w:t>
      </w:r>
      <w:r w:rsidR="002D362B" w:rsidRPr="00EA3E0E">
        <w:rPr>
          <w:b w:val="0"/>
          <w:sz w:val="24"/>
          <w:szCs w:val="24"/>
        </w:rPr>
        <w:t xml:space="preserve"> vb</w:t>
      </w:r>
      <w:r w:rsidR="00F16AB0" w:rsidRPr="00EA3E0E">
        <w:rPr>
          <w:b w:val="0"/>
          <w:sz w:val="24"/>
          <w:szCs w:val="24"/>
        </w:rPr>
        <w:t>.</w:t>
      </w:r>
      <w:r w:rsidR="002D362B" w:rsidRPr="00EA3E0E">
        <w:rPr>
          <w:b w:val="0"/>
          <w:sz w:val="24"/>
          <w:szCs w:val="24"/>
        </w:rPr>
        <w:t xml:space="preserve"> bilgiler)</w:t>
      </w:r>
      <w:bookmarkEnd w:id="356"/>
      <w:r w:rsidR="002D362B" w:rsidRPr="00EA3E0E">
        <w:rPr>
          <w:szCs w:val="24"/>
        </w:rPr>
        <w:t xml:space="preserve"> </w:t>
      </w:r>
      <w:r w:rsidR="00871979">
        <w:rPr>
          <w:b w:val="0"/>
          <w:sz w:val="24"/>
        </w:rPr>
        <w:t xml:space="preserve">Balıkesir </w:t>
      </w:r>
    </w:p>
    <w:p w:rsidR="005D3029" w:rsidRDefault="00871979" w:rsidP="00660405">
      <w:pPr>
        <w:pStyle w:val="Balk1"/>
        <w:ind w:left="720"/>
        <w:jc w:val="both"/>
        <w:rPr>
          <w:b w:val="0"/>
          <w:sz w:val="24"/>
        </w:rPr>
      </w:pPr>
      <w:r>
        <w:rPr>
          <w:b w:val="0"/>
          <w:sz w:val="24"/>
        </w:rPr>
        <w:t>Merkez</w:t>
      </w:r>
      <w:r w:rsidR="005525FD" w:rsidRPr="00EA3E0E">
        <w:rPr>
          <w:b w:val="0"/>
          <w:sz w:val="24"/>
        </w:rPr>
        <w:t xml:space="preserve"> Havalimanı Mülki İdare Amirliğine kurum/kuruluş</w:t>
      </w:r>
      <w:r>
        <w:rPr>
          <w:b w:val="0"/>
          <w:sz w:val="24"/>
        </w:rPr>
        <w:t>/şirketi</w:t>
      </w:r>
      <w:r w:rsidR="005525FD" w:rsidRPr="00EA3E0E">
        <w:rPr>
          <w:b w:val="0"/>
          <w:sz w:val="24"/>
        </w:rPr>
        <w:t xml:space="preserve"> tarafından yazılı olarak bildirilir.</w:t>
      </w:r>
      <w:r w:rsidR="00B863CA">
        <w:rPr>
          <w:b w:val="0"/>
          <w:sz w:val="24"/>
        </w:rPr>
        <w:t xml:space="preserve"> (Ek-14</w:t>
      </w:r>
      <w:r w:rsidR="002A269B">
        <w:rPr>
          <w:b w:val="0"/>
          <w:sz w:val="24"/>
        </w:rPr>
        <w:t>)</w:t>
      </w:r>
    </w:p>
    <w:p w:rsidR="003876C4" w:rsidRDefault="005525FD" w:rsidP="005D3029">
      <w:pPr>
        <w:pStyle w:val="Balk1"/>
        <w:ind w:left="720"/>
        <w:jc w:val="both"/>
        <w:rPr>
          <w:b w:val="0"/>
          <w:sz w:val="24"/>
        </w:rPr>
      </w:pPr>
      <w:r w:rsidRPr="00EA3E0E">
        <w:rPr>
          <w:b w:val="0"/>
          <w:sz w:val="24"/>
        </w:rPr>
        <w:t>Mülki İdare Amirliği</w:t>
      </w:r>
      <w:r w:rsidR="00723C00">
        <w:rPr>
          <w:b w:val="0"/>
          <w:sz w:val="24"/>
        </w:rPr>
        <w:t>,</w:t>
      </w:r>
      <w:r w:rsidRPr="00EA3E0E">
        <w:rPr>
          <w:b w:val="0"/>
          <w:sz w:val="24"/>
        </w:rPr>
        <w:t xml:space="preserve"> tüm </w:t>
      </w:r>
      <w:r w:rsidR="009822FC">
        <w:rPr>
          <w:b w:val="0"/>
          <w:sz w:val="24"/>
        </w:rPr>
        <w:t>h</w:t>
      </w:r>
      <w:r w:rsidRPr="00EA3E0E">
        <w:rPr>
          <w:b w:val="0"/>
          <w:sz w:val="24"/>
        </w:rPr>
        <w:t>avalimanları Mülki İdare Amirliklerine</w:t>
      </w:r>
      <w:r w:rsidR="00871979">
        <w:rPr>
          <w:b w:val="0"/>
          <w:sz w:val="24"/>
        </w:rPr>
        <w:t xml:space="preserve">, </w:t>
      </w:r>
      <w:r w:rsidR="0061183B">
        <w:rPr>
          <w:b w:val="0"/>
          <w:sz w:val="24"/>
        </w:rPr>
        <w:t>Havalimanı</w:t>
      </w:r>
      <w:r w:rsidRPr="00EA3E0E">
        <w:rPr>
          <w:b w:val="0"/>
          <w:sz w:val="24"/>
        </w:rPr>
        <w:t xml:space="preserve"> Emniyet </w:t>
      </w:r>
      <w:r w:rsidR="00357267">
        <w:rPr>
          <w:b w:val="0"/>
          <w:sz w:val="24"/>
        </w:rPr>
        <w:t>B</w:t>
      </w:r>
      <w:r w:rsidRPr="00EA3E0E">
        <w:rPr>
          <w:b w:val="0"/>
          <w:sz w:val="24"/>
        </w:rPr>
        <w:t xml:space="preserve">irimine </w:t>
      </w:r>
      <w:r w:rsidR="00871979">
        <w:rPr>
          <w:b w:val="0"/>
          <w:sz w:val="24"/>
        </w:rPr>
        <w:t>ve Balıkesir Merkez Havalimanı Müdürlüğüne havale ederek</w:t>
      </w:r>
      <w:r w:rsidRPr="00EA3E0E">
        <w:rPr>
          <w:b w:val="0"/>
          <w:sz w:val="24"/>
        </w:rPr>
        <w:t xml:space="preserve"> kartın </w:t>
      </w:r>
      <w:r w:rsidR="00871979" w:rsidRPr="00EA3E0E">
        <w:rPr>
          <w:b w:val="0"/>
          <w:sz w:val="24"/>
        </w:rPr>
        <w:t xml:space="preserve">geri alınması ve </w:t>
      </w:r>
      <w:r w:rsidRPr="003B5ED6">
        <w:rPr>
          <w:i/>
          <w:sz w:val="24"/>
        </w:rPr>
        <w:t>yetkisiz olarak kullanılmasının önlenmesi sağlanır.</w:t>
      </w:r>
      <w:r w:rsidRPr="00EA3E0E">
        <w:rPr>
          <w:b w:val="0"/>
          <w:sz w:val="24"/>
        </w:rPr>
        <w:t xml:space="preserve"> </w:t>
      </w:r>
    </w:p>
    <w:p w:rsidR="003876C4" w:rsidRDefault="003876C4" w:rsidP="005D3029">
      <w:pPr>
        <w:pStyle w:val="Balk1"/>
        <w:ind w:left="720"/>
        <w:jc w:val="both"/>
        <w:rPr>
          <w:b w:val="0"/>
          <w:sz w:val="24"/>
        </w:rPr>
      </w:pPr>
    </w:p>
    <w:p w:rsidR="00012686" w:rsidRPr="00B352DA" w:rsidRDefault="00867C8A" w:rsidP="001750F1">
      <w:pPr>
        <w:pStyle w:val="Balk1"/>
        <w:numPr>
          <w:ilvl w:val="0"/>
          <w:numId w:val="31"/>
        </w:numPr>
        <w:jc w:val="both"/>
        <w:rPr>
          <w:b w:val="0"/>
          <w:sz w:val="24"/>
        </w:rPr>
      </w:pPr>
      <w:r w:rsidRPr="00B352DA">
        <w:rPr>
          <w:rFonts w:ascii="Times-Roman" w:hAnsi="Times-Roman" w:cs="Times-Roman"/>
          <w:i/>
          <w:sz w:val="24"/>
          <w:szCs w:val="24"/>
        </w:rPr>
        <w:t xml:space="preserve">Kart elektronik giriş kartı ise sistemden kullanıma kapatılır ve kontrol noktaları bilgilendirilir; kart manuel ise </w:t>
      </w:r>
      <w:r w:rsidR="007B5537" w:rsidRPr="00B352DA">
        <w:rPr>
          <w:rFonts w:ascii="Times-Roman" w:hAnsi="Times-Roman" w:cs="Times-Roman"/>
          <w:i/>
          <w:sz w:val="24"/>
          <w:szCs w:val="24"/>
        </w:rPr>
        <w:t xml:space="preserve">iptal edilen kart ile ilgili </w:t>
      </w:r>
      <w:r w:rsidRPr="00B352DA">
        <w:rPr>
          <w:rFonts w:ascii="Times-Roman" w:hAnsi="Times-Roman" w:cs="Times-Roman"/>
          <w:i/>
          <w:sz w:val="24"/>
          <w:szCs w:val="24"/>
        </w:rPr>
        <w:t>kontrol noktaları bilgilendirilir.</w:t>
      </w:r>
    </w:p>
    <w:p w:rsidR="00867C8A" w:rsidRDefault="00867C8A" w:rsidP="00B9550E">
      <w:pPr>
        <w:pStyle w:val="Balk1"/>
        <w:ind w:left="720"/>
        <w:jc w:val="both"/>
        <w:rPr>
          <w:i/>
          <w:sz w:val="24"/>
        </w:rPr>
      </w:pPr>
    </w:p>
    <w:p w:rsidR="00B9550E" w:rsidRPr="00CE5A7D" w:rsidRDefault="009822FC" w:rsidP="001750F1">
      <w:pPr>
        <w:pStyle w:val="Balk1"/>
        <w:numPr>
          <w:ilvl w:val="0"/>
          <w:numId w:val="31"/>
        </w:numPr>
        <w:jc w:val="both"/>
        <w:rPr>
          <w:b w:val="0"/>
          <w:color w:val="7030A0"/>
        </w:rPr>
      </w:pPr>
      <w:r w:rsidRPr="009822FC">
        <w:rPr>
          <w:i/>
          <w:sz w:val="24"/>
        </w:rPr>
        <w:t>K</w:t>
      </w:r>
      <w:r w:rsidR="005525FD" w:rsidRPr="009822FC">
        <w:rPr>
          <w:i/>
          <w:sz w:val="24"/>
        </w:rPr>
        <w:t>artı teslim alınmayan personelin kartı kullanması ile ilgili davranışlardan ilgili kurum/kuruluş</w:t>
      </w:r>
      <w:r w:rsidR="002344F5">
        <w:rPr>
          <w:i/>
          <w:sz w:val="24"/>
        </w:rPr>
        <w:t>/şirket</w:t>
      </w:r>
      <w:r w:rsidR="005525FD" w:rsidRPr="009822FC">
        <w:rPr>
          <w:i/>
          <w:sz w:val="24"/>
        </w:rPr>
        <w:t xml:space="preserve"> sorumludur. </w:t>
      </w:r>
    </w:p>
    <w:p w:rsidR="00B9550E" w:rsidRPr="00B9550E" w:rsidRDefault="00B9550E" w:rsidP="00B9550E"/>
    <w:p w:rsidR="00195D1E" w:rsidRDefault="002D362B" w:rsidP="001750F1">
      <w:pPr>
        <w:pStyle w:val="Balk1"/>
        <w:numPr>
          <w:ilvl w:val="0"/>
          <w:numId w:val="17"/>
        </w:numPr>
        <w:jc w:val="both"/>
        <w:rPr>
          <w:b w:val="0"/>
          <w:sz w:val="24"/>
          <w:szCs w:val="24"/>
        </w:rPr>
      </w:pPr>
      <w:bookmarkStart w:id="358" w:name="_Toc511804723"/>
      <w:bookmarkStart w:id="359" w:name="_Toc512000740"/>
      <w:bookmarkEnd w:id="357"/>
      <w:r w:rsidRPr="005A2558">
        <w:rPr>
          <w:b w:val="0"/>
          <w:sz w:val="24"/>
          <w:szCs w:val="24"/>
        </w:rPr>
        <w:t>Yıl içerisinde</w:t>
      </w:r>
      <w:r w:rsidR="00C26EA1" w:rsidRPr="005A2558">
        <w:rPr>
          <w:b w:val="0"/>
          <w:sz w:val="24"/>
          <w:szCs w:val="24"/>
        </w:rPr>
        <w:t xml:space="preserve"> </w:t>
      </w:r>
      <w:r w:rsidR="00D566FB" w:rsidRPr="005A2558">
        <w:rPr>
          <w:b w:val="0"/>
          <w:sz w:val="24"/>
          <w:szCs w:val="24"/>
        </w:rPr>
        <w:t>İ</w:t>
      </w:r>
      <w:r w:rsidRPr="005A2558">
        <w:rPr>
          <w:b w:val="0"/>
          <w:sz w:val="24"/>
          <w:szCs w:val="24"/>
        </w:rPr>
        <w:t>şletme</w:t>
      </w:r>
      <w:r w:rsidR="00D566FB" w:rsidRPr="005A2558">
        <w:rPr>
          <w:b w:val="0"/>
          <w:sz w:val="24"/>
          <w:szCs w:val="24"/>
        </w:rPr>
        <w:t>/Ç</w:t>
      </w:r>
      <w:r w:rsidRPr="005A2558">
        <w:rPr>
          <w:b w:val="0"/>
          <w:sz w:val="24"/>
          <w:szCs w:val="24"/>
        </w:rPr>
        <w:t xml:space="preserve">alışma </w:t>
      </w:r>
      <w:r w:rsidR="00D566FB" w:rsidRPr="005A2558">
        <w:rPr>
          <w:b w:val="0"/>
          <w:sz w:val="24"/>
          <w:szCs w:val="24"/>
        </w:rPr>
        <w:t>R</w:t>
      </w:r>
      <w:r w:rsidRPr="005A2558">
        <w:rPr>
          <w:b w:val="0"/>
          <w:sz w:val="24"/>
          <w:szCs w:val="24"/>
        </w:rPr>
        <w:t>uhsatı</w:t>
      </w:r>
      <w:r w:rsidR="005525FD" w:rsidRPr="005A2558">
        <w:rPr>
          <w:b w:val="0"/>
          <w:sz w:val="24"/>
          <w:szCs w:val="24"/>
        </w:rPr>
        <w:t>, Kira Sözleşmeleri</w:t>
      </w:r>
      <w:r w:rsidR="00140167">
        <w:rPr>
          <w:b w:val="0"/>
          <w:sz w:val="24"/>
          <w:szCs w:val="24"/>
        </w:rPr>
        <w:t>, Alan Tahsis Sözleşmeleri ve İş/Taşeron Sözleşmeleri</w:t>
      </w:r>
      <w:r w:rsidRPr="005A2558">
        <w:rPr>
          <w:b w:val="0"/>
          <w:sz w:val="24"/>
          <w:szCs w:val="24"/>
        </w:rPr>
        <w:t xml:space="preserve"> iptal edilen </w:t>
      </w:r>
      <w:r w:rsidR="00140167">
        <w:rPr>
          <w:b w:val="0"/>
          <w:sz w:val="24"/>
          <w:szCs w:val="24"/>
        </w:rPr>
        <w:t xml:space="preserve">ve/veya geçerlilik süresi dolan </w:t>
      </w:r>
      <w:r w:rsidRPr="005A2558">
        <w:rPr>
          <w:b w:val="0"/>
          <w:sz w:val="24"/>
          <w:szCs w:val="24"/>
        </w:rPr>
        <w:t>kurum</w:t>
      </w:r>
      <w:r w:rsidR="00D566FB" w:rsidRPr="005A2558">
        <w:rPr>
          <w:b w:val="0"/>
          <w:sz w:val="24"/>
          <w:szCs w:val="24"/>
        </w:rPr>
        <w:t>/</w:t>
      </w:r>
      <w:r w:rsidRPr="005A2558">
        <w:rPr>
          <w:b w:val="0"/>
          <w:sz w:val="24"/>
          <w:szCs w:val="24"/>
        </w:rPr>
        <w:t>kuruluş</w:t>
      </w:r>
      <w:r w:rsidR="004E2E11">
        <w:rPr>
          <w:b w:val="0"/>
          <w:sz w:val="24"/>
          <w:szCs w:val="24"/>
        </w:rPr>
        <w:t>/şirket</w:t>
      </w:r>
      <w:r w:rsidR="00AD08A2">
        <w:rPr>
          <w:b w:val="0"/>
          <w:sz w:val="24"/>
          <w:szCs w:val="24"/>
        </w:rPr>
        <w:t>,</w:t>
      </w:r>
      <w:r w:rsidR="004E2E11">
        <w:rPr>
          <w:b w:val="0"/>
          <w:sz w:val="24"/>
          <w:szCs w:val="24"/>
        </w:rPr>
        <w:t xml:space="preserve"> </w:t>
      </w:r>
      <w:r w:rsidRPr="005A2558">
        <w:rPr>
          <w:b w:val="0"/>
          <w:sz w:val="24"/>
          <w:szCs w:val="24"/>
        </w:rPr>
        <w:t>personeli adına tanzim edilen kartlar</w:t>
      </w:r>
      <w:r w:rsidR="00C26EA1" w:rsidRPr="005A2558">
        <w:rPr>
          <w:b w:val="0"/>
          <w:sz w:val="24"/>
          <w:szCs w:val="24"/>
        </w:rPr>
        <w:t>,</w:t>
      </w:r>
      <w:r w:rsidRPr="005A2558">
        <w:rPr>
          <w:b w:val="0"/>
          <w:sz w:val="24"/>
          <w:szCs w:val="24"/>
        </w:rPr>
        <w:t xml:space="preserve"> kartın </w:t>
      </w:r>
      <w:r w:rsidR="005A2558" w:rsidRPr="005A2558">
        <w:rPr>
          <w:b w:val="0"/>
          <w:sz w:val="24"/>
          <w:szCs w:val="24"/>
        </w:rPr>
        <w:t>düzenlendiği kuruma (</w:t>
      </w:r>
      <w:r w:rsidR="008557B8" w:rsidRPr="005A2558">
        <w:rPr>
          <w:b w:val="0"/>
          <w:sz w:val="24"/>
          <w:szCs w:val="24"/>
        </w:rPr>
        <w:t xml:space="preserve">Balıkesir </w:t>
      </w:r>
      <w:r w:rsidR="008A42D7" w:rsidRPr="005A2558">
        <w:rPr>
          <w:b w:val="0"/>
          <w:sz w:val="24"/>
          <w:szCs w:val="24"/>
        </w:rPr>
        <w:t>Merkez</w:t>
      </w:r>
      <w:r w:rsidR="00C75518" w:rsidRPr="005A2558">
        <w:rPr>
          <w:b w:val="0"/>
          <w:sz w:val="24"/>
          <w:szCs w:val="24"/>
        </w:rPr>
        <w:t xml:space="preserve"> Havalimanı</w:t>
      </w:r>
      <w:r w:rsidR="002F0868" w:rsidRPr="005A2558">
        <w:rPr>
          <w:b w:val="0"/>
          <w:sz w:val="24"/>
          <w:szCs w:val="24"/>
        </w:rPr>
        <w:t xml:space="preserve"> </w:t>
      </w:r>
      <w:r w:rsidR="007A0B12" w:rsidRPr="005A2558">
        <w:rPr>
          <w:b w:val="0"/>
          <w:sz w:val="24"/>
          <w:szCs w:val="24"/>
        </w:rPr>
        <w:t>Müdürlüğü</w:t>
      </w:r>
      <w:r w:rsidR="008557B8" w:rsidRPr="005A2558">
        <w:rPr>
          <w:b w:val="0"/>
          <w:sz w:val="24"/>
          <w:szCs w:val="24"/>
        </w:rPr>
        <w:t>ne</w:t>
      </w:r>
      <w:r w:rsidR="005A2558" w:rsidRPr="005A2558">
        <w:rPr>
          <w:b w:val="0"/>
          <w:sz w:val="24"/>
          <w:szCs w:val="24"/>
        </w:rPr>
        <w:t>)</w:t>
      </w:r>
      <w:r w:rsidR="008557B8" w:rsidRPr="005A2558">
        <w:rPr>
          <w:b w:val="0"/>
          <w:sz w:val="24"/>
          <w:szCs w:val="24"/>
        </w:rPr>
        <w:t xml:space="preserve"> </w:t>
      </w:r>
      <w:r w:rsidR="00FA131F" w:rsidRPr="00C26EA1">
        <w:rPr>
          <w:b w:val="0"/>
          <w:sz w:val="24"/>
        </w:rPr>
        <w:t>DHMİ Genel Müdürlüğü Havalimanı Ücret Tarife</w:t>
      </w:r>
      <w:r w:rsidR="00FA131F">
        <w:rPr>
          <w:b w:val="0"/>
          <w:sz w:val="24"/>
        </w:rPr>
        <w:t>leri Giriş Kartları Tarife</w:t>
      </w:r>
      <w:r w:rsidR="00FA131F" w:rsidRPr="00C26EA1">
        <w:rPr>
          <w:b w:val="0"/>
          <w:sz w:val="24"/>
        </w:rPr>
        <w:t xml:space="preserve">sinde </w:t>
      </w:r>
      <w:r w:rsidR="00FA131F" w:rsidRPr="001F11F3">
        <w:rPr>
          <w:i/>
          <w:sz w:val="24"/>
        </w:rPr>
        <w:t>belirtilen süre içerisinde</w:t>
      </w:r>
      <w:r w:rsidR="00FA131F" w:rsidRPr="00C26EA1">
        <w:rPr>
          <w:b w:val="0"/>
          <w:sz w:val="24"/>
        </w:rPr>
        <w:t xml:space="preserve"> </w:t>
      </w:r>
      <w:r w:rsidR="004E2E11">
        <w:rPr>
          <w:b w:val="0"/>
          <w:sz w:val="24"/>
          <w:szCs w:val="24"/>
        </w:rPr>
        <w:t xml:space="preserve">teslim edilmek üzere Havalimanı Mülki İdare Amirliğine </w:t>
      </w:r>
      <w:r w:rsidR="00AD08A2">
        <w:rPr>
          <w:b w:val="0"/>
          <w:sz w:val="24"/>
          <w:szCs w:val="24"/>
        </w:rPr>
        <w:t xml:space="preserve">resmi yazı ile </w:t>
      </w:r>
      <w:r w:rsidR="00D85C2F">
        <w:rPr>
          <w:b w:val="0"/>
          <w:sz w:val="24"/>
          <w:szCs w:val="24"/>
        </w:rPr>
        <w:t>bild</w:t>
      </w:r>
      <w:r w:rsidR="00140167">
        <w:rPr>
          <w:b w:val="0"/>
          <w:sz w:val="24"/>
          <w:szCs w:val="24"/>
        </w:rPr>
        <w:t>iril</w:t>
      </w:r>
      <w:r w:rsidR="00D85C2F">
        <w:rPr>
          <w:b w:val="0"/>
          <w:sz w:val="24"/>
          <w:szCs w:val="24"/>
        </w:rPr>
        <w:t>ir</w:t>
      </w:r>
      <w:r w:rsidR="00AD08A2">
        <w:rPr>
          <w:b w:val="0"/>
          <w:sz w:val="24"/>
          <w:szCs w:val="24"/>
        </w:rPr>
        <w:t>.</w:t>
      </w:r>
      <w:r w:rsidR="003A4FE9" w:rsidRPr="005A2558">
        <w:rPr>
          <w:b w:val="0"/>
          <w:sz w:val="24"/>
          <w:szCs w:val="24"/>
        </w:rPr>
        <w:t xml:space="preserve"> </w:t>
      </w:r>
      <w:bookmarkEnd w:id="358"/>
      <w:bookmarkEnd w:id="359"/>
    </w:p>
    <w:p w:rsidR="0049084A" w:rsidRPr="0049084A" w:rsidRDefault="0049084A" w:rsidP="0049084A"/>
    <w:p w:rsidR="00B5424E" w:rsidRPr="00B5424E" w:rsidRDefault="0049084A" w:rsidP="001750F1">
      <w:pPr>
        <w:pStyle w:val="ListeParagraf"/>
        <w:numPr>
          <w:ilvl w:val="0"/>
          <w:numId w:val="17"/>
        </w:numPr>
        <w:jc w:val="both"/>
        <w:rPr>
          <w:b/>
          <w:color w:val="7030A0"/>
        </w:rPr>
      </w:pPr>
      <w:r w:rsidRPr="00561CAC">
        <w:rPr>
          <w:b/>
          <w:i/>
          <w:sz w:val="24"/>
        </w:rPr>
        <w:t xml:space="preserve">Kartın teslim edilmemesi nedeniyle </w:t>
      </w:r>
      <w:r w:rsidRPr="002344F5">
        <w:rPr>
          <w:b/>
          <w:i/>
          <w:sz w:val="24"/>
          <w:u w:val="single"/>
        </w:rPr>
        <w:t>iade edilmeyen giriş kartı</w:t>
      </w:r>
      <w:r w:rsidRPr="00561CAC">
        <w:rPr>
          <w:b/>
          <w:i/>
          <w:sz w:val="24"/>
        </w:rPr>
        <w:t xml:space="preserve"> bilgileri Hav</w:t>
      </w:r>
      <w:r w:rsidR="00592AAA">
        <w:rPr>
          <w:b/>
          <w:i/>
          <w:sz w:val="24"/>
        </w:rPr>
        <w:t>alimanı Emniyet Şube Müdürlüğü</w:t>
      </w:r>
      <w:r w:rsidRPr="00561CAC">
        <w:rPr>
          <w:b/>
          <w:i/>
          <w:sz w:val="24"/>
        </w:rPr>
        <w:t xml:space="preserve"> </w:t>
      </w:r>
      <w:r w:rsidR="00592AAA" w:rsidRPr="00F7591E">
        <w:rPr>
          <w:b/>
          <w:i/>
          <w:sz w:val="24"/>
        </w:rPr>
        <w:t xml:space="preserve">ve DHMİ Havalimanı Müdürlüğüne </w:t>
      </w:r>
      <w:r w:rsidRPr="00561CAC">
        <w:rPr>
          <w:b/>
          <w:i/>
          <w:sz w:val="24"/>
        </w:rPr>
        <w:t>bildirilir</w:t>
      </w:r>
      <w:r w:rsidRPr="00CE5A7D">
        <w:rPr>
          <w:b/>
          <w:i/>
          <w:color w:val="7030A0"/>
          <w:sz w:val="24"/>
        </w:rPr>
        <w:t>.</w:t>
      </w:r>
      <w:r w:rsidR="00561CAC" w:rsidRPr="00CE5A7D">
        <w:rPr>
          <w:b/>
          <w:i/>
          <w:color w:val="7030A0"/>
          <w:sz w:val="24"/>
        </w:rPr>
        <w:t xml:space="preserve"> </w:t>
      </w:r>
    </w:p>
    <w:p w:rsidR="00B5424E" w:rsidRPr="00B5424E" w:rsidRDefault="00B5424E" w:rsidP="00B5424E">
      <w:pPr>
        <w:pStyle w:val="ListeParagraf"/>
        <w:rPr>
          <w:rFonts w:ascii="Times-Roman" w:hAnsi="Times-Roman" w:cs="Times-Roman"/>
          <w:b/>
          <w:i/>
          <w:color w:val="7030A0"/>
          <w:sz w:val="24"/>
          <w:szCs w:val="24"/>
        </w:rPr>
      </w:pPr>
    </w:p>
    <w:p w:rsidR="00195D1E" w:rsidRPr="0061183B" w:rsidRDefault="00561CAC" w:rsidP="001750F1">
      <w:pPr>
        <w:pStyle w:val="ListeParagraf"/>
        <w:numPr>
          <w:ilvl w:val="0"/>
          <w:numId w:val="32"/>
        </w:numPr>
        <w:jc w:val="both"/>
        <w:rPr>
          <w:b/>
        </w:rPr>
      </w:pPr>
      <w:r w:rsidRPr="00B352DA">
        <w:rPr>
          <w:rFonts w:ascii="Times-Roman" w:hAnsi="Times-Roman" w:cs="Times-Roman"/>
          <w:b/>
          <w:i/>
          <w:sz w:val="24"/>
          <w:szCs w:val="24"/>
        </w:rPr>
        <w:t>İptal edilen kart ile ilgili kontrol noktaları bilgilendirilir.</w:t>
      </w:r>
    </w:p>
    <w:p w:rsidR="00A416A6" w:rsidRPr="00A416A6" w:rsidRDefault="00A416A6" w:rsidP="00A416A6"/>
    <w:p w:rsidR="00B376A2" w:rsidRDefault="00AF4350" w:rsidP="001750F1">
      <w:pPr>
        <w:pStyle w:val="ListeParagraf"/>
        <w:numPr>
          <w:ilvl w:val="0"/>
          <w:numId w:val="17"/>
        </w:numPr>
        <w:spacing w:before="80" w:after="80"/>
        <w:jc w:val="both"/>
        <w:rPr>
          <w:sz w:val="24"/>
        </w:rPr>
      </w:pPr>
      <w:r w:rsidRPr="005D5518">
        <w:rPr>
          <w:sz w:val="24"/>
        </w:rPr>
        <w:t>S</w:t>
      </w:r>
      <w:r w:rsidR="00B376A2" w:rsidRPr="005D5518">
        <w:rPr>
          <w:sz w:val="24"/>
        </w:rPr>
        <w:t xml:space="preserve">üresi içerisinde kurum/kuruluşlarca iade edilmeyen </w:t>
      </w:r>
      <w:r w:rsidR="00A14C0D" w:rsidRPr="001A2B37">
        <w:rPr>
          <w:i/>
          <w:sz w:val="24"/>
        </w:rPr>
        <w:t>“</w:t>
      </w:r>
      <w:r w:rsidR="00A12ACE" w:rsidRPr="001A2B37">
        <w:rPr>
          <w:i/>
          <w:sz w:val="24"/>
        </w:rPr>
        <w:t>Havalimanı Giriş Kart</w:t>
      </w:r>
      <w:r w:rsidR="00B376A2" w:rsidRPr="001A2B37">
        <w:rPr>
          <w:i/>
          <w:sz w:val="24"/>
        </w:rPr>
        <w:t>ı</w:t>
      </w:r>
      <w:r w:rsidR="00A14C0D" w:rsidRPr="001A2B37">
        <w:rPr>
          <w:i/>
          <w:sz w:val="24"/>
        </w:rPr>
        <w:t>”</w:t>
      </w:r>
      <w:r w:rsidR="00B376A2" w:rsidRPr="005D5518">
        <w:rPr>
          <w:sz w:val="24"/>
        </w:rPr>
        <w:t xml:space="preserve">  için </w:t>
      </w:r>
      <w:r w:rsidR="0061183B">
        <w:rPr>
          <w:sz w:val="24"/>
        </w:rPr>
        <w:t xml:space="preserve">bu </w:t>
      </w:r>
      <w:r w:rsidR="00826A9B">
        <w:rPr>
          <w:sz w:val="24"/>
        </w:rPr>
        <w:t>yönergenin 23. maddesinde</w:t>
      </w:r>
      <w:r w:rsidR="005D5518" w:rsidRPr="00EF7775">
        <w:rPr>
          <w:sz w:val="24"/>
        </w:rPr>
        <w:t xml:space="preserve"> belirtilen esaslar uygulanır.</w:t>
      </w:r>
      <w:r w:rsidR="005D5518" w:rsidRPr="00C26EA1">
        <w:rPr>
          <w:sz w:val="24"/>
        </w:rPr>
        <w:t xml:space="preserve"> </w:t>
      </w:r>
    </w:p>
    <w:p w:rsidR="00700A21" w:rsidRPr="00700A21" w:rsidRDefault="00700A21" w:rsidP="00700A21">
      <w:pPr>
        <w:pStyle w:val="ListeParagraf"/>
        <w:rPr>
          <w:sz w:val="24"/>
        </w:rPr>
      </w:pPr>
    </w:p>
    <w:p w:rsidR="002D362B" w:rsidRPr="00B37A17" w:rsidRDefault="002D362B" w:rsidP="0080748A">
      <w:pPr>
        <w:pStyle w:val="Balk1"/>
        <w:jc w:val="center"/>
        <w:rPr>
          <w:sz w:val="28"/>
          <w:szCs w:val="24"/>
        </w:rPr>
      </w:pPr>
      <w:r w:rsidRPr="00B37A17">
        <w:rPr>
          <w:sz w:val="28"/>
          <w:szCs w:val="24"/>
        </w:rPr>
        <w:t>ALTINCI BÖLÜM</w:t>
      </w:r>
    </w:p>
    <w:p w:rsidR="002D362B" w:rsidRPr="00155E71" w:rsidRDefault="002D362B" w:rsidP="0080748A">
      <w:pPr>
        <w:pStyle w:val="Balk1"/>
        <w:jc w:val="center"/>
        <w:rPr>
          <w:sz w:val="26"/>
          <w:szCs w:val="26"/>
        </w:rPr>
      </w:pPr>
      <w:r w:rsidRPr="00155E71">
        <w:rPr>
          <w:sz w:val="26"/>
          <w:szCs w:val="26"/>
        </w:rPr>
        <w:t>Kart Ücreti, Mali Denetim, Cezalar.</w:t>
      </w:r>
    </w:p>
    <w:p w:rsidR="002D362B" w:rsidRPr="006B624D" w:rsidRDefault="002D362B" w:rsidP="00323212">
      <w:pPr>
        <w:pStyle w:val="Balk1"/>
        <w:rPr>
          <w:b w:val="0"/>
          <w:sz w:val="20"/>
          <w:szCs w:val="24"/>
        </w:rPr>
      </w:pPr>
    </w:p>
    <w:p w:rsidR="002D362B" w:rsidRPr="00155E71" w:rsidRDefault="002D362B" w:rsidP="00632366">
      <w:pPr>
        <w:pStyle w:val="Balk1"/>
        <w:rPr>
          <w:color w:val="0070C0"/>
          <w:sz w:val="24"/>
          <w:szCs w:val="24"/>
        </w:rPr>
      </w:pPr>
      <w:r w:rsidRPr="00155E71">
        <w:rPr>
          <w:color w:val="0070C0"/>
          <w:sz w:val="24"/>
          <w:szCs w:val="24"/>
        </w:rPr>
        <w:t xml:space="preserve">Giriş Kartları </w:t>
      </w:r>
      <w:r w:rsidR="00095290">
        <w:rPr>
          <w:color w:val="0070C0"/>
          <w:sz w:val="24"/>
          <w:szCs w:val="24"/>
        </w:rPr>
        <w:t>Ü</w:t>
      </w:r>
      <w:r w:rsidRPr="00155E71">
        <w:rPr>
          <w:color w:val="0070C0"/>
          <w:sz w:val="24"/>
          <w:szCs w:val="24"/>
        </w:rPr>
        <w:t>cretleri</w:t>
      </w:r>
    </w:p>
    <w:p w:rsidR="00CE6E9D" w:rsidRDefault="005D7FCD" w:rsidP="00CE6E9D">
      <w:pPr>
        <w:pStyle w:val="Balk1"/>
        <w:jc w:val="both"/>
        <w:rPr>
          <w:b w:val="0"/>
          <w:sz w:val="24"/>
          <w:szCs w:val="24"/>
        </w:rPr>
      </w:pPr>
      <w:bookmarkStart w:id="360" w:name="_Toc512000745"/>
      <w:bookmarkStart w:id="361" w:name="_Toc511804729"/>
      <w:r w:rsidRPr="00126696">
        <w:rPr>
          <w:sz w:val="24"/>
          <w:szCs w:val="24"/>
        </w:rPr>
        <w:t>MADDE</w:t>
      </w:r>
      <w:r w:rsidR="00083AA2" w:rsidRPr="00126696">
        <w:rPr>
          <w:sz w:val="24"/>
          <w:szCs w:val="24"/>
        </w:rPr>
        <w:t xml:space="preserve"> </w:t>
      </w:r>
      <w:r w:rsidR="002D362B" w:rsidRPr="00126696">
        <w:rPr>
          <w:sz w:val="24"/>
          <w:szCs w:val="24"/>
        </w:rPr>
        <w:t>2</w:t>
      </w:r>
      <w:r w:rsidR="00155E71">
        <w:rPr>
          <w:sz w:val="24"/>
          <w:szCs w:val="24"/>
        </w:rPr>
        <w:t>2</w:t>
      </w:r>
      <w:r w:rsidR="002D362B" w:rsidRPr="00126696">
        <w:rPr>
          <w:sz w:val="24"/>
          <w:szCs w:val="24"/>
        </w:rPr>
        <w:t>-</w:t>
      </w:r>
      <w:bookmarkEnd w:id="360"/>
      <w:r w:rsidR="002D362B" w:rsidRPr="00126696">
        <w:rPr>
          <w:b w:val="0"/>
          <w:sz w:val="24"/>
          <w:szCs w:val="24"/>
        </w:rPr>
        <w:t xml:space="preserve"> </w:t>
      </w:r>
    </w:p>
    <w:p w:rsidR="00F434ED" w:rsidRPr="00F434ED" w:rsidRDefault="00F434ED" w:rsidP="00F434ED"/>
    <w:p w:rsidR="002D362B" w:rsidRDefault="001C5433" w:rsidP="001750F1">
      <w:pPr>
        <w:pStyle w:val="Balk1"/>
        <w:numPr>
          <w:ilvl w:val="0"/>
          <w:numId w:val="15"/>
        </w:numPr>
        <w:jc w:val="both"/>
        <w:rPr>
          <w:b w:val="0"/>
          <w:sz w:val="24"/>
          <w:szCs w:val="24"/>
        </w:rPr>
      </w:pPr>
      <w:bookmarkStart w:id="362" w:name="_Toc512000746"/>
      <w:r>
        <w:rPr>
          <w:b w:val="0"/>
          <w:sz w:val="24"/>
          <w:szCs w:val="24"/>
        </w:rPr>
        <w:t>Giriş kartların</w:t>
      </w:r>
      <w:r w:rsidR="002D362B" w:rsidRPr="000D07DC">
        <w:rPr>
          <w:b w:val="0"/>
          <w:sz w:val="24"/>
          <w:szCs w:val="24"/>
        </w:rPr>
        <w:t>a</w:t>
      </w:r>
      <w:r w:rsidR="002C6DEB">
        <w:rPr>
          <w:b w:val="0"/>
          <w:sz w:val="24"/>
          <w:szCs w:val="24"/>
        </w:rPr>
        <w:t xml:space="preserve"> </w:t>
      </w:r>
      <w:r w:rsidR="002C6DEB" w:rsidRPr="00F7591E">
        <w:rPr>
          <w:b w:val="0"/>
          <w:sz w:val="24"/>
          <w:szCs w:val="24"/>
        </w:rPr>
        <w:t>o yıla ait</w:t>
      </w:r>
      <w:r w:rsidR="002D362B" w:rsidRPr="00F7591E">
        <w:rPr>
          <w:b w:val="0"/>
          <w:sz w:val="24"/>
          <w:szCs w:val="24"/>
        </w:rPr>
        <w:t xml:space="preserve"> </w:t>
      </w:r>
      <w:r>
        <w:rPr>
          <w:rFonts w:ascii="Times-Roman" w:hAnsi="Times-Roman" w:cs="Times-Roman"/>
          <w:b w:val="0"/>
          <w:sz w:val="24"/>
          <w:szCs w:val="24"/>
        </w:rPr>
        <w:t>DHMİ Genel Müdürlüğü Havalimanı Ücret Tarifeleri Giriş Kartları Tarifesinde belirtilen esaslar uygulanır.</w:t>
      </w:r>
      <w:bookmarkEnd w:id="361"/>
      <w:bookmarkEnd w:id="362"/>
    </w:p>
    <w:p w:rsidR="00390660" w:rsidRPr="006B624D" w:rsidRDefault="00390660" w:rsidP="00390660"/>
    <w:p w:rsidR="002D362B" w:rsidRDefault="002D362B" w:rsidP="001750F1">
      <w:pPr>
        <w:pStyle w:val="Balk1"/>
        <w:numPr>
          <w:ilvl w:val="0"/>
          <w:numId w:val="15"/>
        </w:numPr>
        <w:jc w:val="both"/>
        <w:rPr>
          <w:b w:val="0"/>
          <w:sz w:val="24"/>
          <w:szCs w:val="24"/>
        </w:rPr>
      </w:pPr>
      <w:bookmarkStart w:id="363" w:name="_Toc511804730"/>
      <w:bookmarkStart w:id="364" w:name="_Toc512000747"/>
      <w:r w:rsidRPr="000D07DC">
        <w:rPr>
          <w:b w:val="0"/>
          <w:sz w:val="24"/>
          <w:szCs w:val="24"/>
        </w:rPr>
        <w:t>Kamu ve özel kurum/kuruluşları</w:t>
      </w:r>
      <w:r w:rsidR="0074515B">
        <w:rPr>
          <w:b w:val="0"/>
          <w:sz w:val="24"/>
          <w:szCs w:val="24"/>
        </w:rPr>
        <w:t xml:space="preserve"> (Daimi Giriş Kartı)</w:t>
      </w:r>
      <w:r w:rsidRPr="000D07DC">
        <w:rPr>
          <w:b w:val="0"/>
          <w:sz w:val="24"/>
          <w:szCs w:val="24"/>
        </w:rPr>
        <w:t xml:space="preserve"> tahakkuk edecek kart ücretlerini </w:t>
      </w:r>
      <w:r w:rsidR="008E337A" w:rsidRPr="000D07DC">
        <w:rPr>
          <w:b w:val="0"/>
          <w:sz w:val="24"/>
          <w:szCs w:val="24"/>
        </w:rPr>
        <w:t xml:space="preserve">müracaat esnasında </w:t>
      </w:r>
      <w:r w:rsidRPr="000D07DC">
        <w:rPr>
          <w:b w:val="0"/>
          <w:sz w:val="24"/>
          <w:szCs w:val="24"/>
        </w:rPr>
        <w:t>öderler.</w:t>
      </w:r>
      <w:bookmarkEnd w:id="363"/>
      <w:bookmarkEnd w:id="364"/>
    </w:p>
    <w:p w:rsidR="00B37A17" w:rsidRPr="006B624D" w:rsidRDefault="00B37A17" w:rsidP="00B37A17"/>
    <w:p w:rsidR="00B37A17" w:rsidRPr="00DA0170" w:rsidRDefault="002D362B" w:rsidP="001750F1">
      <w:pPr>
        <w:pStyle w:val="Balk1"/>
        <w:numPr>
          <w:ilvl w:val="0"/>
          <w:numId w:val="15"/>
        </w:numPr>
        <w:jc w:val="both"/>
        <w:rPr>
          <w:b w:val="0"/>
          <w:i/>
          <w:sz w:val="24"/>
          <w:szCs w:val="24"/>
        </w:rPr>
      </w:pPr>
      <w:bookmarkStart w:id="365" w:name="_Toc512000749"/>
      <w:bookmarkStart w:id="366" w:name="_Toc511804732"/>
      <w:r w:rsidRPr="000D07DC">
        <w:rPr>
          <w:b w:val="0"/>
          <w:sz w:val="24"/>
          <w:szCs w:val="24"/>
        </w:rPr>
        <w:t xml:space="preserve">Kamu adına görevli olanların </w:t>
      </w:r>
      <w:r w:rsidR="008E337A" w:rsidRPr="00DA0170">
        <w:rPr>
          <w:b w:val="0"/>
          <w:i/>
          <w:sz w:val="24"/>
          <w:szCs w:val="24"/>
        </w:rPr>
        <w:t xml:space="preserve">(Görevli </w:t>
      </w:r>
      <w:r w:rsidR="009368FD" w:rsidRPr="00DA0170">
        <w:rPr>
          <w:b w:val="0"/>
          <w:i/>
          <w:sz w:val="24"/>
          <w:szCs w:val="24"/>
        </w:rPr>
        <w:t>Giriş Kartı</w:t>
      </w:r>
      <w:r w:rsidR="008E337A" w:rsidRPr="00DA0170">
        <w:rPr>
          <w:b w:val="0"/>
          <w:i/>
          <w:sz w:val="24"/>
          <w:szCs w:val="24"/>
        </w:rPr>
        <w:t xml:space="preserve">) </w:t>
      </w:r>
      <w:r w:rsidRPr="0016065E">
        <w:rPr>
          <w:b w:val="0"/>
          <w:sz w:val="24"/>
          <w:szCs w:val="24"/>
        </w:rPr>
        <w:t>kartından ücret alınmaz.</w:t>
      </w:r>
      <w:bookmarkEnd w:id="365"/>
    </w:p>
    <w:bookmarkEnd w:id="366"/>
    <w:p w:rsidR="00083AA2" w:rsidRPr="006B624D" w:rsidRDefault="00083AA2" w:rsidP="003D275B">
      <w:pPr>
        <w:pStyle w:val="Balk1"/>
        <w:jc w:val="both"/>
        <w:rPr>
          <w:b w:val="0"/>
          <w:sz w:val="20"/>
          <w:szCs w:val="24"/>
        </w:rPr>
      </w:pPr>
    </w:p>
    <w:p w:rsidR="002D362B" w:rsidRDefault="002D362B" w:rsidP="001750F1">
      <w:pPr>
        <w:pStyle w:val="Balk1"/>
        <w:numPr>
          <w:ilvl w:val="0"/>
          <w:numId w:val="15"/>
        </w:numPr>
        <w:jc w:val="both"/>
        <w:rPr>
          <w:b w:val="0"/>
          <w:sz w:val="24"/>
          <w:szCs w:val="24"/>
        </w:rPr>
      </w:pPr>
      <w:bookmarkStart w:id="367" w:name="_Toc511804733"/>
      <w:bookmarkStart w:id="368" w:name="_Toc512000750"/>
      <w:r w:rsidRPr="000D07DC">
        <w:rPr>
          <w:b w:val="0"/>
          <w:sz w:val="24"/>
          <w:szCs w:val="24"/>
        </w:rPr>
        <w:t>Yabancı uyruklu personele verilen kartlarda, aynı yıl içinde yapılan süre uzat</w:t>
      </w:r>
      <w:r w:rsidR="00155E71" w:rsidRPr="000D07DC">
        <w:rPr>
          <w:b w:val="0"/>
          <w:sz w:val="24"/>
          <w:szCs w:val="24"/>
        </w:rPr>
        <w:t>ıml</w:t>
      </w:r>
      <w:r w:rsidRPr="000D07DC">
        <w:rPr>
          <w:b w:val="0"/>
          <w:sz w:val="24"/>
          <w:szCs w:val="24"/>
        </w:rPr>
        <w:t>arında tekrar ücret alınır.</w:t>
      </w:r>
      <w:bookmarkEnd w:id="367"/>
      <w:bookmarkEnd w:id="368"/>
    </w:p>
    <w:p w:rsidR="00B37A17" w:rsidRPr="006B624D" w:rsidRDefault="00B37A17" w:rsidP="00B37A17"/>
    <w:p w:rsidR="002D362B" w:rsidRDefault="002D362B" w:rsidP="001750F1">
      <w:pPr>
        <w:pStyle w:val="Balk1"/>
        <w:numPr>
          <w:ilvl w:val="0"/>
          <w:numId w:val="15"/>
        </w:numPr>
        <w:jc w:val="both"/>
        <w:rPr>
          <w:b w:val="0"/>
          <w:sz w:val="24"/>
          <w:szCs w:val="24"/>
        </w:rPr>
      </w:pPr>
      <w:bookmarkStart w:id="369" w:name="_Toc511804734"/>
      <w:bookmarkStart w:id="370" w:name="_Toc512000751"/>
      <w:r w:rsidRPr="000D07DC">
        <w:rPr>
          <w:b w:val="0"/>
          <w:sz w:val="24"/>
          <w:szCs w:val="24"/>
        </w:rPr>
        <w:lastRenderedPageBreak/>
        <w:t xml:space="preserve">Süresi dolmadan yenilenmek istenen kartlar ücreti alınarak yenilenir. Kartın süresi dolmadan yenilenmesi </w:t>
      </w:r>
      <w:r w:rsidR="00EE00C5">
        <w:rPr>
          <w:b w:val="0"/>
          <w:sz w:val="24"/>
          <w:szCs w:val="24"/>
        </w:rPr>
        <w:t>DHMİ</w:t>
      </w:r>
      <w:r w:rsidRPr="000D07DC">
        <w:rPr>
          <w:b w:val="0"/>
          <w:sz w:val="24"/>
          <w:szCs w:val="24"/>
        </w:rPr>
        <w:t xml:space="preserve"> tarafından talep edildiğinde ücret alınmaz.</w:t>
      </w:r>
      <w:bookmarkEnd w:id="369"/>
      <w:bookmarkEnd w:id="370"/>
    </w:p>
    <w:p w:rsidR="00B37A17" w:rsidRPr="006B624D" w:rsidRDefault="00B37A17" w:rsidP="00B37A17"/>
    <w:p w:rsidR="008E337A" w:rsidRDefault="008E337A" w:rsidP="001750F1">
      <w:pPr>
        <w:pStyle w:val="Balk1"/>
        <w:numPr>
          <w:ilvl w:val="0"/>
          <w:numId w:val="15"/>
        </w:numPr>
        <w:jc w:val="both"/>
        <w:rPr>
          <w:b w:val="0"/>
          <w:sz w:val="24"/>
          <w:szCs w:val="24"/>
        </w:rPr>
      </w:pPr>
      <w:bookmarkStart w:id="371" w:name="_Toc511804735"/>
      <w:bookmarkStart w:id="372" w:name="_Toc512000752"/>
      <w:r w:rsidRPr="000D07DC">
        <w:rPr>
          <w:b w:val="0"/>
          <w:sz w:val="24"/>
          <w:szCs w:val="24"/>
        </w:rPr>
        <w:t>Elektronik kartların, kullanıcıdan kaynaklanan sebeplerle özelliğini kaybederek kullanılamaz hale gelmesi neticesinde yenilenmesi halinde tekrar ücret alınır.</w:t>
      </w:r>
      <w:bookmarkEnd w:id="371"/>
      <w:bookmarkEnd w:id="372"/>
    </w:p>
    <w:p w:rsidR="00B37A17" w:rsidRPr="006B624D" w:rsidRDefault="00B37A17" w:rsidP="00B37A17"/>
    <w:p w:rsidR="002D362B" w:rsidRDefault="002D362B" w:rsidP="001750F1">
      <w:pPr>
        <w:pStyle w:val="Balk1"/>
        <w:numPr>
          <w:ilvl w:val="0"/>
          <w:numId w:val="15"/>
        </w:numPr>
        <w:jc w:val="both"/>
        <w:rPr>
          <w:b w:val="0"/>
          <w:sz w:val="24"/>
          <w:szCs w:val="24"/>
        </w:rPr>
      </w:pPr>
      <w:bookmarkStart w:id="373" w:name="_Toc511804736"/>
      <w:bookmarkStart w:id="374" w:name="_Toc512000753"/>
      <w:r w:rsidRPr="000D07DC">
        <w:rPr>
          <w:b w:val="0"/>
          <w:sz w:val="24"/>
          <w:szCs w:val="24"/>
        </w:rPr>
        <w:t xml:space="preserve">Kaybolan kartların yerine </w:t>
      </w:r>
      <w:r w:rsidR="002B127B">
        <w:rPr>
          <w:b w:val="0"/>
          <w:sz w:val="24"/>
          <w:szCs w:val="24"/>
        </w:rPr>
        <w:t>yeni</w:t>
      </w:r>
      <w:r w:rsidRPr="000D07DC">
        <w:rPr>
          <w:b w:val="0"/>
          <w:sz w:val="24"/>
          <w:szCs w:val="24"/>
        </w:rPr>
        <w:t xml:space="preserve"> kart tanzim edildiğinde, kart ücreti tekrar alınır</w:t>
      </w:r>
      <w:r w:rsidR="00083AA2" w:rsidRPr="000D07DC">
        <w:rPr>
          <w:b w:val="0"/>
          <w:sz w:val="24"/>
          <w:szCs w:val="24"/>
        </w:rPr>
        <w:t>.</w:t>
      </w:r>
      <w:bookmarkEnd w:id="373"/>
      <w:bookmarkEnd w:id="374"/>
    </w:p>
    <w:p w:rsidR="008557B8" w:rsidRDefault="008557B8" w:rsidP="0074515B">
      <w:pPr>
        <w:pStyle w:val="Balk1"/>
        <w:jc w:val="both"/>
        <w:rPr>
          <w:b w:val="0"/>
          <w:sz w:val="24"/>
          <w:szCs w:val="24"/>
        </w:rPr>
      </w:pPr>
    </w:p>
    <w:p w:rsidR="00B37A17" w:rsidRPr="006B624D" w:rsidRDefault="00B37A17" w:rsidP="00B37A17"/>
    <w:p w:rsidR="008557B8" w:rsidRPr="000D07DC" w:rsidRDefault="00CA759A" w:rsidP="001750F1">
      <w:pPr>
        <w:pStyle w:val="Balk1"/>
        <w:numPr>
          <w:ilvl w:val="0"/>
          <w:numId w:val="15"/>
        </w:numPr>
        <w:jc w:val="both"/>
        <w:rPr>
          <w:b w:val="0"/>
          <w:sz w:val="24"/>
          <w:szCs w:val="24"/>
        </w:rPr>
      </w:pPr>
      <w:bookmarkStart w:id="375" w:name="_Toc511804738"/>
      <w:bookmarkStart w:id="376" w:name="_Toc512000755"/>
      <w:r w:rsidRPr="000D07DC">
        <w:rPr>
          <w:b w:val="0"/>
          <w:sz w:val="24"/>
          <w:szCs w:val="24"/>
        </w:rPr>
        <w:t>Bir günlük geçici giriş belgesinden ücret alınmaz, peş peşe iki gün ve üzerinde verilmesi durumunda güncel giriş kartları tarifesine göre ücret alınır.</w:t>
      </w:r>
      <w:bookmarkEnd w:id="375"/>
      <w:bookmarkEnd w:id="376"/>
    </w:p>
    <w:p w:rsidR="002B127B" w:rsidRPr="001C5433" w:rsidRDefault="002B127B" w:rsidP="002B127B">
      <w:pPr>
        <w:rPr>
          <w:sz w:val="24"/>
        </w:rPr>
      </w:pPr>
    </w:p>
    <w:p w:rsidR="002D362B" w:rsidRPr="00AC0821" w:rsidRDefault="002D362B" w:rsidP="00632366">
      <w:pPr>
        <w:pStyle w:val="Balk1"/>
        <w:rPr>
          <w:color w:val="0070C0"/>
          <w:sz w:val="24"/>
          <w:szCs w:val="24"/>
        </w:rPr>
      </w:pPr>
      <w:r w:rsidRPr="00AC0821">
        <w:rPr>
          <w:color w:val="0070C0"/>
          <w:sz w:val="24"/>
          <w:szCs w:val="24"/>
        </w:rPr>
        <w:t>Cezalar</w:t>
      </w:r>
    </w:p>
    <w:p w:rsidR="00112E36" w:rsidRDefault="005D7FCD" w:rsidP="00AC0821">
      <w:pPr>
        <w:pStyle w:val="Balk1"/>
        <w:jc w:val="both"/>
        <w:rPr>
          <w:sz w:val="24"/>
          <w:szCs w:val="24"/>
        </w:rPr>
      </w:pPr>
      <w:bookmarkStart w:id="377" w:name="_Toc511804740"/>
      <w:bookmarkStart w:id="378" w:name="_Toc512000757"/>
      <w:r w:rsidRPr="00126696">
        <w:rPr>
          <w:sz w:val="24"/>
          <w:szCs w:val="24"/>
        </w:rPr>
        <w:t>MADDE</w:t>
      </w:r>
      <w:r w:rsidR="00083AA2" w:rsidRPr="00126696">
        <w:rPr>
          <w:sz w:val="24"/>
          <w:szCs w:val="24"/>
        </w:rPr>
        <w:t xml:space="preserve"> </w:t>
      </w:r>
      <w:r w:rsidR="002D362B" w:rsidRPr="00126696">
        <w:rPr>
          <w:sz w:val="24"/>
          <w:szCs w:val="24"/>
        </w:rPr>
        <w:t>2</w:t>
      </w:r>
      <w:r w:rsidR="00AE6CAD">
        <w:rPr>
          <w:sz w:val="24"/>
          <w:szCs w:val="24"/>
        </w:rPr>
        <w:t>3</w:t>
      </w:r>
      <w:r w:rsidR="002D362B" w:rsidRPr="00126696">
        <w:rPr>
          <w:sz w:val="24"/>
          <w:szCs w:val="24"/>
        </w:rPr>
        <w:t>-</w:t>
      </w:r>
      <w:bookmarkEnd w:id="377"/>
      <w:bookmarkEnd w:id="378"/>
      <w:r w:rsidR="002D362B" w:rsidRPr="00126696">
        <w:rPr>
          <w:sz w:val="24"/>
          <w:szCs w:val="24"/>
        </w:rPr>
        <w:t xml:space="preserve"> </w:t>
      </w:r>
      <w:bookmarkStart w:id="379" w:name="_Toc511804741"/>
    </w:p>
    <w:p w:rsidR="00F434ED" w:rsidRPr="00F434ED" w:rsidRDefault="00F434ED" w:rsidP="00F434ED"/>
    <w:p w:rsidR="00322EA2" w:rsidRPr="00ED2A11" w:rsidRDefault="00AC0821" w:rsidP="001750F1">
      <w:pPr>
        <w:pStyle w:val="Balk1"/>
        <w:numPr>
          <w:ilvl w:val="0"/>
          <w:numId w:val="16"/>
        </w:numPr>
        <w:jc w:val="both"/>
        <w:rPr>
          <w:b w:val="0"/>
          <w:sz w:val="24"/>
        </w:rPr>
      </w:pPr>
      <w:bookmarkStart w:id="380" w:name="_Toc512000758"/>
      <w:r w:rsidRPr="00ED2A11">
        <w:rPr>
          <w:b w:val="0"/>
          <w:sz w:val="24"/>
          <w:szCs w:val="24"/>
        </w:rPr>
        <w:t xml:space="preserve">Havalimanı </w:t>
      </w:r>
      <w:r w:rsidR="002D362B" w:rsidRPr="00ED2A11">
        <w:rPr>
          <w:b w:val="0"/>
          <w:sz w:val="24"/>
          <w:szCs w:val="24"/>
        </w:rPr>
        <w:t xml:space="preserve">Giriş </w:t>
      </w:r>
      <w:r w:rsidR="00791757" w:rsidRPr="00ED2A11">
        <w:rPr>
          <w:b w:val="0"/>
          <w:sz w:val="24"/>
          <w:szCs w:val="24"/>
        </w:rPr>
        <w:t xml:space="preserve">Kartı, Araç Tanıtım Kartı ve Apron Plakası </w:t>
      </w:r>
      <w:r w:rsidR="002D362B" w:rsidRPr="00ED2A11">
        <w:rPr>
          <w:b w:val="0"/>
          <w:sz w:val="24"/>
          <w:szCs w:val="24"/>
        </w:rPr>
        <w:t>ile ilgili yükümlülüklerini yerine getirmeyen kurum/kuruluş ve kişiler</w:t>
      </w:r>
      <w:r w:rsidR="00F21F7D" w:rsidRPr="00ED2A11">
        <w:rPr>
          <w:b w:val="0"/>
          <w:sz w:val="24"/>
          <w:szCs w:val="24"/>
        </w:rPr>
        <w:t xml:space="preserve">e, </w:t>
      </w:r>
      <w:r w:rsidR="0041466D" w:rsidRPr="00ED2A11">
        <w:rPr>
          <w:b w:val="0"/>
          <w:i/>
          <w:sz w:val="24"/>
          <w:szCs w:val="24"/>
        </w:rPr>
        <w:t>“</w:t>
      </w:r>
      <w:r w:rsidR="00F21F7D" w:rsidRPr="00ED2A11">
        <w:rPr>
          <w:b w:val="0"/>
          <w:i/>
          <w:sz w:val="24"/>
          <w:szCs w:val="24"/>
        </w:rPr>
        <w:t>Havalimanı</w:t>
      </w:r>
      <w:r w:rsidR="002D362B" w:rsidRPr="00ED2A11">
        <w:rPr>
          <w:b w:val="0"/>
          <w:i/>
          <w:sz w:val="24"/>
          <w:szCs w:val="24"/>
        </w:rPr>
        <w:t xml:space="preserve"> Yer</w:t>
      </w:r>
      <w:bookmarkEnd w:id="380"/>
      <w:r w:rsidR="002D362B" w:rsidRPr="00ED2A11">
        <w:rPr>
          <w:b w:val="0"/>
          <w:i/>
          <w:sz w:val="24"/>
          <w:szCs w:val="24"/>
        </w:rPr>
        <w:t xml:space="preserve"> </w:t>
      </w:r>
      <w:bookmarkStart w:id="381" w:name="_Toc512000759"/>
      <w:r w:rsidR="002D362B" w:rsidRPr="00ED2A11">
        <w:rPr>
          <w:b w:val="0"/>
          <w:i/>
          <w:sz w:val="24"/>
          <w:szCs w:val="24"/>
        </w:rPr>
        <w:t xml:space="preserve">Hizmetleri Yönetmeliği </w:t>
      </w:r>
      <w:r w:rsidR="00791757" w:rsidRPr="00ED2A11">
        <w:rPr>
          <w:b w:val="0"/>
          <w:i/>
          <w:sz w:val="24"/>
          <w:szCs w:val="24"/>
        </w:rPr>
        <w:t xml:space="preserve"> </w:t>
      </w:r>
      <w:r w:rsidR="00791757" w:rsidRPr="00ED2A11">
        <w:rPr>
          <w:rFonts w:ascii="Times-Roman" w:hAnsi="Times-Roman" w:cs="Times-Roman"/>
          <w:b w:val="0"/>
          <w:i/>
          <w:sz w:val="24"/>
          <w:szCs w:val="24"/>
        </w:rPr>
        <w:t>(SHY 22)</w:t>
      </w:r>
      <w:r w:rsidR="0041466D" w:rsidRPr="00ED2A11">
        <w:rPr>
          <w:rFonts w:ascii="Times-Roman" w:hAnsi="Times-Roman" w:cs="Times-Roman"/>
          <w:b w:val="0"/>
          <w:i/>
          <w:sz w:val="24"/>
          <w:szCs w:val="24"/>
        </w:rPr>
        <w:t>”</w:t>
      </w:r>
      <w:r w:rsidR="00791757" w:rsidRPr="00ED2A11">
        <w:rPr>
          <w:rFonts w:ascii="Times-Roman" w:hAnsi="Times-Roman" w:cs="Times-Roman"/>
          <w:b w:val="0"/>
          <w:i/>
          <w:sz w:val="24"/>
          <w:szCs w:val="24"/>
        </w:rPr>
        <w:t xml:space="preserve">, </w:t>
      </w:r>
      <w:r w:rsidR="0041466D" w:rsidRPr="00ED2A11">
        <w:rPr>
          <w:rFonts w:ascii="Times-Roman" w:hAnsi="Times-Roman" w:cs="Times-Roman"/>
          <w:b w:val="0"/>
          <w:i/>
          <w:sz w:val="24"/>
          <w:szCs w:val="24"/>
        </w:rPr>
        <w:t>“</w:t>
      </w:r>
      <w:r w:rsidR="00791757" w:rsidRPr="00ED2A11">
        <w:rPr>
          <w:rFonts w:ascii="Times-Roman" w:hAnsi="Times-Roman" w:cs="Times-Roman"/>
          <w:b w:val="0"/>
          <w:i/>
          <w:sz w:val="24"/>
          <w:szCs w:val="24"/>
        </w:rPr>
        <w:t>Hizmet Sözleşmeleri (Yer Hizmet, Apron Plaka vb.)</w:t>
      </w:r>
      <w:r w:rsidR="0041466D" w:rsidRPr="00ED2A11">
        <w:rPr>
          <w:rFonts w:ascii="Times-Roman" w:hAnsi="Times-Roman" w:cs="Times-Roman"/>
          <w:b w:val="0"/>
          <w:i/>
          <w:sz w:val="24"/>
          <w:szCs w:val="24"/>
        </w:rPr>
        <w:t>”</w:t>
      </w:r>
      <w:r w:rsidR="00791757" w:rsidRPr="00ED2A11">
        <w:rPr>
          <w:rFonts w:ascii="Times-Roman" w:hAnsi="Times-Roman" w:cs="Times-Roman"/>
          <w:b w:val="0"/>
          <w:i/>
          <w:sz w:val="24"/>
          <w:szCs w:val="24"/>
        </w:rPr>
        <w:t xml:space="preserve">, </w:t>
      </w:r>
      <w:r w:rsidR="0041466D" w:rsidRPr="00ED2A11">
        <w:rPr>
          <w:rFonts w:ascii="Times-Roman" w:hAnsi="Times-Roman" w:cs="Times-Roman"/>
          <w:b w:val="0"/>
          <w:i/>
          <w:sz w:val="24"/>
          <w:szCs w:val="24"/>
        </w:rPr>
        <w:t>“</w:t>
      </w:r>
      <w:r w:rsidR="00791757" w:rsidRPr="00ED2A11">
        <w:rPr>
          <w:rFonts w:ascii="Times-Roman" w:hAnsi="Times-Roman" w:cs="Times-Roman"/>
          <w:b w:val="0"/>
          <w:i/>
          <w:sz w:val="24"/>
          <w:szCs w:val="24"/>
        </w:rPr>
        <w:t>Kira Sözleşmeleri</w:t>
      </w:r>
      <w:r w:rsidR="0041466D" w:rsidRPr="00ED2A11">
        <w:rPr>
          <w:rFonts w:ascii="Times-Roman" w:hAnsi="Times-Roman" w:cs="Times-Roman"/>
          <w:b w:val="0"/>
          <w:i/>
          <w:sz w:val="24"/>
          <w:szCs w:val="24"/>
        </w:rPr>
        <w:t>”</w:t>
      </w:r>
      <w:r w:rsidR="00791757" w:rsidRPr="00ED2A11">
        <w:rPr>
          <w:rFonts w:ascii="Times-Roman" w:hAnsi="Times-Roman" w:cs="Times-Roman"/>
          <w:b w:val="0"/>
          <w:i/>
          <w:sz w:val="24"/>
          <w:szCs w:val="24"/>
        </w:rPr>
        <w:t xml:space="preserve">, </w:t>
      </w:r>
      <w:r w:rsidR="0041466D" w:rsidRPr="00ED2A11">
        <w:rPr>
          <w:rFonts w:ascii="Times-Roman" w:hAnsi="Times-Roman" w:cs="Times-Roman"/>
          <w:b w:val="0"/>
          <w:i/>
          <w:sz w:val="24"/>
          <w:szCs w:val="24"/>
        </w:rPr>
        <w:t>“</w:t>
      </w:r>
      <w:r w:rsidR="00791757" w:rsidRPr="00ED2A11">
        <w:rPr>
          <w:rFonts w:ascii="Times-Roman" w:hAnsi="Times-Roman" w:cs="Times-Roman"/>
          <w:b w:val="0"/>
          <w:i/>
          <w:sz w:val="24"/>
          <w:szCs w:val="24"/>
        </w:rPr>
        <w:t>İmtiyaz Sözleşmesi</w:t>
      </w:r>
      <w:r w:rsidR="0041466D" w:rsidRPr="00ED2A11">
        <w:rPr>
          <w:rFonts w:ascii="Times-Roman" w:hAnsi="Times-Roman" w:cs="Times-Roman"/>
          <w:b w:val="0"/>
          <w:i/>
          <w:sz w:val="24"/>
          <w:szCs w:val="24"/>
        </w:rPr>
        <w:t>”</w:t>
      </w:r>
      <w:r w:rsidR="00791757" w:rsidRPr="00ED2A11">
        <w:rPr>
          <w:rFonts w:ascii="Times-Roman" w:hAnsi="Times-Roman" w:cs="Times-Roman"/>
          <w:b w:val="0"/>
          <w:sz w:val="24"/>
          <w:szCs w:val="24"/>
        </w:rPr>
        <w:t xml:space="preserve"> ve yürürlükteki </w:t>
      </w:r>
      <w:r w:rsidR="0041466D" w:rsidRPr="00ED2A11">
        <w:rPr>
          <w:rFonts w:ascii="Times-Roman" w:hAnsi="Times-Roman" w:cs="Times-Roman"/>
          <w:b w:val="0"/>
          <w:i/>
          <w:sz w:val="24"/>
          <w:szCs w:val="24"/>
        </w:rPr>
        <w:t>“</w:t>
      </w:r>
      <w:r w:rsidR="00791757" w:rsidRPr="00ED2A11">
        <w:rPr>
          <w:rFonts w:ascii="Times-Roman" w:hAnsi="Times-Roman" w:cs="Times-Roman"/>
          <w:b w:val="0"/>
          <w:i/>
          <w:sz w:val="24"/>
          <w:szCs w:val="24"/>
        </w:rPr>
        <w:t>DHMİ Genel Müdürlüğü</w:t>
      </w:r>
      <w:bookmarkEnd w:id="381"/>
      <w:r w:rsidR="00791757" w:rsidRPr="00ED2A11">
        <w:rPr>
          <w:rFonts w:ascii="Times-Roman" w:hAnsi="Times-Roman" w:cs="Times-Roman"/>
          <w:b w:val="0"/>
          <w:i/>
          <w:sz w:val="24"/>
          <w:szCs w:val="24"/>
        </w:rPr>
        <w:t xml:space="preserve"> </w:t>
      </w:r>
      <w:bookmarkStart w:id="382" w:name="_Toc512000760"/>
      <w:r w:rsidR="00791757" w:rsidRPr="00ED2A11">
        <w:rPr>
          <w:rFonts w:ascii="Times-Roman" w:hAnsi="Times-Roman" w:cs="Times-Roman"/>
          <w:b w:val="0"/>
          <w:i/>
          <w:sz w:val="24"/>
          <w:szCs w:val="24"/>
        </w:rPr>
        <w:t xml:space="preserve">Havalimanı Ücret </w:t>
      </w:r>
      <w:r w:rsidR="003D7629" w:rsidRPr="00ED2A11">
        <w:rPr>
          <w:rFonts w:ascii="Times-Roman" w:hAnsi="Times-Roman" w:cs="Times-Roman"/>
          <w:b w:val="0"/>
          <w:i/>
          <w:sz w:val="24"/>
          <w:szCs w:val="24"/>
        </w:rPr>
        <w:t>T</w:t>
      </w:r>
      <w:r w:rsidR="00791757" w:rsidRPr="00ED2A11">
        <w:rPr>
          <w:rFonts w:ascii="Times-Roman" w:hAnsi="Times-Roman" w:cs="Times-Roman"/>
          <w:b w:val="0"/>
          <w:i/>
          <w:sz w:val="24"/>
          <w:szCs w:val="24"/>
        </w:rPr>
        <w:t>arifeleri</w:t>
      </w:r>
      <w:r w:rsidR="0041466D" w:rsidRPr="00ED2A11">
        <w:rPr>
          <w:rFonts w:ascii="Times-Roman" w:hAnsi="Times-Roman" w:cs="Times-Roman"/>
          <w:b w:val="0"/>
          <w:i/>
          <w:sz w:val="24"/>
          <w:szCs w:val="24"/>
        </w:rPr>
        <w:t>”</w:t>
      </w:r>
      <w:r w:rsidR="00791757" w:rsidRPr="00ED2A11">
        <w:rPr>
          <w:rFonts w:ascii="Times-Roman" w:hAnsi="Times-Roman" w:cs="Times-Roman"/>
          <w:b w:val="0"/>
          <w:sz w:val="24"/>
          <w:szCs w:val="24"/>
        </w:rPr>
        <w:t xml:space="preserve"> veya </w:t>
      </w:r>
      <w:r w:rsidR="0041466D" w:rsidRPr="00ED2A11">
        <w:rPr>
          <w:rFonts w:ascii="Times-Roman" w:hAnsi="Times-Roman" w:cs="Times-Roman"/>
          <w:b w:val="0"/>
          <w:i/>
          <w:sz w:val="24"/>
          <w:szCs w:val="24"/>
        </w:rPr>
        <w:t>“</w:t>
      </w:r>
      <w:r w:rsidR="00791757" w:rsidRPr="00ED2A11">
        <w:rPr>
          <w:rFonts w:ascii="Times-Roman" w:hAnsi="Times-Roman" w:cs="Times-Roman"/>
          <w:b w:val="0"/>
          <w:i/>
          <w:sz w:val="24"/>
          <w:szCs w:val="24"/>
        </w:rPr>
        <w:t xml:space="preserve">5326 Sayılı Kabahatler Kanununun "Emre Aykırı Davranış" başlıklı 32. </w:t>
      </w:r>
      <w:r w:rsidR="0041466D" w:rsidRPr="00ED2A11">
        <w:rPr>
          <w:rFonts w:ascii="Times-Roman" w:hAnsi="Times-Roman" w:cs="Times-Roman"/>
          <w:b w:val="0"/>
          <w:i/>
          <w:sz w:val="24"/>
          <w:szCs w:val="24"/>
        </w:rPr>
        <w:t>M</w:t>
      </w:r>
      <w:r w:rsidR="00791757" w:rsidRPr="00ED2A11">
        <w:rPr>
          <w:rFonts w:ascii="Times-Roman" w:hAnsi="Times-Roman" w:cs="Times-Roman"/>
          <w:b w:val="0"/>
          <w:i/>
          <w:sz w:val="24"/>
          <w:szCs w:val="24"/>
        </w:rPr>
        <w:t>addesi</w:t>
      </w:r>
      <w:r w:rsidR="0041466D" w:rsidRPr="00ED2A11">
        <w:rPr>
          <w:rFonts w:ascii="Times-Roman" w:hAnsi="Times-Roman" w:cs="Times-Roman"/>
          <w:b w:val="0"/>
          <w:i/>
          <w:sz w:val="24"/>
          <w:szCs w:val="24"/>
        </w:rPr>
        <w:t>”</w:t>
      </w:r>
      <w:r w:rsidR="00791757" w:rsidRPr="00ED2A11">
        <w:rPr>
          <w:rFonts w:ascii="Times-Roman" w:hAnsi="Times-Roman" w:cs="Times-Roman"/>
          <w:b w:val="0"/>
          <w:sz w:val="24"/>
          <w:szCs w:val="24"/>
        </w:rPr>
        <w:t xml:space="preserve"> doğrultusunda cezai müeyyideler uygulanır.</w:t>
      </w:r>
      <w:bookmarkEnd w:id="379"/>
      <w:bookmarkEnd w:id="382"/>
    </w:p>
    <w:p w:rsidR="00322EA2" w:rsidRPr="003D275B" w:rsidRDefault="00322EA2" w:rsidP="00B62825">
      <w:pPr>
        <w:rPr>
          <w:sz w:val="24"/>
        </w:rPr>
      </w:pPr>
    </w:p>
    <w:p w:rsidR="00E81D5A" w:rsidRDefault="0074515B" w:rsidP="001750F1">
      <w:pPr>
        <w:pStyle w:val="Balk1"/>
        <w:numPr>
          <w:ilvl w:val="0"/>
          <w:numId w:val="16"/>
        </w:numPr>
        <w:jc w:val="both"/>
        <w:rPr>
          <w:rFonts w:ascii="Times-Roman" w:hAnsi="Times-Roman" w:cs="Times-Roman"/>
          <w:b w:val="0"/>
          <w:sz w:val="24"/>
          <w:szCs w:val="24"/>
        </w:rPr>
      </w:pPr>
      <w:bookmarkStart w:id="383" w:name="_Toc511804742"/>
      <w:bookmarkStart w:id="384" w:name="_Toc512000761"/>
      <w:r>
        <w:rPr>
          <w:rFonts w:ascii="Times-Roman" w:hAnsi="Times-Roman" w:cs="Times-Roman"/>
          <w:b w:val="0"/>
          <w:sz w:val="24"/>
          <w:szCs w:val="24"/>
        </w:rPr>
        <w:t xml:space="preserve">Herhangi bir adli olaya karışan personelin </w:t>
      </w:r>
      <w:r w:rsidR="00791757" w:rsidRPr="00B62825">
        <w:rPr>
          <w:rFonts w:ascii="Times-Roman" w:hAnsi="Times-Roman" w:cs="Times-Roman"/>
          <w:b w:val="0"/>
          <w:sz w:val="24"/>
          <w:szCs w:val="24"/>
        </w:rPr>
        <w:t>Güvenlik makamlarınca suçun işleniş niteliğine bakılarak Türk Ceza Kanunu veya ilgili kanun</w:t>
      </w:r>
      <w:r w:rsidR="00E81D5A">
        <w:rPr>
          <w:rFonts w:ascii="Times-Roman" w:hAnsi="Times-Roman" w:cs="Times-Roman"/>
          <w:b w:val="0"/>
          <w:sz w:val="24"/>
          <w:szCs w:val="24"/>
        </w:rPr>
        <w:t>lara göre adli takibat</w:t>
      </w:r>
      <w:r>
        <w:rPr>
          <w:rFonts w:ascii="Times-Roman" w:hAnsi="Times-Roman" w:cs="Times-Roman"/>
          <w:b w:val="0"/>
          <w:sz w:val="24"/>
          <w:szCs w:val="24"/>
        </w:rPr>
        <w:t>ı</w:t>
      </w:r>
      <w:r w:rsidR="00E81D5A">
        <w:rPr>
          <w:rFonts w:ascii="Times-Roman" w:hAnsi="Times-Roman" w:cs="Times-Roman"/>
          <w:b w:val="0"/>
          <w:sz w:val="24"/>
          <w:szCs w:val="24"/>
        </w:rPr>
        <w:t xml:space="preserve"> yapılır.</w:t>
      </w:r>
    </w:p>
    <w:p w:rsidR="00E81D5A" w:rsidRDefault="00791757" w:rsidP="00E81D5A">
      <w:pPr>
        <w:pStyle w:val="Balk1"/>
        <w:ind w:left="720"/>
        <w:jc w:val="both"/>
        <w:rPr>
          <w:rFonts w:ascii="Times-Roman" w:hAnsi="Times-Roman" w:cs="Times-Roman"/>
          <w:b w:val="0"/>
          <w:sz w:val="24"/>
          <w:szCs w:val="24"/>
        </w:rPr>
      </w:pPr>
      <w:r w:rsidRPr="00B62825">
        <w:rPr>
          <w:rFonts w:ascii="Times-Roman" w:hAnsi="Times-Roman" w:cs="Times-Roman"/>
          <w:b w:val="0"/>
          <w:sz w:val="24"/>
          <w:szCs w:val="24"/>
        </w:rPr>
        <w:t>İşlemi yapan genel kolluk birimi tarafından ilgilinin kurum/kuruluş</w:t>
      </w:r>
      <w:r w:rsidR="002B127B">
        <w:rPr>
          <w:rFonts w:ascii="Times-Roman" w:hAnsi="Times-Roman" w:cs="Times-Roman"/>
          <w:b w:val="0"/>
          <w:sz w:val="24"/>
          <w:szCs w:val="24"/>
        </w:rPr>
        <w:t>/şirketine</w:t>
      </w:r>
      <w:r w:rsidRPr="00B62825">
        <w:rPr>
          <w:rFonts w:ascii="Times-Roman" w:hAnsi="Times-Roman" w:cs="Times-Roman"/>
          <w:b w:val="0"/>
          <w:sz w:val="24"/>
          <w:szCs w:val="24"/>
        </w:rPr>
        <w:t xml:space="preserve"> bilgi verilerek, Giriş Kartı </w:t>
      </w:r>
      <w:r w:rsidR="00D249C8">
        <w:rPr>
          <w:rFonts w:ascii="Times-Roman" w:hAnsi="Times-Roman" w:cs="Times-Roman"/>
          <w:b w:val="0"/>
          <w:sz w:val="24"/>
          <w:szCs w:val="24"/>
        </w:rPr>
        <w:t xml:space="preserve">Havalimanı </w:t>
      </w:r>
      <w:r w:rsidRPr="00B62825">
        <w:rPr>
          <w:rFonts w:ascii="Times-Roman" w:hAnsi="Times-Roman" w:cs="Times-Roman"/>
          <w:b w:val="0"/>
          <w:sz w:val="24"/>
          <w:szCs w:val="24"/>
        </w:rPr>
        <w:t>Mülki İdare Amirliğine</w:t>
      </w:r>
      <w:r w:rsidR="003D7629" w:rsidRPr="00B62825">
        <w:rPr>
          <w:rFonts w:ascii="Times-Roman" w:hAnsi="Times-Roman" w:cs="Times-Roman"/>
          <w:b w:val="0"/>
          <w:sz w:val="24"/>
          <w:szCs w:val="24"/>
        </w:rPr>
        <w:t xml:space="preserve"> </w:t>
      </w:r>
      <w:r w:rsidRPr="00B62825">
        <w:rPr>
          <w:rFonts w:ascii="Times-Roman" w:hAnsi="Times-Roman" w:cs="Times-Roman"/>
          <w:b w:val="0"/>
          <w:sz w:val="24"/>
          <w:szCs w:val="24"/>
        </w:rPr>
        <w:t>gerekli i</w:t>
      </w:r>
      <w:r w:rsidR="00E81D5A">
        <w:rPr>
          <w:rFonts w:ascii="Times-Roman" w:hAnsi="Times-Roman" w:cs="Times-Roman"/>
          <w:b w:val="0"/>
          <w:sz w:val="24"/>
          <w:szCs w:val="24"/>
        </w:rPr>
        <w:t>şlem yapılmak üzere gönderilir.</w:t>
      </w:r>
    </w:p>
    <w:p w:rsidR="00B62825" w:rsidRPr="006B624D" w:rsidRDefault="00791757" w:rsidP="00FB0D0A">
      <w:pPr>
        <w:pStyle w:val="Balk1"/>
        <w:ind w:left="720"/>
        <w:jc w:val="both"/>
      </w:pPr>
      <w:r w:rsidRPr="00B62825">
        <w:rPr>
          <w:rFonts w:ascii="Times-Roman" w:hAnsi="Times-Roman" w:cs="Times-Roman"/>
          <w:b w:val="0"/>
          <w:sz w:val="24"/>
          <w:szCs w:val="24"/>
        </w:rPr>
        <w:t>Mülki İdare Amirinin</w:t>
      </w:r>
      <w:r w:rsidR="00F0683E">
        <w:rPr>
          <w:rFonts w:ascii="Times-Roman" w:hAnsi="Times-Roman" w:cs="Times-Roman"/>
          <w:b w:val="0"/>
          <w:sz w:val="24"/>
          <w:szCs w:val="24"/>
        </w:rPr>
        <w:t xml:space="preserve"> bilgisi ve</w:t>
      </w:r>
      <w:r w:rsidRPr="00B62825">
        <w:rPr>
          <w:rFonts w:ascii="Times-Roman" w:hAnsi="Times-Roman" w:cs="Times-Roman"/>
          <w:b w:val="0"/>
          <w:sz w:val="24"/>
          <w:szCs w:val="24"/>
        </w:rPr>
        <w:t xml:space="preserve"> onayı ile adli/idari işlemin bitimine kadar giriş kartı alınır</w:t>
      </w:r>
      <w:r w:rsidR="00E81D5A">
        <w:rPr>
          <w:rFonts w:ascii="Times-Roman" w:hAnsi="Times-Roman" w:cs="Times-Roman"/>
          <w:b w:val="0"/>
          <w:sz w:val="24"/>
          <w:szCs w:val="24"/>
        </w:rPr>
        <w:t>/</w:t>
      </w:r>
      <w:r w:rsidRPr="00B62825">
        <w:rPr>
          <w:rFonts w:ascii="Times-Roman" w:hAnsi="Times-Roman" w:cs="Times-Roman"/>
          <w:b w:val="0"/>
          <w:sz w:val="24"/>
          <w:szCs w:val="24"/>
        </w:rPr>
        <w:t>iade</w:t>
      </w:r>
      <w:r w:rsidR="00F0683E">
        <w:rPr>
          <w:rFonts w:ascii="Times-Roman" w:hAnsi="Times-Roman" w:cs="Times-Roman"/>
          <w:b w:val="0"/>
          <w:sz w:val="24"/>
          <w:szCs w:val="24"/>
        </w:rPr>
        <w:t xml:space="preserve"> edilir veya kullanıma kapatılır</w:t>
      </w:r>
      <w:r w:rsidRPr="00B62825">
        <w:rPr>
          <w:rFonts w:ascii="Times-Roman" w:hAnsi="Times-Roman" w:cs="Times-Roman"/>
          <w:b w:val="0"/>
          <w:sz w:val="24"/>
          <w:szCs w:val="24"/>
        </w:rPr>
        <w:t>.</w:t>
      </w:r>
      <w:bookmarkStart w:id="385" w:name="_Toc511804743"/>
      <w:bookmarkEnd w:id="383"/>
      <w:r w:rsidR="003D7629" w:rsidRPr="00B62825">
        <w:rPr>
          <w:rFonts w:ascii="Times-Roman" w:hAnsi="Times-Roman" w:cs="Times-Roman"/>
          <w:b w:val="0"/>
          <w:sz w:val="24"/>
          <w:szCs w:val="24"/>
        </w:rPr>
        <w:t xml:space="preserve"> </w:t>
      </w:r>
      <w:r w:rsidRPr="00B62825">
        <w:rPr>
          <w:rFonts w:ascii="Times-Roman" w:hAnsi="Times-Roman" w:cs="Times-Roman"/>
          <w:b w:val="0"/>
          <w:sz w:val="24"/>
          <w:szCs w:val="24"/>
        </w:rPr>
        <w:t xml:space="preserve">Güvenlik Komisyon kararı ile Giriş Kartı </w:t>
      </w:r>
      <w:r w:rsidR="00F0683E">
        <w:rPr>
          <w:rFonts w:ascii="Times-Roman" w:hAnsi="Times-Roman" w:cs="Times-Roman"/>
          <w:b w:val="0"/>
          <w:sz w:val="24"/>
          <w:szCs w:val="24"/>
        </w:rPr>
        <w:t>iade/</w:t>
      </w:r>
      <w:r w:rsidRPr="00B62825">
        <w:rPr>
          <w:rFonts w:ascii="Times-Roman" w:hAnsi="Times-Roman" w:cs="Times-Roman"/>
          <w:b w:val="0"/>
          <w:sz w:val="24"/>
          <w:szCs w:val="24"/>
        </w:rPr>
        <w:t>iptal edilir.</w:t>
      </w:r>
      <w:bookmarkEnd w:id="384"/>
      <w:bookmarkEnd w:id="385"/>
    </w:p>
    <w:p w:rsidR="00791757" w:rsidRPr="00800161" w:rsidRDefault="00791757" w:rsidP="001750F1">
      <w:pPr>
        <w:pStyle w:val="Balk1"/>
        <w:numPr>
          <w:ilvl w:val="0"/>
          <w:numId w:val="16"/>
        </w:numPr>
        <w:jc w:val="both"/>
        <w:rPr>
          <w:b w:val="0"/>
          <w:sz w:val="24"/>
          <w:szCs w:val="24"/>
        </w:rPr>
      </w:pPr>
      <w:bookmarkStart w:id="386" w:name="_Toc511804744"/>
      <w:bookmarkStart w:id="387" w:name="_Toc512000762"/>
      <w:r w:rsidRPr="00800161">
        <w:rPr>
          <w:b w:val="0"/>
          <w:sz w:val="24"/>
          <w:szCs w:val="24"/>
        </w:rPr>
        <w:t>Kart başvurusunda bulunmadan</w:t>
      </w:r>
      <w:r w:rsidR="00F465DA" w:rsidRPr="00800161">
        <w:rPr>
          <w:b w:val="0"/>
          <w:sz w:val="24"/>
          <w:szCs w:val="24"/>
        </w:rPr>
        <w:t xml:space="preserve"> Hava tarafı ve güvenlik tahditli alanlarda havaalanı giriş kartı olmayan personel</w:t>
      </w:r>
      <w:r w:rsidR="00800161" w:rsidRPr="00800161">
        <w:rPr>
          <w:b w:val="0"/>
          <w:sz w:val="24"/>
          <w:szCs w:val="24"/>
        </w:rPr>
        <w:t xml:space="preserve"> </w:t>
      </w:r>
      <w:r w:rsidRPr="00800161">
        <w:rPr>
          <w:b w:val="0"/>
          <w:sz w:val="24"/>
          <w:szCs w:val="24"/>
        </w:rPr>
        <w:t>çalıştırdığı tespit edilen Kurum/Kuruluşlara</w:t>
      </w:r>
      <w:r w:rsidR="00800161" w:rsidRPr="00800161">
        <w:rPr>
          <w:b w:val="0"/>
          <w:sz w:val="24"/>
          <w:szCs w:val="24"/>
        </w:rPr>
        <w:t xml:space="preserve"> </w:t>
      </w:r>
      <w:r w:rsidRPr="00800161">
        <w:rPr>
          <w:b w:val="0"/>
          <w:sz w:val="24"/>
          <w:szCs w:val="24"/>
        </w:rPr>
        <w:t xml:space="preserve">DHMİ </w:t>
      </w:r>
      <w:r w:rsidR="003D7629" w:rsidRPr="00800161">
        <w:rPr>
          <w:b w:val="0"/>
          <w:sz w:val="24"/>
          <w:szCs w:val="24"/>
        </w:rPr>
        <w:t xml:space="preserve">Havalimanı </w:t>
      </w:r>
      <w:r w:rsidRPr="00800161">
        <w:rPr>
          <w:b w:val="0"/>
          <w:sz w:val="24"/>
          <w:szCs w:val="24"/>
        </w:rPr>
        <w:t xml:space="preserve">Ücret </w:t>
      </w:r>
      <w:r w:rsidR="003D7629" w:rsidRPr="00800161">
        <w:rPr>
          <w:b w:val="0"/>
          <w:sz w:val="24"/>
          <w:szCs w:val="24"/>
        </w:rPr>
        <w:t>T</w:t>
      </w:r>
      <w:r w:rsidRPr="00800161">
        <w:rPr>
          <w:b w:val="0"/>
          <w:sz w:val="24"/>
          <w:szCs w:val="24"/>
        </w:rPr>
        <w:t xml:space="preserve">arifesine göre </w:t>
      </w:r>
      <w:bookmarkEnd w:id="386"/>
      <w:bookmarkEnd w:id="387"/>
      <w:r w:rsidR="00800161" w:rsidRPr="00800161">
        <w:rPr>
          <w:b w:val="0"/>
          <w:sz w:val="24"/>
          <w:szCs w:val="24"/>
        </w:rPr>
        <w:t>yaptırım uygulanı</w:t>
      </w:r>
      <w:r w:rsidR="00800161">
        <w:rPr>
          <w:b w:val="0"/>
          <w:sz w:val="24"/>
          <w:szCs w:val="24"/>
        </w:rPr>
        <w:t>r.</w:t>
      </w:r>
    </w:p>
    <w:p w:rsidR="00B62825" w:rsidRPr="003D275B" w:rsidRDefault="00B62825" w:rsidP="00B62825">
      <w:pPr>
        <w:rPr>
          <w:sz w:val="24"/>
        </w:rPr>
      </w:pPr>
    </w:p>
    <w:p w:rsidR="002D362B" w:rsidRPr="00AE6CAD" w:rsidRDefault="002D362B" w:rsidP="0080748A">
      <w:pPr>
        <w:pStyle w:val="Balk1"/>
        <w:jc w:val="center"/>
        <w:rPr>
          <w:sz w:val="28"/>
          <w:szCs w:val="24"/>
        </w:rPr>
      </w:pPr>
      <w:r w:rsidRPr="00AE6CAD">
        <w:rPr>
          <w:sz w:val="28"/>
          <w:szCs w:val="24"/>
        </w:rPr>
        <w:t>YEDİNCİ BÖLÜM</w:t>
      </w:r>
    </w:p>
    <w:p w:rsidR="002D362B" w:rsidRPr="00AE6CAD" w:rsidRDefault="00A10083" w:rsidP="0080748A">
      <w:pPr>
        <w:pStyle w:val="Balk1"/>
        <w:jc w:val="center"/>
        <w:rPr>
          <w:sz w:val="26"/>
          <w:szCs w:val="26"/>
        </w:rPr>
      </w:pPr>
      <w:bookmarkStart w:id="388" w:name="_Toc512000767"/>
      <w:r w:rsidRPr="00AE6CAD">
        <w:rPr>
          <w:sz w:val="26"/>
          <w:szCs w:val="26"/>
        </w:rPr>
        <w:t>Havalimanı</w:t>
      </w:r>
      <w:r w:rsidR="002D362B" w:rsidRPr="00AE6CAD">
        <w:rPr>
          <w:sz w:val="26"/>
          <w:szCs w:val="26"/>
        </w:rPr>
        <w:t xml:space="preserve"> Araç Giriş Sistemi</w:t>
      </w:r>
      <w:bookmarkEnd w:id="388"/>
    </w:p>
    <w:p w:rsidR="002D362B" w:rsidRPr="006B624D" w:rsidRDefault="002D362B" w:rsidP="00323212">
      <w:pPr>
        <w:pStyle w:val="Balk1"/>
        <w:rPr>
          <w:b w:val="0"/>
          <w:sz w:val="20"/>
          <w:szCs w:val="24"/>
        </w:rPr>
      </w:pPr>
    </w:p>
    <w:p w:rsidR="00083AA2" w:rsidRDefault="00083AA2" w:rsidP="00632366">
      <w:pPr>
        <w:pStyle w:val="Balk1"/>
        <w:rPr>
          <w:color w:val="0070C0"/>
          <w:sz w:val="24"/>
          <w:szCs w:val="24"/>
        </w:rPr>
      </w:pPr>
      <w:r w:rsidRPr="00CD4B82">
        <w:rPr>
          <w:color w:val="0070C0"/>
          <w:sz w:val="24"/>
          <w:szCs w:val="24"/>
        </w:rPr>
        <w:t xml:space="preserve">Apron Plakası ve </w:t>
      </w:r>
      <w:r w:rsidR="00325E81">
        <w:rPr>
          <w:color w:val="0070C0"/>
          <w:sz w:val="24"/>
          <w:szCs w:val="24"/>
        </w:rPr>
        <w:t xml:space="preserve">Apron </w:t>
      </w:r>
      <w:r w:rsidRPr="00CD4B82">
        <w:rPr>
          <w:color w:val="0070C0"/>
          <w:sz w:val="24"/>
          <w:szCs w:val="24"/>
        </w:rPr>
        <w:t xml:space="preserve">Araç </w:t>
      </w:r>
      <w:r w:rsidR="00BE1E1A">
        <w:rPr>
          <w:color w:val="0070C0"/>
          <w:sz w:val="24"/>
          <w:szCs w:val="24"/>
        </w:rPr>
        <w:t>Tanıtım</w:t>
      </w:r>
      <w:r w:rsidRPr="00CD4B82">
        <w:rPr>
          <w:color w:val="0070C0"/>
          <w:sz w:val="24"/>
          <w:szCs w:val="24"/>
        </w:rPr>
        <w:t xml:space="preserve"> Kartı</w:t>
      </w:r>
    </w:p>
    <w:p w:rsidR="00195324" w:rsidRPr="00195324" w:rsidRDefault="00195324" w:rsidP="00195324"/>
    <w:p w:rsidR="00F434ED" w:rsidRDefault="005D7FCD" w:rsidP="00323212">
      <w:pPr>
        <w:pStyle w:val="Balk1"/>
        <w:rPr>
          <w:sz w:val="24"/>
          <w:szCs w:val="24"/>
        </w:rPr>
      </w:pPr>
      <w:bookmarkStart w:id="389" w:name="_Toc511804752"/>
      <w:bookmarkStart w:id="390" w:name="_Toc512000769"/>
      <w:r w:rsidRPr="00126696">
        <w:rPr>
          <w:sz w:val="24"/>
          <w:szCs w:val="24"/>
        </w:rPr>
        <w:t>MADDE</w:t>
      </w:r>
      <w:r w:rsidR="00083AA2" w:rsidRPr="00126696">
        <w:rPr>
          <w:sz w:val="24"/>
          <w:szCs w:val="24"/>
        </w:rPr>
        <w:t xml:space="preserve"> </w:t>
      </w:r>
      <w:r w:rsidR="002D362B" w:rsidRPr="00126696">
        <w:rPr>
          <w:sz w:val="24"/>
          <w:szCs w:val="24"/>
        </w:rPr>
        <w:t>2</w:t>
      </w:r>
      <w:r w:rsidR="00AE6CAD">
        <w:rPr>
          <w:sz w:val="24"/>
          <w:szCs w:val="24"/>
        </w:rPr>
        <w:t>4</w:t>
      </w:r>
      <w:r w:rsidR="002D362B" w:rsidRPr="00126696">
        <w:rPr>
          <w:sz w:val="24"/>
          <w:szCs w:val="24"/>
        </w:rPr>
        <w:t>-</w:t>
      </w:r>
      <w:bookmarkEnd w:id="389"/>
      <w:bookmarkEnd w:id="390"/>
    </w:p>
    <w:p w:rsidR="00195324" w:rsidRPr="00195324" w:rsidRDefault="002D362B" w:rsidP="00195324">
      <w:pPr>
        <w:ind w:right="113"/>
        <w:jc w:val="both"/>
        <w:rPr>
          <w:sz w:val="24"/>
          <w:szCs w:val="24"/>
        </w:rPr>
      </w:pPr>
      <w:r w:rsidRPr="00126696">
        <w:rPr>
          <w:sz w:val="24"/>
          <w:szCs w:val="24"/>
        </w:rPr>
        <w:t xml:space="preserve"> </w:t>
      </w:r>
      <w:bookmarkStart w:id="391" w:name="_Toc511804753"/>
      <w:r w:rsidR="00195324" w:rsidRPr="00195324">
        <w:rPr>
          <w:b/>
          <w:sz w:val="24"/>
          <w:szCs w:val="24"/>
        </w:rPr>
        <w:t xml:space="preserve">a) </w:t>
      </w:r>
      <w:r w:rsidR="00195324" w:rsidRPr="00195324">
        <w:rPr>
          <w:sz w:val="24"/>
          <w:szCs w:val="24"/>
        </w:rPr>
        <w:t xml:space="preserve">Kurum/kuruluşların hava tarafında (apronda) kullanılacak araçları için apron plaka müracaatları </w:t>
      </w:r>
      <w:r w:rsidR="00195324">
        <w:rPr>
          <w:sz w:val="24"/>
          <w:szCs w:val="24"/>
        </w:rPr>
        <w:t>Balıkesir Merkez Havalimanı Müdürlüğüne</w:t>
      </w:r>
      <w:r w:rsidR="00195324" w:rsidRPr="00195324">
        <w:rPr>
          <w:sz w:val="24"/>
          <w:szCs w:val="24"/>
        </w:rPr>
        <w:t xml:space="preserve"> yapılır.</w:t>
      </w:r>
    </w:p>
    <w:p w:rsidR="00195324" w:rsidRPr="00195324" w:rsidRDefault="00195324" w:rsidP="0016065E">
      <w:pPr>
        <w:ind w:right="113" w:firstLine="708"/>
        <w:jc w:val="both"/>
        <w:rPr>
          <w:bCs/>
          <w:sz w:val="24"/>
          <w:szCs w:val="24"/>
        </w:rPr>
      </w:pPr>
      <w:r w:rsidRPr="00195324">
        <w:rPr>
          <w:sz w:val="24"/>
          <w:szCs w:val="24"/>
        </w:rPr>
        <w:t xml:space="preserve">Müracaat evrakları </w:t>
      </w:r>
      <w:r w:rsidRPr="00195324">
        <w:rPr>
          <w:bCs/>
          <w:sz w:val="24"/>
          <w:szCs w:val="24"/>
        </w:rPr>
        <w:t>daimi apron plakası verilecek aracın niteliği, hizmet gerekliliği ve güvenlik unsurları göz önünde bulundurularak</w:t>
      </w:r>
      <w:r>
        <w:rPr>
          <w:bCs/>
          <w:sz w:val="24"/>
          <w:szCs w:val="24"/>
        </w:rPr>
        <w:t xml:space="preserve"> Balıkesir Merkez</w:t>
      </w:r>
      <w:r w:rsidRPr="00195324">
        <w:rPr>
          <w:sz w:val="24"/>
          <w:szCs w:val="24"/>
        </w:rPr>
        <w:t xml:space="preserve"> Havalimanı</w:t>
      </w:r>
      <w:r w:rsidRPr="00195324">
        <w:rPr>
          <w:bCs/>
          <w:sz w:val="24"/>
          <w:szCs w:val="24"/>
        </w:rPr>
        <w:t xml:space="preserve"> </w:t>
      </w:r>
      <w:r>
        <w:rPr>
          <w:bCs/>
          <w:sz w:val="24"/>
          <w:szCs w:val="24"/>
        </w:rPr>
        <w:t>M</w:t>
      </w:r>
      <w:r w:rsidRPr="00195324">
        <w:rPr>
          <w:bCs/>
          <w:sz w:val="24"/>
          <w:szCs w:val="24"/>
        </w:rPr>
        <w:t>üdürlüğünce değerlendirilir.</w:t>
      </w:r>
      <w:r w:rsidR="0016065E">
        <w:rPr>
          <w:bCs/>
          <w:sz w:val="24"/>
          <w:szCs w:val="24"/>
        </w:rPr>
        <w:t xml:space="preserve"> </w:t>
      </w:r>
      <w:r w:rsidRPr="00195324">
        <w:rPr>
          <w:bCs/>
          <w:sz w:val="24"/>
          <w:szCs w:val="24"/>
        </w:rPr>
        <w:t>Değerlendirme neticesinde daimi apron plakası verilmesi uygun görülen araçlara Daimi Apron Plakası ve Araç Tanıtım Kartı tanzim edilir.</w:t>
      </w:r>
      <w:r w:rsidRPr="00195324">
        <w:rPr>
          <w:b/>
          <w:bCs/>
          <w:sz w:val="24"/>
          <w:szCs w:val="24"/>
        </w:rPr>
        <w:t xml:space="preserve"> </w:t>
      </w:r>
      <w:r w:rsidRPr="00195324">
        <w:rPr>
          <w:bCs/>
          <w:sz w:val="24"/>
          <w:szCs w:val="24"/>
        </w:rPr>
        <w:t>PAT Sahalarında kullanılan “Daimi Araç Özel Plakalı” her araç gereç ve teçhizatın ayrıca bir Tanıtım Belgesi (Apron Araç Tanıtım Kartı) bulunur.</w:t>
      </w:r>
    </w:p>
    <w:p w:rsidR="00195324" w:rsidRPr="00195324" w:rsidRDefault="00195324" w:rsidP="00195324">
      <w:pPr>
        <w:ind w:right="113"/>
        <w:jc w:val="both"/>
        <w:rPr>
          <w:bCs/>
          <w:sz w:val="24"/>
          <w:szCs w:val="24"/>
        </w:rPr>
      </w:pPr>
      <w:r w:rsidRPr="00195324">
        <w:rPr>
          <w:bCs/>
          <w:sz w:val="24"/>
          <w:szCs w:val="24"/>
        </w:rPr>
        <w:tab/>
        <w:t>Araç tanıtım kartına, aracın apron plaka no ile trafik plaka no, araç sahibi kişi veya kuruluşun adı, geçerli olduğu süre, geçerli olduğu mahal, aracın cinsi yazılır. Söz konusu tanıtım kartının FOD sebep olunmaması, bagaj arabası çekerli yolcu merdiveni gibi araçlar hariç olmak üzere, aracın görünür bir yerinde bulundurulması zorunludur.</w:t>
      </w:r>
    </w:p>
    <w:p w:rsidR="00195324" w:rsidRPr="00195324" w:rsidRDefault="00195324" w:rsidP="00195324">
      <w:pPr>
        <w:ind w:right="114" w:firstLine="708"/>
        <w:jc w:val="both"/>
        <w:rPr>
          <w:sz w:val="24"/>
          <w:szCs w:val="24"/>
        </w:rPr>
      </w:pPr>
      <w:r w:rsidRPr="00195324">
        <w:rPr>
          <w:sz w:val="24"/>
          <w:szCs w:val="24"/>
        </w:rPr>
        <w:t xml:space="preserve">Havalimanında hizmet veren Kurum/Kuruluşların teknik ve işletme faaliyetleri nedeniyle PAT sahalarında kullanılması gerekli olan araçlara </w:t>
      </w:r>
      <w:r>
        <w:rPr>
          <w:sz w:val="24"/>
          <w:szCs w:val="24"/>
        </w:rPr>
        <w:t>Balıkesir Merkez Havalimanı</w:t>
      </w:r>
      <w:r w:rsidRPr="00195324">
        <w:rPr>
          <w:sz w:val="24"/>
          <w:szCs w:val="24"/>
        </w:rPr>
        <w:t xml:space="preserve"> </w:t>
      </w:r>
      <w:r>
        <w:rPr>
          <w:sz w:val="24"/>
          <w:szCs w:val="24"/>
        </w:rPr>
        <w:t>M</w:t>
      </w:r>
      <w:r w:rsidRPr="00195324">
        <w:rPr>
          <w:sz w:val="24"/>
          <w:szCs w:val="24"/>
        </w:rPr>
        <w:t>üdürlüğü tarafından Apron plakası verilir</w:t>
      </w:r>
      <w:r w:rsidRPr="00195324">
        <w:rPr>
          <w:bCs/>
          <w:sz w:val="24"/>
          <w:szCs w:val="24"/>
        </w:rPr>
        <w:t xml:space="preserve"> ve geçerlilik süresi (1) bir yıldır. </w:t>
      </w:r>
    </w:p>
    <w:p w:rsidR="00195324" w:rsidRPr="00195324" w:rsidRDefault="00195324" w:rsidP="00195324">
      <w:pPr>
        <w:ind w:right="114" w:firstLine="708"/>
        <w:jc w:val="both"/>
        <w:rPr>
          <w:sz w:val="24"/>
          <w:szCs w:val="24"/>
        </w:rPr>
      </w:pPr>
      <w:r w:rsidRPr="00195324">
        <w:rPr>
          <w:sz w:val="24"/>
          <w:szCs w:val="24"/>
        </w:rPr>
        <w:lastRenderedPageBreak/>
        <w:t xml:space="preserve">Apron plakası ve araç tanıtım kartları </w:t>
      </w:r>
      <w:r>
        <w:rPr>
          <w:sz w:val="24"/>
          <w:szCs w:val="24"/>
        </w:rPr>
        <w:t>Balıkesir Merkez Havalimanı M</w:t>
      </w:r>
      <w:r w:rsidRPr="00195324">
        <w:rPr>
          <w:sz w:val="24"/>
          <w:szCs w:val="24"/>
        </w:rPr>
        <w:t>üdürlüğü tarafından onaylanır.</w:t>
      </w:r>
      <w:r w:rsidRPr="00195324">
        <w:rPr>
          <w:bCs/>
          <w:sz w:val="24"/>
          <w:szCs w:val="24"/>
        </w:rPr>
        <w:t xml:space="preserve"> Her yıl 31 Aralık tarihi itibari ile geçerlilik süresi sona eren Araç Plakası ve Araç Tanıtım Kartlarının kullanım süreleri, mevcut güvenlik tedbirleri göz önünde bulundurularak </w:t>
      </w:r>
      <w:r w:rsidRPr="00195324">
        <w:rPr>
          <w:sz w:val="24"/>
          <w:szCs w:val="24"/>
        </w:rPr>
        <w:t>Güvenlik Komisyonu kararı ile uzatılabilir.</w:t>
      </w:r>
    </w:p>
    <w:p w:rsidR="00195324" w:rsidRPr="00195324" w:rsidRDefault="00195324" w:rsidP="00195324">
      <w:pPr>
        <w:ind w:right="114" w:firstLine="708"/>
        <w:jc w:val="both"/>
        <w:rPr>
          <w:sz w:val="24"/>
          <w:szCs w:val="24"/>
        </w:rPr>
      </w:pPr>
      <w:r w:rsidRPr="00195324">
        <w:rPr>
          <w:sz w:val="24"/>
          <w:szCs w:val="24"/>
        </w:rPr>
        <w:t>Araç tanıtım kartı, apron plakası ile birlikte geçerlidir.</w:t>
      </w:r>
      <w:r w:rsidRPr="00195324">
        <w:rPr>
          <w:b/>
          <w:sz w:val="24"/>
          <w:szCs w:val="24"/>
        </w:rPr>
        <w:t xml:space="preserve"> </w:t>
      </w:r>
      <w:r w:rsidRPr="00195324">
        <w:rPr>
          <w:sz w:val="24"/>
          <w:szCs w:val="24"/>
        </w:rPr>
        <w:t>Kontrol ve denetim sistemi giriş kartlarıyla aynı usule tabidir. Araç giriş kartının olması, araç içindeki kişilere giriş kartı olmadan hava tarafına (PAT sahalarına) geçiş yetkisi vermez.</w:t>
      </w:r>
    </w:p>
    <w:p w:rsidR="00195324" w:rsidRPr="00195324" w:rsidRDefault="00195324" w:rsidP="00195324">
      <w:pPr>
        <w:ind w:right="113" w:firstLine="708"/>
        <w:jc w:val="both"/>
        <w:rPr>
          <w:sz w:val="24"/>
          <w:szCs w:val="24"/>
        </w:rPr>
      </w:pPr>
      <w:r w:rsidRPr="00195324">
        <w:rPr>
          <w:sz w:val="24"/>
          <w:szCs w:val="24"/>
        </w:rPr>
        <w:t>Apron plakası verilen araçların bilgileri, hava tarafına açılan kontrol noktalarında görev yapan güvenlik birimlerine düzenli olarak bildirilir.</w:t>
      </w:r>
    </w:p>
    <w:p w:rsidR="00195324" w:rsidRPr="00195324" w:rsidRDefault="00195324" w:rsidP="00195324">
      <w:pPr>
        <w:ind w:right="113" w:firstLine="708"/>
        <w:jc w:val="both"/>
        <w:rPr>
          <w:bCs/>
          <w:sz w:val="24"/>
          <w:szCs w:val="24"/>
        </w:rPr>
      </w:pPr>
      <w:r w:rsidRPr="00195324">
        <w:rPr>
          <w:bCs/>
          <w:sz w:val="24"/>
          <w:szCs w:val="24"/>
        </w:rPr>
        <w:t>Havalimanı apron sahasında faaliyet gösteren nakit para ve kıymetli değer taşıyan güvenlik şirketlerinin Havalimanı Giriş Kartları ve PAT Sahalarında Araç Kullanma belgeleri ile verilen daimi apron plakalarının apron (A) kapıdan çıkışlarında teslim alınarak muhafaza edilmesi ve tekrar girişlerinde kendilerine verilmesi sağlanır.</w:t>
      </w:r>
    </w:p>
    <w:p w:rsidR="00195324" w:rsidRPr="00195324" w:rsidRDefault="00195324" w:rsidP="00195324">
      <w:pPr>
        <w:ind w:right="15"/>
        <w:jc w:val="both"/>
        <w:rPr>
          <w:sz w:val="24"/>
          <w:szCs w:val="24"/>
        </w:rPr>
      </w:pPr>
      <w:r w:rsidRPr="00195324">
        <w:rPr>
          <w:b/>
          <w:sz w:val="24"/>
          <w:szCs w:val="24"/>
        </w:rPr>
        <w:t xml:space="preserve">b) Geçici Apron Plakaları; </w:t>
      </w:r>
      <w:r w:rsidRPr="00195324">
        <w:rPr>
          <w:sz w:val="24"/>
          <w:szCs w:val="24"/>
        </w:rPr>
        <w:t xml:space="preserve">İzin talep eden Kurum/Kuruluş Havalimanı Geçici Personel/Araç Giriş-Çıkış İzni Talep Formu (Üçlü Form) ile Havalimanı DHMİ </w:t>
      </w:r>
      <w:r w:rsidR="0087338B">
        <w:rPr>
          <w:sz w:val="24"/>
          <w:szCs w:val="24"/>
        </w:rPr>
        <w:t>M</w:t>
      </w:r>
      <w:r w:rsidRPr="00195324">
        <w:rPr>
          <w:sz w:val="24"/>
          <w:szCs w:val="24"/>
        </w:rPr>
        <w:t xml:space="preserve">üdürlüğüne müracaat eder. </w:t>
      </w:r>
      <w:r w:rsidRPr="00195324">
        <w:rPr>
          <w:noProof/>
          <w:sz w:val="24"/>
          <w:szCs w:val="24"/>
        </w:rPr>
        <w:drawing>
          <wp:inline distT="0" distB="0" distL="0" distR="0">
            <wp:extent cx="7620" cy="76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95324" w:rsidRPr="00195324" w:rsidRDefault="00195324" w:rsidP="00195324">
      <w:pPr>
        <w:pStyle w:val="Balk1"/>
        <w:jc w:val="both"/>
        <w:rPr>
          <w:b w:val="0"/>
          <w:bCs/>
          <w:sz w:val="24"/>
          <w:szCs w:val="24"/>
        </w:rPr>
      </w:pPr>
      <w:r w:rsidRPr="00195324">
        <w:rPr>
          <w:sz w:val="24"/>
          <w:szCs w:val="24"/>
        </w:rPr>
        <w:t>c)</w:t>
      </w:r>
      <w:r w:rsidRPr="00195324">
        <w:rPr>
          <w:b w:val="0"/>
          <w:sz w:val="24"/>
          <w:szCs w:val="24"/>
        </w:rPr>
        <w:t xml:space="preserve"> </w:t>
      </w:r>
      <w:r w:rsidRPr="00195324">
        <w:rPr>
          <w:sz w:val="24"/>
          <w:szCs w:val="24"/>
        </w:rPr>
        <w:t>Geçici</w:t>
      </w:r>
      <w:r w:rsidRPr="00195324">
        <w:rPr>
          <w:b w:val="0"/>
          <w:sz w:val="24"/>
          <w:szCs w:val="24"/>
        </w:rPr>
        <w:t xml:space="preserve"> </w:t>
      </w:r>
      <w:r w:rsidRPr="00195324">
        <w:rPr>
          <w:sz w:val="24"/>
          <w:szCs w:val="24"/>
        </w:rPr>
        <w:t>Personel/Araç Giriş-Ç</w:t>
      </w:r>
      <w:r w:rsidR="00D50BDF">
        <w:rPr>
          <w:sz w:val="24"/>
          <w:szCs w:val="24"/>
        </w:rPr>
        <w:t>ıkış İzni Talep Formu (Ek-3</w:t>
      </w:r>
      <w:r w:rsidRPr="00195324">
        <w:rPr>
          <w:sz w:val="24"/>
          <w:szCs w:val="24"/>
        </w:rPr>
        <w:t>)</w:t>
      </w:r>
      <w:r w:rsidRPr="00195324">
        <w:rPr>
          <w:b w:val="0"/>
          <w:sz w:val="24"/>
          <w:szCs w:val="24"/>
        </w:rPr>
        <w:t xml:space="preserve"> ile yapılan müracaatlarda, Emniyet Şube Müdürlüğünce aracın</w:t>
      </w:r>
      <w:r>
        <w:rPr>
          <w:b w:val="0"/>
          <w:sz w:val="24"/>
          <w:szCs w:val="24"/>
        </w:rPr>
        <w:t xml:space="preserve"> ve kişilerin</w:t>
      </w:r>
      <w:r w:rsidRPr="00195324">
        <w:rPr>
          <w:b w:val="0"/>
          <w:sz w:val="24"/>
          <w:szCs w:val="24"/>
        </w:rPr>
        <w:t xml:space="preserve">  sorgusu yapılır, geçici apron plakası istenen geçerlilik süresi </w:t>
      </w:r>
      <w:r w:rsidRPr="00195324">
        <w:rPr>
          <w:b w:val="0"/>
          <w:bCs/>
          <w:sz w:val="24"/>
          <w:szCs w:val="24"/>
        </w:rPr>
        <w:t xml:space="preserve">DHMİ Havalimanı </w:t>
      </w:r>
      <w:r w:rsidR="0087338B">
        <w:rPr>
          <w:b w:val="0"/>
          <w:bCs/>
          <w:sz w:val="24"/>
          <w:szCs w:val="24"/>
        </w:rPr>
        <w:t>M</w:t>
      </w:r>
      <w:r w:rsidRPr="00195324">
        <w:rPr>
          <w:b w:val="0"/>
          <w:sz w:val="24"/>
          <w:szCs w:val="24"/>
        </w:rPr>
        <w:t xml:space="preserve">üdürlüğünce iş bitimine kadar belirlenecek olup, uygulama ücret tarifesinin ilgili maddelerine göre yapılır. </w:t>
      </w:r>
    </w:p>
    <w:p w:rsidR="00195324" w:rsidRPr="00195324" w:rsidRDefault="00195324" w:rsidP="00195324">
      <w:pPr>
        <w:ind w:right="113"/>
        <w:jc w:val="both"/>
        <w:rPr>
          <w:sz w:val="24"/>
          <w:szCs w:val="24"/>
        </w:rPr>
      </w:pPr>
      <w:r w:rsidRPr="00195324">
        <w:rPr>
          <w:b/>
          <w:sz w:val="24"/>
          <w:szCs w:val="24"/>
        </w:rPr>
        <w:t xml:space="preserve">d) </w:t>
      </w:r>
      <w:r w:rsidRPr="00195324">
        <w:rPr>
          <w:sz w:val="24"/>
          <w:szCs w:val="24"/>
        </w:rPr>
        <w:t>Aprona geçici giriş izni karşılığında giriş-çıkışına izin verilen araçların, hava tarafına giriş yapacağı kontrol noktasında (Apron A kapısı); aracın izni kontrol edilir, geçici giriş bilgileri, giriş-çıkış saatleri kayıt altına alınır. Aracın ruhsatı alınarak Geçici Apron Plakası verilir. Geçici apron plakası araç hava tarafında bulunduğu sürece aracın görünür bir yerinde bulundurulur, bu araçlara Apron Araç Tanıtım Kartı düzenlenmez.</w:t>
      </w:r>
    </w:p>
    <w:p w:rsidR="00195324" w:rsidRPr="00195324" w:rsidRDefault="00195324" w:rsidP="00195324">
      <w:pPr>
        <w:ind w:right="113"/>
        <w:jc w:val="both"/>
        <w:rPr>
          <w:sz w:val="24"/>
          <w:szCs w:val="24"/>
        </w:rPr>
      </w:pPr>
      <w:r w:rsidRPr="00195324">
        <w:rPr>
          <w:b/>
          <w:sz w:val="24"/>
          <w:szCs w:val="24"/>
        </w:rPr>
        <w:t xml:space="preserve">e) </w:t>
      </w:r>
      <w:r w:rsidRPr="00195324">
        <w:rPr>
          <w:sz w:val="24"/>
          <w:szCs w:val="24"/>
        </w:rPr>
        <w:t xml:space="preserve">Havalimanının hava tarafında </w:t>
      </w:r>
      <w:r>
        <w:rPr>
          <w:sz w:val="24"/>
          <w:szCs w:val="24"/>
        </w:rPr>
        <w:t>Balıkesir Merkez Havalimanı</w:t>
      </w:r>
      <w:r w:rsidRPr="00195324">
        <w:rPr>
          <w:sz w:val="24"/>
          <w:szCs w:val="24"/>
        </w:rPr>
        <w:t xml:space="preserve"> </w:t>
      </w:r>
      <w:r>
        <w:rPr>
          <w:sz w:val="24"/>
          <w:szCs w:val="24"/>
        </w:rPr>
        <w:t>M</w:t>
      </w:r>
      <w:r w:rsidRPr="00195324">
        <w:rPr>
          <w:sz w:val="24"/>
          <w:szCs w:val="24"/>
        </w:rPr>
        <w:t xml:space="preserve">üdürlüğü tarafından verilen “PAT Sahalarda Araç Kullanma Belgesi” bulunmayan personel araç kullanamaz. İşlemler Sahalarında Araç Kullanma Talimatı ile Follow-me ve Marshalling Hizmetleri Talimatı ve ilgili mevzuat hükümlerince yürütülür. </w:t>
      </w:r>
    </w:p>
    <w:p w:rsidR="00195324" w:rsidRPr="00195324" w:rsidRDefault="00195324" w:rsidP="00195324">
      <w:pPr>
        <w:ind w:right="113"/>
        <w:jc w:val="both"/>
        <w:rPr>
          <w:sz w:val="24"/>
          <w:szCs w:val="24"/>
        </w:rPr>
      </w:pPr>
      <w:r w:rsidRPr="00195324">
        <w:rPr>
          <w:b/>
          <w:sz w:val="24"/>
          <w:szCs w:val="24"/>
        </w:rPr>
        <w:t xml:space="preserve">f) </w:t>
      </w:r>
      <w:r w:rsidRPr="00195324">
        <w:rPr>
          <w:sz w:val="24"/>
          <w:szCs w:val="24"/>
        </w:rPr>
        <w:t>Araç Tanıtım Kartlarının kaybolması, çalınması vb. durumlarda ilgili kurum/kuruluş tarafından Havalimanı Başmüdürlüğüne yazılı olarak müracaat edilir.</w:t>
      </w:r>
    </w:p>
    <w:p w:rsidR="00EC0E30" w:rsidRDefault="00EC0E30" w:rsidP="00734FB6">
      <w:pPr>
        <w:pStyle w:val="ListeParagraf"/>
        <w:jc w:val="both"/>
        <w:rPr>
          <w:sz w:val="24"/>
        </w:rPr>
      </w:pPr>
    </w:p>
    <w:bookmarkEnd w:id="391"/>
    <w:p w:rsidR="002D362B" w:rsidRPr="00AE6CAD" w:rsidRDefault="002D362B" w:rsidP="0080748A">
      <w:pPr>
        <w:pStyle w:val="Balk1"/>
        <w:jc w:val="center"/>
        <w:rPr>
          <w:sz w:val="28"/>
          <w:szCs w:val="24"/>
        </w:rPr>
      </w:pPr>
      <w:r w:rsidRPr="00AE6CAD">
        <w:rPr>
          <w:sz w:val="28"/>
          <w:szCs w:val="24"/>
        </w:rPr>
        <w:t>SEKİZİNCİ BÖLÜM</w:t>
      </w:r>
    </w:p>
    <w:p w:rsidR="002D362B" w:rsidRPr="00AE6CAD" w:rsidRDefault="002D362B" w:rsidP="0080748A">
      <w:pPr>
        <w:pStyle w:val="Balk1"/>
        <w:jc w:val="center"/>
        <w:rPr>
          <w:sz w:val="26"/>
          <w:szCs w:val="26"/>
        </w:rPr>
      </w:pPr>
      <w:r w:rsidRPr="00CD4B82">
        <w:rPr>
          <w:sz w:val="26"/>
          <w:szCs w:val="26"/>
        </w:rPr>
        <w:t>Son</w:t>
      </w:r>
      <w:r w:rsidRPr="00AE6CAD">
        <w:rPr>
          <w:sz w:val="26"/>
          <w:szCs w:val="26"/>
        </w:rPr>
        <w:t xml:space="preserve"> Hükümler</w:t>
      </w:r>
    </w:p>
    <w:p w:rsidR="00EC0E30" w:rsidRDefault="00EC0E30" w:rsidP="00632366">
      <w:pPr>
        <w:pStyle w:val="Balk1"/>
        <w:rPr>
          <w:color w:val="0070C0"/>
          <w:sz w:val="24"/>
          <w:szCs w:val="24"/>
        </w:rPr>
      </w:pPr>
    </w:p>
    <w:p w:rsidR="002D362B" w:rsidRPr="00AE6CAD" w:rsidRDefault="002D362B" w:rsidP="00632366">
      <w:pPr>
        <w:pStyle w:val="Balk1"/>
        <w:rPr>
          <w:color w:val="0070C0"/>
          <w:sz w:val="24"/>
          <w:szCs w:val="24"/>
        </w:rPr>
      </w:pPr>
      <w:r w:rsidRPr="00AE6CAD">
        <w:rPr>
          <w:color w:val="0070C0"/>
          <w:sz w:val="24"/>
          <w:szCs w:val="24"/>
        </w:rPr>
        <w:t>Yürürlük</w:t>
      </w:r>
    </w:p>
    <w:p w:rsidR="00EC0E30" w:rsidRPr="00EC0E30" w:rsidRDefault="005D7FCD" w:rsidP="00FB0D0A">
      <w:pPr>
        <w:pStyle w:val="Balk1"/>
        <w:jc w:val="both"/>
      </w:pPr>
      <w:bookmarkStart w:id="392" w:name="_Toc511804763"/>
      <w:bookmarkStart w:id="393" w:name="_Toc512000782"/>
      <w:r w:rsidRPr="00126696">
        <w:rPr>
          <w:sz w:val="24"/>
          <w:szCs w:val="24"/>
        </w:rPr>
        <w:t>MADDE</w:t>
      </w:r>
      <w:r w:rsidR="00AE6CAD">
        <w:rPr>
          <w:sz w:val="24"/>
          <w:szCs w:val="24"/>
        </w:rPr>
        <w:t xml:space="preserve"> </w:t>
      </w:r>
      <w:r w:rsidR="002D362B" w:rsidRPr="00126696">
        <w:rPr>
          <w:sz w:val="24"/>
          <w:szCs w:val="24"/>
        </w:rPr>
        <w:t>2</w:t>
      </w:r>
      <w:r w:rsidR="00AE6CAD">
        <w:rPr>
          <w:sz w:val="24"/>
          <w:szCs w:val="24"/>
        </w:rPr>
        <w:t>5</w:t>
      </w:r>
      <w:r w:rsidR="002D362B" w:rsidRPr="00126696">
        <w:rPr>
          <w:sz w:val="24"/>
          <w:szCs w:val="24"/>
        </w:rPr>
        <w:t>-</w:t>
      </w:r>
      <w:r w:rsidR="002D362B" w:rsidRPr="00126696">
        <w:rPr>
          <w:b w:val="0"/>
          <w:sz w:val="24"/>
          <w:szCs w:val="24"/>
        </w:rPr>
        <w:t xml:space="preserve"> Bu yönerge onaylandığı tarihte yürürlüğe girer</w:t>
      </w:r>
      <w:r w:rsidR="002D362B" w:rsidRPr="00ED2A11">
        <w:rPr>
          <w:b w:val="0"/>
          <w:color w:val="000000" w:themeColor="text1"/>
          <w:sz w:val="24"/>
          <w:szCs w:val="24"/>
        </w:rPr>
        <w:t>.</w:t>
      </w:r>
      <w:bookmarkEnd w:id="392"/>
      <w:bookmarkEnd w:id="393"/>
      <w:r w:rsidR="00FB50EF" w:rsidRPr="00ED2A11">
        <w:rPr>
          <w:b w:val="0"/>
          <w:color w:val="000000" w:themeColor="text1"/>
          <w:sz w:val="24"/>
          <w:szCs w:val="24"/>
        </w:rPr>
        <w:t xml:space="preserve"> </w:t>
      </w:r>
      <w:r w:rsidR="00BF2E1C" w:rsidRPr="00ED2A11">
        <w:rPr>
          <w:b w:val="0"/>
          <w:color w:val="000000" w:themeColor="text1"/>
          <w:sz w:val="24"/>
          <w:szCs w:val="24"/>
        </w:rPr>
        <w:t>…</w:t>
      </w:r>
      <w:r w:rsidR="00FB50EF" w:rsidRPr="00ED2A11">
        <w:rPr>
          <w:b w:val="0"/>
          <w:color w:val="000000" w:themeColor="text1"/>
          <w:sz w:val="24"/>
          <w:szCs w:val="24"/>
        </w:rPr>
        <w:t>/</w:t>
      </w:r>
      <w:r w:rsidR="00BF2E1C" w:rsidRPr="00ED2A11">
        <w:rPr>
          <w:b w:val="0"/>
          <w:color w:val="000000" w:themeColor="text1"/>
          <w:sz w:val="24"/>
          <w:szCs w:val="24"/>
        </w:rPr>
        <w:t>…</w:t>
      </w:r>
      <w:r w:rsidR="00FB50EF" w:rsidRPr="00ED2A11">
        <w:rPr>
          <w:b w:val="0"/>
          <w:color w:val="000000" w:themeColor="text1"/>
          <w:sz w:val="24"/>
          <w:szCs w:val="24"/>
        </w:rPr>
        <w:t>/</w:t>
      </w:r>
      <w:r w:rsidR="00BF2E1C" w:rsidRPr="00ED2A11">
        <w:rPr>
          <w:b w:val="0"/>
          <w:color w:val="000000" w:themeColor="text1"/>
          <w:sz w:val="24"/>
          <w:szCs w:val="24"/>
        </w:rPr>
        <w:t>20..</w:t>
      </w:r>
      <w:r w:rsidR="008937B1" w:rsidRPr="00ED2A11">
        <w:rPr>
          <w:b w:val="0"/>
          <w:color w:val="000000" w:themeColor="text1"/>
          <w:sz w:val="24"/>
          <w:szCs w:val="24"/>
        </w:rPr>
        <w:t xml:space="preserve"> </w:t>
      </w:r>
      <w:r w:rsidR="00FB50EF">
        <w:rPr>
          <w:b w:val="0"/>
          <w:sz w:val="24"/>
          <w:szCs w:val="24"/>
        </w:rPr>
        <w:t>olur tarihli Balıkesir Merkez Havalimanı Giriş Kartları Yöne</w:t>
      </w:r>
      <w:r w:rsidR="00257757">
        <w:rPr>
          <w:b w:val="0"/>
          <w:sz w:val="24"/>
          <w:szCs w:val="24"/>
        </w:rPr>
        <w:t>rgesi yürürlükten kaldırılır</w:t>
      </w:r>
      <w:r w:rsidR="00FB50EF">
        <w:rPr>
          <w:b w:val="0"/>
          <w:sz w:val="24"/>
          <w:szCs w:val="24"/>
        </w:rPr>
        <w:t>.</w:t>
      </w:r>
    </w:p>
    <w:p w:rsidR="002D362B" w:rsidRPr="00126696" w:rsidRDefault="002D362B" w:rsidP="00632366">
      <w:pPr>
        <w:pStyle w:val="Balk1"/>
        <w:rPr>
          <w:sz w:val="24"/>
          <w:szCs w:val="24"/>
        </w:rPr>
      </w:pPr>
      <w:r w:rsidRPr="00AE6CAD">
        <w:rPr>
          <w:color w:val="0070C0"/>
          <w:sz w:val="24"/>
          <w:szCs w:val="24"/>
        </w:rPr>
        <w:t>Yürütme ve Sorumluluk</w:t>
      </w:r>
    </w:p>
    <w:p w:rsidR="00FB50EF" w:rsidRPr="00297D2F" w:rsidRDefault="005D7FCD" w:rsidP="007934DD">
      <w:pPr>
        <w:pStyle w:val="Balk1"/>
        <w:jc w:val="both"/>
        <w:rPr>
          <w:b w:val="0"/>
          <w:sz w:val="24"/>
          <w:szCs w:val="24"/>
        </w:rPr>
      </w:pPr>
      <w:bookmarkStart w:id="394" w:name="_Toc511804765"/>
      <w:bookmarkStart w:id="395" w:name="_Toc512000784"/>
      <w:r w:rsidRPr="00126696">
        <w:rPr>
          <w:sz w:val="24"/>
          <w:szCs w:val="24"/>
        </w:rPr>
        <w:t>MADDE</w:t>
      </w:r>
      <w:r w:rsidR="00AE6CAD">
        <w:rPr>
          <w:sz w:val="24"/>
          <w:szCs w:val="24"/>
        </w:rPr>
        <w:t xml:space="preserve"> 26</w:t>
      </w:r>
      <w:r w:rsidR="002D362B" w:rsidRPr="00126696">
        <w:rPr>
          <w:sz w:val="24"/>
          <w:szCs w:val="24"/>
        </w:rPr>
        <w:t xml:space="preserve">- </w:t>
      </w:r>
      <w:r w:rsidR="002D362B" w:rsidRPr="00297D2F">
        <w:rPr>
          <w:b w:val="0"/>
          <w:sz w:val="24"/>
          <w:szCs w:val="24"/>
        </w:rPr>
        <w:t xml:space="preserve">Bu yönerge hükümlerini </w:t>
      </w:r>
      <w:r w:rsidR="007934DD" w:rsidRPr="00297D2F">
        <w:rPr>
          <w:b w:val="0"/>
          <w:sz w:val="24"/>
          <w:szCs w:val="24"/>
        </w:rPr>
        <w:t xml:space="preserve">Havalimanı </w:t>
      </w:r>
      <w:r w:rsidR="002D362B" w:rsidRPr="00297D2F">
        <w:rPr>
          <w:b w:val="0"/>
          <w:sz w:val="24"/>
          <w:szCs w:val="24"/>
        </w:rPr>
        <w:t xml:space="preserve">Mülki İdare Amiri yürütür. </w:t>
      </w:r>
      <w:bookmarkStart w:id="396" w:name="_Toc511804766"/>
      <w:bookmarkStart w:id="397" w:name="_Toc512000785"/>
      <w:bookmarkEnd w:id="394"/>
      <w:bookmarkEnd w:id="395"/>
      <w:r w:rsidR="00FB50EF" w:rsidRPr="00297D2F">
        <w:rPr>
          <w:b w:val="0"/>
          <w:sz w:val="24"/>
          <w:szCs w:val="24"/>
        </w:rPr>
        <w:t xml:space="preserve">Havalimanı Güvenlik Komisyonu bu yönergenin eksiksiz uygulamasından sorumludur. </w:t>
      </w:r>
    </w:p>
    <w:p w:rsidR="00504D09" w:rsidRDefault="0090591A" w:rsidP="00FB0D0A">
      <w:pPr>
        <w:pStyle w:val="Balk1"/>
        <w:jc w:val="both"/>
        <w:rPr>
          <w:sz w:val="24"/>
          <w:szCs w:val="24"/>
        </w:rPr>
      </w:pPr>
      <w:r w:rsidRPr="00297D2F">
        <w:rPr>
          <w:b w:val="0"/>
          <w:sz w:val="24"/>
          <w:szCs w:val="24"/>
        </w:rPr>
        <w:t xml:space="preserve">Balıkesir Merkez </w:t>
      </w:r>
      <w:r w:rsidR="000510F3" w:rsidRPr="00297D2F">
        <w:rPr>
          <w:b w:val="0"/>
          <w:sz w:val="24"/>
          <w:szCs w:val="24"/>
        </w:rPr>
        <w:t xml:space="preserve">Havalimanı </w:t>
      </w:r>
      <w:r w:rsidR="002D362B" w:rsidRPr="00297D2F">
        <w:rPr>
          <w:b w:val="0"/>
          <w:sz w:val="24"/>
          <w:szCs w:val="24"/>
        </w:rPr>
        <w:t xml:space="preserve">Güvenlik Komisyonunca hazırlandıktan sonra </w:t>
      </w:r>
      <w:r w:rsidR="00804772" w:rsidRPr="00297D2F">
        <w:rPr>
          <w:b w:val="0"/>
          <w:sz w:val="24"/>
          <w:szCs w:val="24"/>
        </w:rPr>
        <w:t>Balıkesir İl Valiliğince</w:t>
      </w:r>
      <w:r w:rsidR="00C31570">
        <w:rPr>
          <w:b w:val="0"/>
          <w:sz w:val="24"/>
          <w:szCs w:val="24"/>
        </w:rPr>
        <w:t>,</w:t>
      </w:r>
      <w:r w:rsidR="00804772" w:rsidRPr="00297D2F">
        <w:rPr>
          <w:b w:val="0"/>
          <w:sz w:val="24"/>
          <w:szCs w:val="24"/>
        </w:rPr>
        <w:t xml:space="preserve"> onaylanmasına müteakip yürürlüğe giren bu yönerge</w:t>
      </w:r>
      <w:r w:rsidR="00C31570">
        <w:rPr>
          <w:b w:val="0"/>
          <w:sz w:val="24"/>
          <w:szCs w:val="24"/>
        </w:rPr>
        <w:t>,</w:t>
      </w:r>
      <w:r w:rsidR="00804772" w:rsidRPr="00297D2F">
        <w:rPr>
          <w:b w:val="0"/>
          <w:sz w:val="24"/>
          <w:szCs w:val="24"/>
        </w:rPr>
        <w:t xml:space="preserve"> </w:t>
      </w:r>
      <w:r w:rsidR="00407FC9" w:rsidRPr="00297D2F">
        <w:rPr>
          <w:b w:val="0"/>
          <w:sz w:val="24"/>
          <w:szCs w:val="24"/>
        </w:rPr>
        <w:t xml:space="preserve">Balıkesir </w:t>
      </w:r>
      <w:r w:rsidR="00BB01A7" w:rsidRPr="00297D2F">
        <w:rPr>
          <w:b w:val="0"/>
          <w:sz w:val="24"/>
          <w:szCs w:val="24"/>
        </w:rPr>
        <w:t>Merkez</w:t>
      </w:r>
      <w:r w:rsidR="00407FC9" w:rsidRPr="00297D2F">
        <w:rPr>
          <w:b w:val="0"/>
          <w:sz w:val="24"/>
          <w:szCs w:val="24"/>
        </w:rPr>
        <w:t xml:space="preserve"> </w:t>
      </w:r>
      <w:r w:rsidR="00C75518" w:rsidRPr="00297D2F">
        <w:rPr>
          <w:b w:val="0"/>
          <w:sz w:val="24"/>
          <w:szCs w:val="24"/>
        </w:rPr>
        <w:t>Havalimanı</w:t>
      </w:r>
      <w:r w:rsidR="00407FC9" w:rsidRPr="00297D2F">
        <w:rPr>
          <w:b w:val="0"/>
          <w:sz w:val="24"/>
          <w:szCs w:val="24"/>
        </w:rPr>
        <w:t xml:space="preserve"> Müdürlüğünce </w:t>
      </w:r>
      <w:r w:rsidR="002D362B" w:rsidRPr="00297D2F">
        <w:rPr>
          <w:b w:val="0"/>
          <w:sz w:val="24"/>
          <w:szCs w:val="24"/>
        </w:rPr>
        <w:t>ilgili kurum/kuruluş</w:t>
      </w:r>
      <w:r w:rsidR="00FB50EF" w:rsidRPr="00297D2F">
        <w:rPr>
          <w:b w:val="0"/>
          <w:sz w:val="24"/>
          <w:szCs w:val="24"/>
        </w:rPr>
        <w:t>/şirketin</w:t>
      </w:r>
      <w:r w:rsidR="00804772" w:rsidRPr="00297D2F">
        <w:rPr>
          <w:b w:val="0"/>
          <w:sz w:val="24"/>
          <w:szCs w:val="24"/>
        </w:rPr>
        <w:t xml:space="preserve"> istifadesi için</w:t>
      </w:r>
      <w:r w:rsidR="002D362B" w:rsidRPr="00297D2F">
        <w:rPr>
          <w:b w:val="0"/>
          <w:sz w:val="24"/>
          <w:szCs w:val="24"/>
        </w:rPr>
        <w:t xml:space="preserve"> yayı</w:t>
      </w:r>
      <w:r w:rsidR="00804772" w:rsidRPr="00297D2F">
        <w:rPr>
          <w:b w:val="0"/>
          <w:sz w:val="24"/>
          <w:szCs w:val="24"/>
        </w:rPr>
        <w:t>m</w:t>
      </w:r>
      <w:r w:rsidR="002D362B" w:rsidRPr="00297D2F">
        <w:rPr>
          <w:b w:val="0"/>
          <w:sz w:val="24"/>
          <w:szCs w:val="24"/>
        </w:rPr>
        <w:t>lanır.</w:t>
      </w:r>
      <w:r w:rsidR="002F4D1B" w:rsidRPr="00297D2F">
        <w:rPr>
          <w:b w:val="0"/>
          <w:sz w:val="24"/>
          <w:szCs w:val="24"/>
        </w:rPr>
        <w:t xml:space="preserve"> </w:t>
      </w:r>
      <w:bookmarkEnd w:id="396"/>
      <w:bookmarkEnd w:id="397"/>
    </w:p>
    <w:p w:rsidR="0090591A" w:rsidRDefault="0090591A" w:rsidP="0090591A">
      <w:pPr>
        <w:autoSpaceDE w:val="0"/>
        <w:autoSpaceDN w:val="0"/>
        <w:adjustRightInd w:val="0"/>
        <w:ind w:firstLine="708"/>
        <w:jc w:val="both"/>
        <w:rPr>
          <w:sz w:val="24"/>
          <w:szCs w:val="24"/>
        </w:rPr>
      </w:pPr>
      <w:r w:rsidRPr="00C7267F">
        <w:rPr>
          <w:sz w:val="24"/>
          <w:szCs w:val="24"/>
        </w:rPr>
        <w:t xml:space="preserve">8 (sekiz) Bölüm, 26 (yirmi altı) Madde, </w:t>
      </w:r>
      <w:r w:rsidRPr="00ED2A11">
        <w:rPr>
          <w:color w:val="000000" w:themeColor="text1"/>
          <w:sz w:val="24"/>
          <w:szCs w:val="24"/>
        </w:rPr>
        <w:t>1</w:t>
      </w:r>
      <w:r w:rsidR="00E409E7">
        <w:rPr>
          <w:color w:val="000000" w:themeColor="text1"/>
          <w:sz w:val="24"/>
          <w:szCs w:val="24"/>
        </w:rPr>
        <w:t>5</w:t>
      </w:r>
      <w:r w:rsidRPr="00ED2A11">
        <w:rPr>
          <w:color w:val="000000" w:themeColor="text1"/>
          <w:sz w:val="24"/>
          <w:szCs w:val="24"/>
        </w:rPr>
        <w:t xml:space="preserve"> (on</w:t>
      </w:r>
      <w:r w:rsidR="00442954" w:rsidRPr="00ED2A11">
        <w:rPr>
          <w:color w:val="000000" w:themeColor="text1"/>
          <w:sz w:val="24"/>
          <w:szCs w:val="24"/>
        </w:rPr>
        <w:t xml:space="preserve"> </w:t>
      </w:r>
      <w:r w:rsidR="00E409E7">
        <w:rPr>
          <w:color w:val="000000" w:themeColor="text1"/>
          <w:sz w:val="24"/>
          <w:szCs w:val="24"/>
        </w:rPr>
        <w:t>beş</w:t>
      </w:r>
      <w:r w:rsidRPr="00ED2A11">
        <w:rPr>
          <w:color w:val="000000" w:themeColor="text1"/>
          <w:sz w:val="24"/>
          <w:szCs w:val="24"/>
        </w:rPr>
        <w:t xml:space="preserve">) Ek </w:t>
      </w:r>
      <w:r w:rsidRPr="00C7267F">
        <w:rPr>
          <w:sz w:val="24"/>
          <w:szCs w:val="24"/>
        </w:rPr>
        <w:t xml:space="preserve">ve </w:t>
      </w:r>
      <w:r w:rsidR="00D354B3">
        <w:rPr>
          <w:color w:val="000000" w:themeColor="text1"/>
          <w:sz w:val="24"/>
          <w:szCs w:val="24"/>
        </w:rPr>
        <w:t>52</w:t>
      </w:r>
      <w:r w:rsidRPr="00ED2A11">
        <w:rPr>
          <w:color w:val="000000" w:themeColor="text1"/>
          <w:sz w:val="24"/>
          <w:szCs w:val="24"/>
        </w:rPr>
        <w:t>(</w:t>
      </w:r>
      <w:r w:rsidR="00D354B3">
        <w:rPr>
          <w:color w:val="000000" w:themeColor="text1"/>
          <w:sz w:val="24"/>
          <w:szCs w:val="24"/>
        </w:rPr>
        <w:t>Elli iki</w:t>
      </w:r>
      <w:r w:rsidRPr="00ED2A11">
        <w:rPr>
          <w:color w:val="000000" w:themeColor="text1"/>
          <w:sz w:val="24"/>
          <w:szCs w:val="24"/>
        </w:rPr>
        <w:t>)</w:t>
      </w:r>
      <w:r w:rsidRPr="00C7267F">
        <w:rPr>
          <w:color w:val="FF0000"/>
          <w:sz w:val="24"/>
          <w:szCs w:val="24"/>
        </w:rPr>
        <w:t xml:space="preserve"> </w:t>
      </w:r>
      <w:r w:rsidRPr="00C7267F">
        <w:rPr>
          <w:sz w:val="24"/>
          <w:szCs w:val="24"/>
        </w:rPr>
        <w:t>Sayfadan oluşan Balıkesir Merkez Havalimanı Giriş Kartları Yönergesinin tasdikini olurlarınıza arz ederim.</w:t>
      </w:r>
    </w:p>
    <w:p w:rsidR="0090591A" w:rsidRPr="00C7267F" w:rsidRDefault="0090591A" w:rsidP="0090591A">
      <w:pPr>
        <w:rPr>
          <w:sz w:val="24"/>
          <w:szCs w:val="24"/>
        </w:rPr>
      </w:pPr>
    </w:p>
    <w:p w:rsidR="00870121" w:rsidRPr="002E1E81" w:rsidRDefault="002D362B" w:rsidP="002E1E81">
      <w:pPr>
        <w:pStyle w:val="Balk1"/>
        <w:jc w:val="both"/>
        <w:rPr>
          <w:sz w:val="22"/>
          <w:szCs w:val="22"/>
          <w:u w:val="single"/>
        </w:rPr>
      </w:pPr>
      <w:r w:rsidRPr="00F7158A">
        <w:rPr>
          <w:sz w:val="22"/>
          <w:szCs w:val="22"/>
          <w:u w:val="single"/>
        </w:rPr>
        <w:t>E K L E R:</w:t>
      </w:r>
    </w:p>
    <w:p w:rsidR="002E1E81" w:rsidRDefault="00523FC9" w:rsidP="002E1E81">
      <w:pPr>
        <w:pStyle w:val="Balk1"/>
        <w:jc w:val="both"/>
        <w:rPr>
          <w:b w:val="0"/>
          <w:sz w:val="22"/>
          <w:szCs w:val="22"/>
        </w:rPr>
      </w:pPr>
      <w:bookmarkStart w:id="398" w:name="_Toc512000787"/>
      <w:r w:rsidRPr="00F7158A">
        <w:rPr>
          <w:b w:val="0"/>
          <w:sz w:val="22"/>
          <w:szCs w:val="22"/>
        </w:rPr>
        <w:t>EK-1</w:t>
      </w:r>
      <w:r w:rsidR="00442954" w:rsidRPr="00F7158A">
        <w:rPr>
          <w:b w:val="0"/>
          <w:sz w:val="22"/>
          <w:szCs w:val="22"/>
        </w:rPr>
        <w:t>.</w:t>
      </w:r>
      <w:bookmarkEnd w:id="398"/>
      <w:r w:rsidR="002E1E81">
        <w:rPr>
          <w:b w:val="0"/>
          <w:sz w:val="22"/>
          <w:szCs w:val="22"/>
        </w:rPr>
        <w:tab/>
      </w:r>
      <w:r w:rsidR="00DD0AEC">
        <w:rPr>
          <w:b w:val="0"/>
          <w:sz w:val="22"/>
          <w:szCs w:val="22"/>
        </w:rPr>
        <w:t xml:space="preserve">Görevli Giriş Kartı </w:t>
      </w:r>
      <w:r w:rsidR="00442954" w:rsidRPr="00F7158A">
        <w:rPr>
          <w:b w:val="0"/>
          <w:sz w:val="22"/>
          <w:szCs w:val="22"/>
        </w:rPr>
        <w:t xml:space="preserve">Talep </w:t>
      </w:r>
      <w:r w:rsidR="00DD0AEC">
        <w:rPr>
          <w:b w:val="0"/>
          <w:sz w:val="22"/>
          <w:szCs w:val="22"/>
        </w:rPr>
        <w:t xml:space="preserve">Üst </w:t>
      </w:r>
      <w:r w:rsidR="00442954" w:rsidRPr="00F7158A">
        <w:rPr>
          <w:b w:val="0"/>
          <w:sz w:val="22"/>
          <w:szCs w:val="22"/>
        </w:rPr>
        <w:t>Yazısı,</w:t>
      </w:r>
    </w:p>
    <w:p w:rsidR="00E409E7" w:rsidRPr="00E409E7" w:rsidRDefault="008E5905" w:rsidP="00E409E7">
      <w:r>
        <w:t>EK- 1.c</w:t>
      </w:r>
      <w:r w:rsidR="00E409E7">
        <w:tab/>
      </w:r>
      <w:r>
        <w:t xml:space="preserve">Yabancı Uyruklu Personel </w:t>
      </w:r>
      <w:r w:rsidR="00E409E7">
        <w:t xml:space="preserve"> Giriş Kartı Üst Yazısı,</w:t>
      </w:r>
    </w:p>
    <w:p w:rsidR="00442954" w:rsidRDefault="00112C9B" w:rsidP="00442954">
      <w:pPr>
        <w:rPr>
          <w:sz w:val="22"/>
          <w:szCs w:val="22"/>
        </w:rPr>
      </w:pPr>
      <w:r w:rsidRPr="00F7158A">
        <w:rPr>
          <w:sz w:val="22"/>
          <w:szCs w:val="22"/>
        </w:rPr>
        <w:t>E</w:t>
      </w:r>
      <w:r w:rsidR="002E1E81">
        <w:rPr>
          <w:sz w:val="22"/>
          <w:szCs w:val="22"/>
        </w:rPr>
        <w:t>K-2</w:t>
      </w:r>
      <w:r w:rsidR="002E1E81">
        <w:rPr>
          <w:sz w:val="22"/>
          <w:szCs w:val="22"/>
        </w:rPr>
        <w:tab/>
      </w:r>
      <w:r w:rsidR="00DD0AEC">
        <w:rPr>
          <w:sz w:val="22"/>
          <w:szCs w:val="22"/>
        </w:rPr>
        <w:t xml:space="preserve">Daimi Giriş Kartı </w:t>
      </w:r>
      <w:r w:rsidR="00442954" w:rsidRPr="00F7158A">
        <w:rPr>
          <w:sz w:val="22"/>
          <w:szCs w:val="22"/>
        </w:rPr>
        <w:t>Talep</w:t>
      </w:r>
      <w:r w:rsidR="00DD0AEC">
        <w:rPr>
          <w:sz w:val="22"/>
          <w:szCs w:val="22"/>
        </w:rPr>
        <w:t xml:space="preserve"> Üst</w:t>
      </w:r>
      <w:r w:rsidR="00442954" w:rsidRPr="00F7158A">
        <w:rPr>
          <w:sz w:val="22"/>
          <w:szCs w:val="22"/>
        </w:rPr>
        <w:t xml:space="preserve"> Yazısı,</w:t>
      </w:r>
    </w:p>
    <w:p w:rsidR="002029A2" w:rsidRPr="00870121" w:rsidRDefault="00905F53" w:rsidP="002029A2">
      <w:pPr>
        <w:pStyle w:val="Balk1"/>
        <w:jc w:val="both"/>
        <w:rPr>
          <w:b w:val="0"/>
          <w:sz w:val="22"/>
          <w:szCs w:val="22"/>
        </w:rPr>
      </w:pPr>
      <w:bookmarkStart w:id="399" w:name="_Toc512000790"/>
      <w:r w:rsidRPr="00870121">
        <w:rPr>
          <w:b w:val="0"/>
          <w:sz w:val="22"/>
          <w:szCs w:val="22"/>
        </w:rPr>
        <w:lastRenderedPageBreak/>
        <w:t>EK-</w:t>
      </w:r>
      <w:r w:rsidR="002E1E81">
        <w:rPr>
          <w:b w:val="0"/>
          <w:sz w:val="22"/>
          <w:szCs w:val="22"/>
        </w:rPr>
        <w:t>1</w:t>
      </w:r>
      <w:r w:rsidR="002029A2" w:rsidRPr="00870121">
        <w:rPr>
          <w:b w:val="0"/>
          <w:sz w:val="22"/>
          <w:szCs w:val="22"/>
        </w:rPr>
        <w:t>.a</w:t>
      </w:r>
      <w:r w:rsidR="00523FC9" w:rsidRPr="00870121">
        <w:rPr>
          <w:b w:val="0"/>
          <w:sz w:val="22"/>
          <w:szCs w:val="22"/>
        </w:rPr>
        <w:t xml:space="preserve"> </w:t>
      </w:r>
      <w:r w:rsidRPr="00870121">
        <w:rPr>
          <w:b w:val="0"/>
          <w:sz w:val="22"/>
          <w:szCs w:val="22"/>
        </w:rPr>
        <w:t>Görevli Giriş Kartı Talep</w:t>
      </w:r>
      <w:r w:rsidR="001B02FE" w:rsidRPr="00870121">
        <w:rPr>
          <w:b w:val="0"/>
          <w:sz w:val="22"/>
          <w:szCs w:val="22"/>
        </w:rPr>
        <w:t xml:space="preserve"> </w:t>
      </w:r>
      <w:r w:rsidRPr="00870121">
        <w:rPr>
          <w:b w:val="0"/>
          <w:sz w:val="22"/>
          <w:szCs w:val="22"/>
        </w:rPr>
        <w:t>Formu</w:t>
      </w:r>
      <w:bookmarkEnd w:id="399"/>
      <w:r w:rsidR="00AC17C2" w:rsidRPr="00870121">
        <w:rPr>
          <w:b w:val="0"/>
          <w:sz w:val="22"/>
          <w:szCs w:val="22"/>
        </w:rPr>
        <w:t>,</w:t>
      </w:r>
    </w:p>
    <w:p w:rsidR="002D362B" w:rsidRPr="00870121" w:rsidRDefault="00E26726" w:rsidP="00AE6CAD">
      <w:pPr>
        <w:pStyle w:val="Balk1"/>
        <w:jc w:val="both"/>
        <w:rPr>
          <w:b w:val="0"/>
          <w:sz w:val="22"/>
          <w:szCs w:val="22"/>
        </w:rPr>
      </w:pPr>
      <w:bookmarkStart w:id="400" w:name="_Toc512000791"/>
      <w:r w:rsidRPr="00870121">
        <w:rPr>
          <w:b w:val="0"/>
          <w:sz w:val="22"/>
          <w:szCs w:val="22"/>
        </w:rPr>
        <w:t>EK</w:t>
      </w:r>
      <w:r w:rsidR="000340B2" w:rsidRPr="00870121">
        <w:rPr>
          <w:b w:val="0"/>
          <w:sz w:val="22"/>
          <w:szCs w:val="22"/>
        </w:rPr>
        <w:t>-</w:t>
      </w:r>
      <w:r w:rsidR="002E1E81">
        <w:rPr>
          <w:b w:val="0"/>
          <w:sz w:val="22"/>
          <w:szCs w:val="22"/>
        </w:rPr>
        <w:t>1</w:t>
      </w:r>
      <w:r w:rsidR="00442954" w:rsidRPr="00870121">
        <w:rPr>
          <w:b w:val="0"/>
          <w:sz w:val="22"/>
          <w:szCs w:val="22"/>
        </w:rPr>
        <w:t>.</w:t>
      </w:r>
      <w:r w:rsidR="008B2C47" w:rsidRPr="00870121">
        <w:rPr>
          <w:b w:val="0"/>
          <w:sz w:val="22"/>
          <w:szCs w:val="22"/>
        </w:rPr>
        <w:t>b</w:t>
      </w:r>
      <w:r w:rsidR="00442954" w:rsidRPr="00870121">
        <w:rPr>
          <w:b w:val="0"/>
          <w:sz w:val="22"/>
          <w:szCs w:val="22"/>
        </w:rPr>
        <w:t xml:space="preserve"> </w:t>
      </w:r>
      <w:bookmarkEnd w:id="400"/>
      <w:r w:rsidR="001B02FE" w:rsidRPr="00870121">
        <w:rPr>
          <w:b w:val="0"/>
          <w:sz w:val="22"/>
          <w:szCs w:val="22"/>
        </w:rPr>
        <w:t>Görevli Giriş Kartı Yenileme Talep Formu,</w:t>
      </w:r>
    </w:p>
    <w:p w:rsidR="005C5032" w:rsidRPr="00870121" w:rsidRDefault="005C5032" w:rsidP="00AE6CAD">
      <w:pPr>
        <w:pStyle w:val="Balk1"/>
        <w:jc w:val="both"/>
        <w:rPr>
          <w:b w:val="0"/>
          <w:sz w:val="22"/>
          <w:szCs w:val="22"/>
        </w:rPr>
      </w:pPr>
      <w:bookmarkStart w:id="401" w:name="_Toc512000793"/>
      <w:r w:rsidRPr="00870121">
        <w:rPr>
          <w:b w:val="0"/>
          <w:sz w:val="22"/>
          <w:szCs w:val="22"/>
        </w:rPr>
        <w:t>EK-</w:t>
      </w:r>
      <w:r w:rsidR="002E1E81">
        <w:rPr>
          <w:b w:val="0"/>
          <w:sz w:val="22"/>
          <w:szCs w:val="22"/>
        </w:rPr>
        <w:t>2</w:t>
      </w:r>
      <w:r w:rsidR="001B02FE" w:rsidRPr="00870121">
        <w:rPr>
          <w:b w:val="0"/>
          <w:sz w:val="22"/>
          <w:szCs w:val="22"/>
        </w:rPr>
        <w:t>.a</w:t>
      </w:r>
      <w:r w:rsidR="00523FC9" w:rsidRPr="00870121">
        <w:rPr>
          <w:b w:val="0"/>
          <w:sz w:val="22"/>
          <w:szCs w:val="22"/>
        </w:rPr>
        <w:t xml:space="preserve"> </w:t>
      </w:r>
      <w:r w:rsidR="001B02FE" w:rsidRPr="00870121">
        <w:rPr>
          <w:b w:val="0"/>
          <w:sz w:val="22"/>
          <w:szCs w:val="22"/>
        </w:rPr>
        <w:t>Daimi</w:t>
      </w:r>
      <w:r w:rsidRPr="00870121">
        <w:rPr>
          <w:b w:val="0"/>
          <w:sz w:val="22"/>
          <w:szCs w:val="22"/>
        </w:rPr>
        <w:t xml:space="preserve"> Giriş Kartı Talep</w:t>
      </w:r>
      <w:r w:rsidR="001B02FE" w:rsidRPr="00870121">
        <w:rPr>
          <w:b w:val="0"/>
          <w:sz w:val="22"/>
          <w:szCs w:val="22"/>
        </w:rPr>
        <w:t xml:space="preserve"> </w:t>
      </w:r>
      <w:r w:rsidRPr="00870121">
        <w:rPr>
          <w:b w:val="0"/>
          <w:sz w:val="22"/>
          <w:szCs w:val="22"/>
        </w:rPr>
        <w:t>Formu</w:t>
      </w:r>
      <w:bookmarkEnd w:id="401"/>
      <w:r w:rsidR="00AC17C2" w:rsidRPr="00870121">
        <w:rPr>
          <w:b w:val="0"/>
          <w:sz w:val="22"/>
          <w:szCs w:val="22"/>
        </w:rPr>
        <w:t>,</w:t>
      </w:r>
    </w:p>
    <w:p w:rsidR="001B02FE" w:rsidRPr="001B02FE" w:rsidRDefault="002E1E81" w:rsidP="001B02FE">
      <w:pPr>
        <w:rPr>
          <w:sz w:val="22"/>
          <w:szCs w:val="22"/>
        </w:rPr>
      </w:pPr>
      <w:r>
        <w:rPr>
          <w:sz w:val="22"/>
          <w:szCs w:val="22"/>
        </w:rPr>
        <w:t>EK-2</w:t>
      </w:r>
      <w:r w:rsidR="001B02FE" w:rsidRPr="00870121">
        <w:rPr>
          <w:sz w:val="22"/>
          <w:szCs w:val="22"/>
        </w:rPr>
        <w:t>.b Daimi Giriş Kartı Yenileme Talep Formu</w:t>
      </w:r>
    </w:p>
    <w:p w:rsidR="00195EF4" w:rsidRDefault="00195EF4" w:rsidP="00195EF4">
      <w:pPr>
        <w:rPr>
          <w:bCs/>
          <w:sz w:val="22"/>
          <w:szCs w:val="22"/>
        </w:rPr>
      </w:pPr>
      <w:r w:rsidRPr="00583865">
        <w:rPr>
          <w:sz w:val="22"/>
          <w:szCs w:val="22"/>
        </w:rPr>
        <w:t>EK-3</w:t>
      </w:r>
      <w:r w:rsidR="00583865">
        <w:tab/>
      </w:r>
      <w:r w:rsidRPr="00195EF4">
        <w:rPr>
          <w:bCs/>
          <w:iCs/>
          <w:sz w:val="22"/>
          <w:szCs w:val="22"/>
        </w:rPr>
        <w:t>Personel/</w:t>
      </w:r>
      <w:r w:rsidRPr="00195EF4">
        <w:rPr>
          <w:bCs/>
          <w:sz w:val="22"/>
          <w:szCs w:val="22"/>
        </w:rPr>
        <w:t>Araç İçin Geçici Giriş/Çıkış Talep Ve İzin Belgesi Formu</w:t>
      </w:r>
    </w:p>
    <w:p w:rsidR="001B02FE" w:rsidRDefault="002E1E81" w:rsidP="00195EF4">
      <w:pPr>
        <w:rPr>
          <w:bCs/>
          <w:sz w:val="22"/>
          <w:szCs w:val="22"/>
        </w:rPr>
      </w:pPr>
      <w:r>
        <w:rPr>
          <w:bCs/>
          <w:sz w:val="22"/>
          <w:szCs w:val="22"/>
        </w:rPr>
        <w:t>EK-4</w:t>
      </w:r>
      <w:r w:rsidR="001B02FE">
        <w:rPr>
          <w:bCs/>
          <w:sz w:val="22"/>
          <w:szCs w:val="22"/>
        </w:rPr>
        <w:t xml:space="preserve"> </w:t>
      </w:r>
      <w:r w:rsidR="001B02FE">
        <w:rPr>
          <w:bCs/>
          <w:sz w:val="22"/>
          <w:szCs w:val="22"/>
        </w:rPr>
        <w:tab/>
        <w:t>Geçici Giriş Kartı Talep Formu</w:t>
      </w:r>
    </w:p>
    <w:p w:rsidR="001B02FE" w:rsidRPr="00195EF4" w:rsidRDefault="002E1E81" w:rsidP="00195EF4">
      <w:pPr>
        <w:rPr>
          <w:sz w:val="24"/>
          <w:szCs w:val="24"/>
        </w:rPr>
      </w:pPr>
      <w:r>
        <w:rPr>
          <w:bCs/>
          <w:sz w:val="22"/>
          <w:szCs w:val="22"/>
        </w:rPr>
        <w:t>EK-5</w:t>
      </w:r>
      <w:r w:rsidR="001B02FE">
        <w:rPr>
          <w:bCs/>
          <w:sz w:val="22"/>
          <w:szCs w:val="22"/>
        </w:rPr>
        <w:tab/>
        <w:t>GBT Bilgi İşlem Formu</w:t>
      </w:r>
    </w:p>
    <w:p w:rsidR="001B02FE" w:rsidRPr="001B02FE" w:rsidRDefault="002E1E81" w:rsidP="001B02FE">
      <w:pPr>
        <w:pStyle w:val="Balk1"/>
        <w:jc w:val="both"/>
        <w:rPr>
          <w:rFonts w:ascii="Times-Roman" w:hAnsi="Times-Roman" w:cs="Times-Roman"/>
          <w:b w:val="0"/>
          <w:sz w:val="22"/>
          <w:szCs w:val="22"/>
        </w:rPr>
      </w:pPr>
      <w:bookmarkStart w:id="402" w:name="_Toc512000796"/>
      <w:r>
        <w:rPr>
          <w:rFonts w:ascii="Times-Roman" w:hAnsi="Times-Roman" w:cs="Times-Roman"/>
          <w:b w:val="0"/>
          <w:sz w:val="22"/>
          <w:szCs w:val="22"/>
        </w:rPr>
        <w:t>EK-6</w:t>
      </w:r>
      <w:r w:rsidR="00583865">
        <w:rPr>
          <w:rFonts w:ascii="Times-Roman" w:hAnsi="Times-Roman" w:cs="Times-Roman"/>
          <w:b w:val="0"/>
          <w:sz w:val="22"/>
          <w:szCs w:val="22"/>
        </w:rPr>
        <w:tab/>
      </w:r>
      <w:r w:rsidR="00442954" w:rsidRPr="00F7158A">
        <w:rPr>
          <w:rFonts w:ascii="Times-Roman" w:hAnsi="Times-Roman" w:cs="Times-Roman"/>
          <w:b w:val="0"/>
          <w:sz w:val="22"/>
          <w:szCs w:val="22"/>
        </w:rPr>
        <w:t>Kayıp Kimlik Belgesi Bildirim Çizelgesi Formu</w:t>
      </w:r>
      <w:bookmarkEnd w:id="402"/>
      <w:r w:rsidR="00442954" w:rsidRPr="00F7158A">
        <w:rPr>
          <w:rFonts w:ascii="Times-Roman" w:hAnsi="Times-Roman" w:cs="Times-Roman"/>
          <w:b w:val="0"/>
          <w:sz w:val="22"/>
          <w:szCs w:val="22"/>
        </w:rPr>
        <w:t>,</w:t>
      </w:r>
    </w:p>
    <w:p w:rsidR="00442954" w:rsidRPr="00F7158A" w:rsidRDefault="00CC1C20" w:rsidP="00442954">
      <w:pPr>
        <w:pStyle w:val="Balk1"/>
        <w:jc w:val="both"/>
        <w:rPr>
          <w:b w:val="0"/>
          <w:sz w:val="22"/>
          <w:szCs w:val="22"/>
        </w:rPr>
      </w:pPr>
      <w:bookmarkStart w:id="403" w:name="_Toc512000797"/>
      <w:r>
        <w:rPr>
          <w:b w:val="0"/>
          <w:sz w:val="22"/>
          <w:szCs w:val="22"/>
        </w:rPr>
        <w:t>E</w:t>
      </w:r>
      <w:r w:rsidR="002E1E81">
        <w:rPr>
          <w:b w:val="0"/>
          <w:sz w:val="22"/>
          <w:szCs w:val="22"/>
        </w:rPr>
        <w:t>K-7</w:t>
      </w:r>
      <w:r>
        <w:rPr>
          <w:b w:val="0"/>
          <w:sz w:val="22"/>
          <w:szCs w:val="22"/>
        </w:rPr>
        <w:tab/>
      </w:r>
      <w:r w:rsidR="005A1A5F" w:rsidRPr="00F7158A">
        <w:rPr>
          <w:b w:val="0"/>
          <w:sz w:val="22"/>
          <w:szCs w:val="22"/>
        </w:rPr>
        <w:t>Gümrük Muhafaza</w:t>
      </w:r>
      <w:r w:rsidR="00ED0CD3" w:rsidRPr="00F7158A">
        <w:rPr>
          <w:b w:val="0"/>
          <w:sz w:val="22"/>
          <w:szCs w:val="22"/>
        </w:rPr>
        <w:t xml:space="preserve"> Bilgi İşlem Formu</w:t>
      </w:r>
      <w:r w:rsidR="005A1A5F" w:rsidRPr="00F7158A">
        <w:rPr>
          <w:b w:val="0"/>
          <w:sz w:val="22"/>
          <w:szCs w:val="22"/>
        </w:rPr>
        <w:t>,</w:t>
      </w:r>
      <w:bookmarkEnd w:id="403"/>
    </w:p>
    <w:p w:rsidR="005C5032" w:rsidRPr="000417C3" w:rsidRDefault="00442954" w:rsidP="000417C3">
      <w:pPr>
        <w:rPr>
          <w:sz w:val="22"/>
          <w:szCs w:val="22"/>
        </w:rPr>
      </w:pPr>
      <w:r w:rsidRPr="00F7158A">
        <w:rPr>
          <w:sz w:val="22"/>
          <w:szCs w:val="22"/>
        </w:rPr>
        <w:t>EK-</w:t>
      </w:r>
      <w:r w:rsidR="002E1E81">
        <w:rPr>
          <w:sz w:val="22"/>
          <w:szCs w:val="22"/>
        </w:rPr>
        <w:t>8</w:t>
      </w:r>
      <w:r w:rsidR="00C863BB">
        <w:rPr>
          <w:sz w:val="22"/>
          <w:szCs w:val="22"/>
        </w:rPr>
        <w:tab/>
      </w:r>
      <w:r w:rsidRPr="00F7158A">
        <w:rPr>
          <w:sz w:val="22"/>
          <w:szCs w:val="22"/>
        </w:rPr>
        <w:t>Yabancılar İçin Giriş Kartı Talep</w:t>
      </w:r>
      <w:r w:rsidR="00A44EEC">
        <w:rPr>
          <w:sz w:val="22"/>
          <w:szCs w:val="22"/>
        </w:rPr>
        <w:t>/Yenileme</w:t>
      </w:r>
      <w:r w:rsidRPr="00F7158A">
        <w:rPr>
          <w:sz w:val="22"/>
          <w:szCs w:val="22"/>
        </w:rPr>
        <w:t xml:space="preserve"> Formu,</w:t>
      </w:r>
    </w:p>
    <w:p w:rsidR="00442954" w:rsidRDefault="002E1E81" w:rsidP="00B856EF">
      <w:pPr>
        <w:rPr>
          <w:sz w:val="22"/>
          <w:szCs w:val="22"/>
        </w:rPr>
      </w:pPr>
      <w:r>
        <w:rPr>
          <w:sz w:val="22"/>
          <w:szCs w:val="22"/>
        </w:rPr>
        <w:t>EK-9</w:t>
      </w:r>
      <w:r w:rsidR="000417C3">
        <w:rPr>
          <w:sz w:val="22"/>
          <w:szCs w:val="22"/>
        </w:rPr>
        <w:tab/>
      </w:r>
      <w:r w:rsidR="005A1A5F" w:rsidRPr="00F7158A">
        <w:rPr>
          <w:sz w:val="22"/>
          <w:szCs w:val="22"/>
        </w:rPr>
        <w:t>Refakatçi Personel İzin Formu,</w:t>
      </w:r>
      <w:bookmarkStart w:id="404" w:name="_Toc512000788"/>
    </w:p>
    <w:p w:rsidR="002E1E81" w:rsidRDefault="002E1E81" w:rsidP="00B856EF">
      <w:pPr>
        <w:rPr>
          <w:sz w:val="22"/>
          <w:szCs w:val="22"/>
        </w:rPr>
      </w:pPr>
      <w:r>
        <w:rPr>
          <w:sz w:val="22"/>
          <w:szCs w:val="22"/>
        </w:rPr>
        <w:t>EK-10</w:t>
      </w:r>
      <w:r>
        <w:rPr>
          <w:sz w:val="22"/>
          <w:szCs w:val="22"/>
        </w:rPr>
        <w:tab/>
        <w:t>Öz Geçmiş Kontrol Formu,</w:t>
      </w:r>
    </w:p>
    <w:p w:rsidR="002E1E81" w:rsidRPr="00B856EF" w:rsidRDefault="002E1E81" w:rsidP="00B856EF">
      <w:pPr>
        <w:rPr>
          <w:sz w:val="22"/>
          <w:szCs w:val="22"/>
        </w:rPr>
      </w:pPr>
      <w:r>
        <w:rPr>
          <w:sz w:val="22"/>
          <w:szCs w:val="22"/>
        </w:rPr>
        <w:t>EK-11</w:t>
      </w:r>
      <w:r>
        <w:rPr>
          <w:sz w:val="22"/>
          <w:szCs w:val="22"/>
        </w:rPr>
        <w:tab/>
        <w:t>Güvenlik Soruşturması ve Arşiv Araştırma Formu,</w:t>
      </w:r>
    </w:p>
    <w:p w:rsidR="00442954" w:rsidRPr="00F7158A" w:rsidRDefault="001B02FE" w:rsidP="00442954">
      <w:pPr>
        <w:pStyle w:val="Balk1"/>
        <w:jc w:val="both"/>
        <w:rPr>
          <w:b w:val="0"/>
          <w:sz w:val="22"/>
          <w:szCs w:val="22"/>
          <w:u w:val="single"/>
        </w:rPr>
      </w:pPr>
      <w:r>
        <w:rPr>
          <w:b w:val="0"/>
          <w:sz w:val="22"/>
          <w:szCs w:val="22"/>
        </w:rPr>
        <w:t>EK-12</w:t>
      </w:r>
      <w:r w:rsidR="0085095C">
        <w:rPr>
          <w:b w:val="0"/>
          <w:sz w:val="22"/>
          <w:szCs w:val="22"/>
        </w:rPr>
        <w:tab/>
      </w:r>
      <w:r w:rsidR="00442954" w:rsidRPr="00F7158A">
        <w:rPr>
          <w:b w:val="0"/>
          <w:sz w:val="22"/>
          <w:szCs w:val="22"/>
        </w:rPr>
        <w:t>Form Doldurma Esasları,</w:t>
      </w:r>
      <w:bookmarkEnd w:id="404"/>
    </w:p>
    <w:p w:rsidR="00442954" w:rsidRPr="00F7158A" w:rsidRDefault="0085095C" w:rsidP="00442954">
      <w:pPr>
        <w:pStyle w:val="Balk1"/>
        <w:jc w:val="both"/>
        <w:rPr>
          <w:b w:val="0"/>
          <w:sz w:val="22"/>
          <w:szCs w:val="22"/>
        </w:rPr>
      </w:pPr>
      <w:bookmarkStart w:id="405" w:name="_Toc512000789"/>
      <w:r>
        <w:rPr>
          <w:b w:val="0"/>
          <w:sz w:val="22"/>
          <w:szCs w:val="22"/>
        </w:rPr>
        <w:t>EK-</w:t>
      </w:r>
      <w:bookmarkEnd w:id="405"/>
      <w:r w:rsidR="001B02FE">
        <w:rPr>
          <w:b w:val="0"/>
          <w:sz w:val="22"/>
          <w:szCs w:val="22"/>
        </w:rPr>
        <w:t>13</w:t>
      </w:r>
      <w:r>
        <w:rPr>
          <w:b w:val="0"/>
          <w:sz w:val="22"/>
          <w:szCs w:val="22"/>
        </w:rPr>
        <w:tab/>
      </w:r>
      <w:r w:rsidR="00442954" w:rsidRPr="00F7158A">
        <w:rPr>
          <w:b w:val="0"/>
          <w:sz w:val="22"/>
          <w:szCs w:val="22"/>
        </w:rPr>
        <w:t>Kart Kullanım Talimatı,</w:t>
      </w:r>
    </w:p>
    <w:p w:rsidR="00FB0D0A" w:rsidRPr="00F7158A" w:rsidRDefault="001B02FE" w:rsidP="005A1A5F">
      <w:pPr>
        <w:rPr>
          <w:sz w:val="22"/>
          <w:szCs w:val="22"/>
        </w:rPr>
      </w:pPr>
      <w:r>
        <w:rPr>
          <w:sz w:val="22"/>
          <w:szCs w:val="22"/>
        </w:rPr>
        <w:t>EK-14</w:t>
      </w:r>
      <w:r w:rsidR="004A79CE">
        <w:rPr>
          <w:sz w:val="22"/>
          <w:szCs w:val="22"/>
        </w:rPr>
        <w:tab/>
      </w:r>
      <w:r w:rsidR="00F8555B" w:rsidRPr="00F7158A">
        <w:rPr>
          <w:sz w:val="22"/>
          <w:szCs w:val="22"/>
        </w:rPr>
        <w:t xml:space="preserve">Giriş Kartı İade Yazısı ve </w:t>
      </w:r>
      <w:r w:rsidR="005A1A5F" w:rsidRPr="00F7158A">
        <w:rPr>
          <w:sz w:val="22"/>
          <w:szCs w:val="22"/>
        </w:rPr>
        <w:t>Giriş Kartı İade/Teslim Tutanağı</w:t>
      </w:r>
    </w:p>
    <w:p w:rsidR="002D5A8A" w:rsidRPr="00F7158A" w:rsidRDefault="0088476C" w:rsidP="0088476C">
      <w:pPr>
        <w:ind w:left="-709"/>
        <w:rPr>
          <w:sz w:val="22"/>
          <w:szCs w:val="24"/>
        </w:rPr>
      </w:pPr>
      <w:r w:rsidRPr="00C7267F">
        <w:rPr>
          <w:sz w:val="24"/>
          <w:szCs w:val="24"/>
        </w:rPr>
        <w:tab/>
      </w:r>
      <w:r w:rsidRPr="00C7267F">
        <w:rPr>
          <w:sz w:val="24"/>
          <w:szCs w:val="24"/>
        </w:rPr>
        <w:tab/>
      </w:r>
      <w:r w:rsidRPr="00C7267F">
        <w:rPr>
          <w:sz w:val="24"/>
          <w:szCs w:val="24"/>
        </w:rPr>
        <w:tab/>
      </w:r>
      <w:r w:rsidRPr="00C7267F">
        <w:rPr>
          <w:sz w:val="24"/>
          <w:szCs w:val="24"/>
        </w:rPr>
        <w:tab/>
      </w:r>
      <w:r w:rsidRPr="00C7267F">
        <w:rPr>
          <w:sz w:val="24"/>
          <w:szCs w:val="24"/>
        </w:rPr>
        <w:tab/>
      </w:r>
      <w:r w:rsidRPr="00C7267F">
        <w:rPr>
          <w:sz w:val="24"/>
          <w:szCs w:val="24"/>
        </w:rPr>
        <w:tab/>
      </w:r>
      <w:r w:rsidR="001410EE" w:rsidRPr="00C7267F">
        <w:rPr>
          <w:sz w:val="24"/>
          <w:szCs w:val="24"/>
        </w:rPr>
        <w:tab/>
      </w:r>
      <w:r w:rsidR="001410EE" w:rsidRPr="00C7267F">
        <w:rPr>
          <w:sz w:val="24"/>
          <w:szCs w:val="24"/>
        </w:rPr>
        <w:tab/>
      </w:r>
      <w:r w:rsidR="001410EE" w:rsidRPr="00C7267F">
        <w:rPr>
          <w:sz w:val="24"/>
          <w:szCs w:val="24"/>
        </w:rPr>
        <w:tab/>
      </w:r>
      <w:r w:rsidR="001410EE" w:rsidRPr="00C7267F">
        <w:rPr>
          <w:sz w:val="24"/>
          <w:szCs w:val="24"/>
        </w:rPr>
        <w:tab/>
      </w:r>
      <w:r w:rsidRPr="00C7267F">
        <w:rPr>
          <w:sz w:val="24"/>
          <w:szCs w:val="24"/>
        </w:rPr>
        <w:tab/>
      </w:r>
      <w:r w:rsidRPr="00C7267F">
        <w:rPr>
          <w:sz w:val="24"/>
          <w:szCs w:val="24"/>
        </w:rPr>
        <w:tab/>
      </w:r>
      <w:r w:rsidRPr="00C7267F">
        <w:rPr>
          <w:sz w:val="24"/>
          <w:szCs w:val="24"/>
        </w:rPr>
        <w:tab/>
      </w:r>
    </w:p>
    <w:p w:rsidR="00A678E7" w:rsidRDefault="00A678E7" w:rsidP="0088476C">
      <w:pPr>
        <w:ind w:left="-709"/>
        <w:rPr>
          <w:sz w:val="22"/>
          <w:szCs w:val="24"/>
        </w:rPr>
      </w:pPr>
    </w:p>
    <w:p w:rsidR="00F7158A" w:rsidRDefault="00F7158A" w:rsidP="0088476C">
      <w:pPr>
        <w:ind w:left="-709"/>
        <w:rPr>
          <w:sz w:val="22"/>
          <w:szCs w:val="24"/>
        </w:rPr>
      </w:pPr>
    </w:p>
    <w:p w:rsidR="00554236" w:rsidRDefault="00554236" w:rsidP="0088476C">
      <w:pPr>
        <w:ind w:left="-709"/>
        <w:rPr>
          <w:sz w:val="22"/>
          <w:szCs w:val="24"/>
        </w:rPr>
      </w:pPr>
    </w:p>
    <w:p w:rsidR="00554236" w:rsidRPr="00F7158A" w:rsidRDefault="00554236" w:rsidP="0088476C">
      <w:pPr>
        <w:ind w:left="-709"/>
        <w:rPr>
          <w:sz w:val="22"/>
          <w:szCs w:val="24"/>
        </w:rPr>
      </w:pPr>
    </w:p>
    <w:p w:rsidR="0088476C" w:rsidRPr="00F7158A" w:rsidRDefault="00EC3AD0" w:rsidP="00EC3AD0">
      <w:pPr>
        <w:ind w:left="-709" w:firstLine="709"/>
        <w:rPr>
          <w:sz w:val="22"/>
          <w:szCs w:val="24"/>
        </w:rPr>
      </w:pPr>
      <w:r w:rsidRPr="00F7158A">
        <w:rPr>
          <w:color w:val="7030A0"/>
          <w:sz w:val="22"/>
          <w:szCs w:val="24"/>
        </w:rPr>
        <w:t xml:space="preserve">  </w:t>
      </w:r>
      <w:r w:rsidR="0088476C" w:rsidRPr="00F7158A">
        <w:rPr>
          <w:sz w:val="22"/>
          <w:szCs w:val="24"/>
        </w:rPr>
        <w:t>Uygun Görüşle Arz Ederim</w:t>
      </w:r>
    </w:p>
    <w:p w:rsidR="00CE6EFF" w:rsidRPr="00CE6EFF" w:rsidRDefault="0009660F" w:rsidP="0009660F">
      <w:pPr>
        <w:rPr>
          <w:color w:val="000000" w:themeColor="text1"/>
          <w:sz w:val="22"/>
          <w:szCs w:val="24"/>
        </w:rPr>
      </w:pPr>
      <w:r>
        <w:rPr>
          <w:color w:val="FF0000"/>
          <w:sz w:val="22"/>
          <w:szCs w:val="24"/>
        </w:rPr>
        <w:t xml:space="preserve">     </w:t>
      </w:r>
      <w:r w:rsidR="00CE6EFF">
        <w:rPr>
          <w:color w:val="FF0000"/>
          <w:sz w:val="22"/>
          <w:szCs w:val="24"/>
        </w:rPr>
        <w:t xml:space="preserve">    </w:t>
      </w:r>
      <w:r>
        <w:rPr>
          <w:color w:val="FF0000"/>
          <w:sz w:val="22"/>
          <w:szCs w:val="24"/>
        </w:rPr>
        <w:t xml:space="preserve">   </w:t>
      </w:r>
      <w:r w:rsidR="0020277F">
        <w:rPr>
          <w:color w:val="000000" w:themeColor="text1"/>
          <w:sz w:val="22"/>
          <w:szCs w:val="24"/>
        </w:rPr>
        <w:t>…/01</w:t>
      </w:r>
      <w:r w:rsidR="00B87D8A">
        <w:rPr>
          <w:color w:val="000000" w:themeColor="text1"/>
          <w:sz w:val="22"/>
          <w:szCs w:val="24"/>
        </w:rPr>
        <w:t>/2025</w:t>
      </w:r>
    </w:p>
    <w:p w:rsidR="00CE6EFF" w:rsidRDefault="00CE6EFF" w:rsidP="0009660F">
      <w:pPr>
        <w:rPr>
          <w:color w:val="FF0000"/>
          <w:sz w:val="22"/>
          <w:szCs w:val="24"/>
        </w:rPr>
      </w:pPr>
    </w:p>
    <w:p w:rsidR="00730D27" w:rsidRDefault="00730D27" w:rsidP="0009660F">
      <w:pPr>
        <w:rPr>
          <w:color w:val="FF0000"/>
          <w:sz w:val="22"/>
          <w:szCs w:val="24"/>
        </w:rPr>
      </w:pPr>
    </w:p>
    <w:p w:rsidR="00554236" w:rsidRDefault="00554236" w:rsidP="0009660F">
      <w:pPr>
        <w:rPr>
          <w:color w:val="FF0000"/>
          <w:sz w:val="22"/>
          <w:szCs w:val="24"/>
        </w:rPr>
      </w:pPr>
    </w:p>
    <w:p w:rsidR="00554236" w:rsidRDefault="00554236" w:rsidP="0009660F">
      <w:pPr>
        <w:rPr>
          <w:color w:val="FF0000"/>
          <w:sz w:val="22"/>
          <w:szCs w:val="24"/>
        </w:rPr>
      </w:pPr>
    </w:p>
    <w:p w:rsidR="0088476C" w:rsidRPr="00075050" w:rsidRDefault="00CE6EFF" w:rsidP="0009660F">
      <w:pPr>
        <w:rPr>
          <w:color w:val="FF0000"/>
          <w:sz w:val="22"/>
          <w:szCs w:val="24"/>
        </w:rPr>
      </w:pPr>
      <w:r>
        <w:rPr>
          <w:color w:val="FF0000"/>
          <w:sz w:val="22"/>
          <w:szCs w:val="24"/>
        </w:rPr>
        <w:t xml:space="preserve">       </w:t>
      </w:r>
      <w:r w:rsidR="0009660F">
        <w:rPr>
          <w:color w:val="FF0000"/>
          <w:sz w:val="22"/>
          <w:szCs w:val="24"/>
        </w:rPr>
        <w:t xml:space="preserve"> </w:t>
      </w:r>
      <w:r w:rsidR="00EC3AD0" w:rsidRPr="00075050">
        <w:rPr>
          <w:color w:val="FF0000"/>
          <w:sz w:val="22"/>
          <w:szCs w:val="24"/>
        </w:rPr>
        <w:t xml:space="preserve"> </w:t>
      </w:r>
      <w:r w:rsidR="0087338B">
        <w:rPr>
          <w:color w:val="000000" w:themeColor="text1"/>
          <w:sz w:val="22"/>
          <w:szCs w:val="24"/>
        </w:rPr>
        <w:t>Ali Edip BUDAN</w:t>
      </w:r>
    </w:p>
    <w:p w:rsidR="0088476C" w:rsidRPr="00F7158A" w:rsidRDefault="002D5A8A" w:rsidP="0088476C">
      <w:pPr>
        <w:ind w:left="-709"/>
        <w:rPr>
          <w:sz w:val="22"/>
          <w:szCs w:val="24"/>
        </w:rPr>
      </w:pPr>
      <w:r w:rsidRPr="00F7158A">
        <w:rPr>
          <w:sz w:val="22"/>
          <w:szCs w:val="24"/>
        </w:rPr>
        <w:t xml:space="preserve">         </w:t>
      </w:r>
      <w:r w:rsidR="00EC3AD0" w:rsidRPr="00F7158A">
        <w:rPr>
          <w:sz w:val="22"/>
          <w:szCs w:val="24"/>
        </w:rPr>
        <w:tab/>
        <w:t xml:space="preserve">          </w:t>
      </w:r>
      <w:r w:rsidR="0088476C" w:rsidRPr="00F7158A">
        <w:rPr>
          <w:sz w:val="22"/>
          <w:szCs w:val="24"/>
        </w:rPr>
        <w:t>Vali Yardımcısı</w:t>
      </w:r>
    </w:p>
    <w:p w:rsidR="0088476C" w:rsidRPr="00F7158A" w:rsidRDefault="0088476C" w:rsidP="0088476C">
      <w:pPr>
        <w:ind w:left="-709"/>
        <w:rPr>
          <w:sz w:val="22"/>
          <w:szCs w:val="24"/>
        </w:rPr>
      </w:pPr>
      <w:r w:rsidRPr="00F7158A">
        <w:rPr>
          <w:sz w:val="22"/>
          <w:szCs w:val="24"/>
        </w:rPr>
        <w:t xml:space="preserve"> </w:t>
      </w:r>
      <w:r w:rsidR="00EC3AD0" w:rsidRPr="00F7158A">
        <w:rPr>
          <w:sz w:val="22"/>
          <w:szCs w:val="24"/>
        </w:rPr>
        <w:tab/>
      </w:r>
      <w:r w:rsidRPr="00F7158A">
        <w:rPr>
          <w:sz w:val="22"/>
          <w:szCs w:val="24"/>
        </w:rPr>
        <w:t>Havalimanı Mülki İdare Amiri</w:t>
      </w:r>
    </w:p>
    <w:p w:rsidR="001410EE" w:rsidRPr="00C7267F" w:rsidRDefault="001410EE" w:rsidP="0088476C">
      <w:pPr>
        <w:rPr>
          <w:sz w:val="24"/>
          <w:szCs w:val="24"/>
        </w:rPr>
      </w:pPr>
    </w:p>
    <w:p w:rsidR="00A7522A" w:rsidRDefault="00A7522A" w:rsidP="00977B81">
      <w:pPr>
        <w:ind w:left="-709"/>
        <w:jc w:val="center"/>
        <w:rPr>
          <w:sz w:val="22"/>
          <w:szCs w:val="24"/>
        </w:rPr>
      </w:pPr>
    </w:p>
    <w:p w:rsidR="00F7158A" w:rsidRPr="00F7158A" w:rsidRDefault="00F7158A" w:rsidP="00977B81">
      <w:pPr>
        <w:ind w:left="-709"/>
        <w:jc w:val="center"/>
        <w:rPr>
          <w:sz w:val="22"/>
          <w:szCs w:val="24"/>
        </w:rPr>
      </w:pPr>
    </w:p>
    <w:p w:rsidR="009B14BA" w:rsidRDefault="009B14BA" w:rsidP="00977B81">
      <w:pPr>
        <w:ind w:left="-709"/>
        <w:jc w:val="center"/>
        <w:rPr>
          <w:sz w:val="22"/>
          <w:szCs w:val="24"/>
        </w:rPr>
      </w:pPr>
    </w:p>
    <w:p w:rsidR="00F7158A" w:rsidRPr="00F7158A" w:rsidRDefault="00F7158A" w:rsidP="00977B81">
      <w:pPr>
        <w:ind w:left="-709"/>
        <w:jc w:val="center"/>
        <w:rPr>
          <w:sz w:val="22"/>
          <w:szCs w:val="24"/>
        </w:rPr>
      </w:pPr>
    </w:p>
    <w:p w:rsidR="00F7158A" w:rsidRPr="00F7158A" w:rsidRDefault="00D257EB" w:rsidP="00CE6EFF">
      <w:pPr>
        <w:ind w:left="-709"/>
        <w:jc w:val="center"/>
        <w:rPr>
          <w:sz w:val="16"/>
          <w:szCs w:val="18"/>
        </w:rPr>
      </w:pPr>
      <w:r w:rsidRPr="00F7158A">
        <w:rPr>
          <w:sz w:val="22"/>
          <w:szCs w:val="24"/>
        </w:rPr>
        <w:t>OLU</w:t>
      </w:r>
      <w:r w:rsidR="00CE6EFF">
        <w:rPr>
          <w:sz w:val="22"/>
          <w:szCs w:val="24"/>
        </w:rPr>
        <w:t>R</w:t>
      </w:r>
    </w:p>
    <w:p w:rsidR="00D257EB" w:rsidRPr="00F7158A" w:rsidRDefault="00D257EB" w:rsidP="00CE6EFF">
      <w:pPr>
        <w:ind w:left="-709"/>
        <w:jc w:val="center"/>
        <w:rPr>
          <w:sz w:val="22"/>
          <w:szCs w:val="24"/>
        </w:rPr>
      </w:pPr>
      <w:r w:rsidRPr="00F7158A">
        <w:rPr>
          <w:sz w:val="22"/>
          <w:szCs w:val="24"/>
        </w:rPr>
        <w:t>…/</w:t>
      </w:r>
      <w:r w:rsidR="0020277F">
        <w:rPr>
          <w:sz w:val="22"/>
          <w:szCs w:val="24"/>
        </w:rPr>
        <w:t>01</w:t>
      </w:r>
      <w:r w:rsidRPr="00F7158A">
        <w:rPr>
          <w:sz w:val="22"/>
          <w:szCs w:val="24"/>
        </w:rPr>
        <w:t>/2</w:t>
      </w:r>
      <w:r w:rsidR="0009660F" w:rsidRPr="00CE6EFF">
        <w:rPr>
          <w:color w:val="000000" w:themeColor="text1"/>
          <w:sz w:val="22"/>
          <w:szCs w:val="24"/>
        </w:rPr>
        <w:t>02</w:t>
      </w:r>
      <w:r w:rsidR="00B87D8A">
        <w:rPr>
          <w:color w:val="000000" w:themeColor="text1"/>
          <w:sz w:val="22"/>
          <w:szCs w:val="24"/>
        </w:rPr>
        <w:t>5</w:t>
      </w:r>
    </w:p>
    <w:p w:rsidR="00AC4661" w:rsidRDefault="00AC4661" w:rsidP="00CE6EFF">
      <w:pPr>
        <w:ind w:left="-709"/>
        <w:jc w:val="center"/>
        <w:rPr>
          <w:sz w:val="22"/>
          <w:szCs w:val="24"/>
        </w:rPr>
      </w:pPr>
    </w:p>
    <w:p w:rsidR="00CE6EFF" w:rsidRDefault="00CE6EFF" w:rsidP="00CE6EFF">
      <w:pPr>
        <w:ind w:left="-709"/>
        <w:jc w:val="center"/>
        <w:rPr>
          <w:sz w:val="22"/>
          <w:szCs w:val="24"/>
        </w:rPr>
      </w:pPr>
    </w:p>
    <w:p w:rsidR="00554236" w:rsidRDefault="00554236" w:rsidP="00CE6EFF">
      <w:pPr>
        <w:ind w:left="-709"/>
        <w:jc w:val="center"/>
        <w:rPr>
          <w:sz w:val="22"/>
          <w:szCs w:val="24"/>
        </w:rPr>
      </w:pPr>
    </w:p>
    <w:p w:rsidR="00554236" w:rsidRPr="00F7158A" w:rsidRDefault="00554236" w:rsidP="00CE6EFF">
      <w:pPr>
        <w:ind w:left="-709"/>
        <w:jc w:val="center"/>
        <w:rPr>
          <w:sz w:val="22"/>
          <w:szCs w:val="24"/>
        </w:rPr>
      </w:pPr>
    </w:p>
    <w:p w:rsidR="00D257EB" w:rsidRPr="00CE6EFF" w:rsidRDefault="00BF2E1C" w:rsidP="00CE6EFF">
      <w:pPr>
        <w:ind w:left="-709"/>
        <w:jc w:val="center"/>
        <w:rPr>
          <w:color w:val="000000" w:themeColor="text1"/>
          <w:sz w:val="22"/>
          <w:szCs w:val="24"/>
        </w:rPr>
      </w:pPr>
      <w:r>
        <w:rPr>
          <w:color w:val="000000" w:themeColor="text1"/>
          <w:sz w:val="22"/>
          <w:szCs w:val="24"/>
        </w:rPr>
        <w:t>İsmail</w:t>
      </w:r>
      <w:r w:rsidR="0009660F" w:rsidRPr="00CE6EFF">
        <w:rPr>
          <w:color w:val="000000" w:themeColor="text1"/>
          <w:sz w:val="22"/>
          <w:szCs w:val="24"/>
        </w:rPr>
        <w:t xml:space="preserve"> </w:t>
      </w:r>
      <w:r>
        <w:rPr>
          <w:color w:val="000000" w:themeColor="text1"/>
          <w:sz w:val="22"/>
          <w:szCs w:val="24"/>
        </w:rPr>
        <w:t>USTAOĞLU</w:t>
      </w:r>
    </w:p>
    <w:p w:rsidR="00025022" w:rsidRPr="00F7158A" w:rsidRDefault="00D74577" w:rsidP="00CE6EFF">
      <w:pPr>
        <w:ind w:left="-709"/>
        <w:jc w:val="center"/>
        <w:rPr>
          <w:sz w:val="22"/>
          <w:szCs w:val="24"/>
        </w:rPr>
      </w:pPr>
      <w:r w:rsidRPr="00F7158A">
        <w:rPr>
          <w:sz w:val="22"/>
          <w:szCs w:val="24"/>
        </w:rPr>
        <w:t>Vali</w:t>
      </w:r>
    </w:p>
    <w:p w:rsidR="007716D9" w:rsidRDefault="007716D9" w:rsidP="00B559C7">
      <w:pPr>
        <w:autoSpaceDE w:val="0"/>
        <w:autoSpaceDN w:val="0"/>
        <w:adjustRightInd w:val="0"/>
        <w:jc w:val="right"/>
        <w:rPr>
          <w:rFonts w:ascii="Times-Roman" w:hAnsi="Times-Roman" w:cs="Times-Roman"/>
          <w:b/>
          <w:sz w:val="24"/>
          <w:szCs w:val="24"/>
        </w:rPr>
        <w:sectPr w:rsidR="007716D9" w:rsidSect="008558E8">
          <w:footerReference w:type="even" r:id="rId16"/>
          <w:footerReference w:type="default" r:id="rId17"/>
          <w:pgSz w:w="11907" w:h="16840" w:code="9"/>
          <w:pgMar w:top="720" w:right="708" w:bottom="720" w:left="720" w:header="709" w:footer="709" w:gutter="851"/>
          <w:cols w:space="708"/>
          <w:docGrid w:linePitch="272"/>
        </w:sectPr>
      </w:pPr>
    </w:p>
    <w:p w:rsidR="00B559C7" w:rsidRDefault="002E1E81" w:rsidP="00B559C7">
      <w:pPr>
        <w:autoSpaceDE w:val="0"/>
        <w:autoSpaceDN w:val="0"/>
        <w:adjustRightInd w:val="0"/>
        <w:jc w:val="right"/>
        <w:rPr>
          <w:rFonts w:ascii="Times-Roman" w:hAnsi="Times-Roman" w:cs="Times-Roman"/>
          <w:szCs w:val="24"/>
        </w:rPr>
      </w:pPr>
      <w:r>
        <w:rPr>
          <w:rFonts w:ascii="Times-Roman" w:hAnsi="Times-Roman" w:cs="Times-Roman"/>
          <w:szCs w:val="24"/>
        </w:rPr>
        <w:lastRenderedPageBreak/>
        <w:t>EK-1</w:t>
      </w:r>
    </w:p>
    <w:p w:rsidR="0063356D" w:rsidRDefault="0063356D" w:rsidP="00B559C7">
      <w:pPr>
        <w:autoSpaceDE w:val="0"/>
        <w:autoSpaceDN w:val="0"/>
        <w:adjustRightInd w:val="0"/>
        <w:jc w:val="right"/>
        <w:rPr>
          <w:rFonts w:ascii="Times-Roman" w:hAnsi="Times-Roman" w:cs="Times-Roman"/>
          <w:szCs w:val="24"/>
        </w:rPr>
      </w:pPr>
    </w:p>
    <w:p w:rsidR="0063356D" w:rsidRDefault="0063356D" w:rsidP="00B559C7">
      <w:pPr>
        <w:autoSpaceDE w:val="0"/>
        <w:autoSpaceDN w:val="0"/>
        <w:adjustRightInd w:val="0"/>
        <w:jc w:val="right"/>
        <w:rPr>
          <w:rFonts w:ascii="Times-Roman" w:hAnsi="Times-Roman" w:cs="Times-Roman"/>
          <w:szCs w:val="24"/>
        </w:rPr>
      </w:pPr>
    </w:p>
    <w:p w:rsidR="0063356D" w:rsidRDefault="0063356D" w:rsidP="0063356D">
      <w:pPr>
        <w:rPr>
          <w:color w:val="FF0000"/>
        </w:rPr>
      </w:pPr>
      <w:r>
        <w:rPr>
          <w:color w:val="FF0000"/>
        </w:rPr>
        <w:t>(KURUM ANTETLİ KÂĞITI OLACAK)</w:t>
      </w:r>
    </w:p>
    <w:p w:rsidR="0063356D" w:rsidRDefault="0063356D" w:rsidP="0063356D">
      <w:pPr>
        <w:pStyle w:val="KonuBal"/>
        <w:rPr>
          <w:rFonts w:ascii="Tahoma" w:hAnsi="Tahoma" w:cs="Tahoma"/>
          <w:b/>
          <w:bCs/>
          <w:sz w:val="20"/>
        </w:rPr>
      </w:pPr>
    </w:p>
    <w:p w:rsidR="0063356D" w:rsidRDefault="0063356D" w:rsidP="0063356D">
      <w:pPr>
        <w:pStyle w:val="KonuBal"/>
        <w:rPr>
          <w:rFonts w:ascii="Tahoma" w:hAnsi="Tahoma" w:cs="Tahoma"/>
          <w:b/>
          <w:bCs/>
          <w:sz w:val="20"/>
        </w:rPr>
      </w:pPr>
    </w:p>
    <w:p w:rsidR="0063356D" w:rsidRPr="00884C2A" w:rsidRDefault="0063356D" w:rsidP="0063356D">
      <w:pPr>
        <w:pStyle w:val="KonuBal"/>
        <w:rPr>
          <w:rFonts w:ascii="Tahoma" w:hAnsi="Tahoma" w:cs="Tahoma"/>
          <w:b/>
          <w:bCs/>
          <w:sz w:val="20"/>
        </w:rPr>
      </w:pPr>
    </w:p>
    <w:p w:rsidR="0063356D" w:rsidRPr="00884C2A" w:rsidRDefault="0063356D" w:rsidP="0063356D">
      <w:pPr>
        <w:pStyle w:val="KonuBal"/>
        <w:rPr>
          <w:rFonts w:ascii="Tahoma" w:hAnsi="Tahoma" w:cs="Tahoma"/>
          <w:b/>
          <w:bCs/>
          <w:sz w:val="20"/>
        </w:rPr>
      </w:pPr>
    </w:p>
    <w:p w:rsidR="0063356D" w:rsidRPr="00884C2A" w:rsidRDefault="0063356D" w:rsidP="0063356D">
      <w:pPr>
        <w:pStyle w:val="KonuBal"/>
        <w:rPr>
          <w:rFonts w:ascii="Tahoma" w:hAnsi="Tahoma" w:cs="Tahoma"/>
          <w:b/>
          <w:bCs/>
          <w:sz w:val="20"/>
        </w:rPr>
      </w:pPr>
    </w:p>
    <w:p w:rsidR="0063356D" w:rsidRPr="00884C2A" w:rsidRDefault="0063356D" w:rsidP="0063356D">
      <w:pPr>
        <w:pStyle w:val="KonuBal"/>
        <w:rPr>
          <w:rFonts w:ascii="Tahoma" w:hAnsi="Tahoma" w:cs="Tahoma"/>
          <w:b/>
          <w:bCs/>
          <w:sz w:val="20"/>
        </w:rPr>
      </w:pPr>
    </w:p>
    <w:p w:rsidR="0063356D" w:rsidRPr="005436A6" w:rsidRDefault="0063356D" w:rsidP="0063356D">
      <w:pPr>
        <w:pStyle w:val="a"/>
        <w:rPr>
          <w:b w:val="0"/>
          <w:bCs w:val="0"/>
          <w:sz w:val="24"/>
        </w:rPr>
      </w:pPr>
      <w:r w:rsidRPr="005436A6">
        <w:rPr>
          <w:b w:val="0"/>
          <w:bCs w:val="0"/>
          <w:sz w:val="24"/>
        </w:rPr>
        <w:t>Sayı</w:t>
      </w:r>
      <w:r w:rsidRPr="005436A6">
        <w:rPr>
          <w:b w:val="0"/>
          <w:bCs w:val="0"/>
          <w:sz w:val="24"/>
        </w:rPr>
        <w:tab/>
        <w:t>:</w:t>
      </w:r>
    </w:p>
    <w:p w:rsidR="0063356D" w:rsidRPr="005436A6" w:rsidRDefault="0063356D" w:rsidP="0063356D">
      <w:r w:rsidRPr="005436A6">
        <w:t>Konu</w:t>
      </w:r>
      <w:r w:rsidRPr="005436A6">
        <w:tab/>
        <w:t>: Görevli Giriş Kartı Talebi</w:t>
      </w:r>
      <w:r w:rsidRPr="005436A6">
        <w:tab/>
      </w:r>
      <w:r w:rsidRPr="005436A6">
        <w:tab/>
      </w:r>
      <w:r w:rsidRPr="005436A6">
        <w:tab/>
      </w:r>
      <w:r w:rsidRPr="005436A6">
        <w:tab/>
      </w:r>
      <w:r w:rsidRPr="005436A6">
        <w:tab/>
      </w:r>
      <w:r w:rsidRPr="005436A6">
        <w:tab/>
      </w:r>
      <w:r w:rsidRPr="005436A6">
        <w:tab/>
        <w:t>..../..../20….</w:t>
      </w:r>
    </w:p>
    <w:p w:rsidR="0063356D" w:rsidRPr="005436A6" w:rsidRDefault="0063356D" w:rsidP="0063356D"/>
    <w:p w:rsidR="0063356D" w:rsidRPr="005436A6" w:rsidRDefault="0063356D" w:rsidP="0063356D"/>
    <w:p w:rsidR="0063356D" w:rsidRPr="005436A6" w:rsidRDefault="0063356D" w:rsidP="0063356D">
      <w:pPr>
        <w:jc w:val="center"/>
      </w:pPr>
    </w:p>
    <w:p w:rsidR="0063356D" w:rsidRPr="005436A6" w:rsidRDefault="0063356D" w:rsidP="0063356D">
      <w:pPr>
        <w:jc w:val="center"/>
      </w:pPr>
    </w:p>
    <w:p w:rsidR="0063356D" w:rsidRPr="005436A6" w:rsidRDefault="0063356D" w:rsidP="0063356D">
      <w:pPr>
        <w:jc w:val="center"/>
        <w:rPr>
          <w:sz w:val="28"/>
          <w:szCs w:val="28"/>
        </w:rPr>
      </w:pPr>
    </w:p>
    <w:p w:rsidR="0063356D" w:rsidRDefault="0063356D" w:rsidP="0063356D">
      <w:pPr>
        <w:autoSpaceDE w:val="0"/>
        <w:autoSpaceDN w:val="0"/>
        <w:adjustRightInd w:val="0"/>
        <w:jc w:val="center"/>
        <w:rPr>
          <w:rFonts w:ascii="Times-Roman" w:hAnsi="Times-Roman" w:cs="Times-Roman"/>
          <w:b/>
          <w:sz w:val="24"/>
          <w:szCs w:val="24"/>
        </w:rPr>
      </w:pPr>
      <w:r w:rsidRPr="00BA0069">
        <w:rPr>
          <w:rFonts w:ascii="Times-Roman" w:hAnsi="Times-Roman" w:cs="Times-Roman"/>
          <w:b/>
          <w:sz w:val="24"/>
          <w:szCs w:val="24"/>
        </w:rPr>
        <w:t xml:space="preserve">BALIKESİR </w:t>
      </w:r>
      <w:r>
        <w:rPr>
          <w:rFonts w:ascii="Times-Roman" w:hAnsi="Times-Roman" w:cs="Times-Roman"/>
          <w:b/>
          <w:sz w:val="24"/>
          <w:szCs w:val="24"/>
        </w:rPr>
        <w:t>MERKEZ</w:t>
      </w:r>
      <w:r w:rsidRPr="00BA0069">
        <w:rPr>
          <w:rFonts w:ascii="Times-Roman" w:hAnsi="Times-Roman" w:cs="Times-Roman"/>
          <w:b/>
          <w:sz w:val="24"/>
          <w:szCs w:val="24"/>
        </w:rPr>
        <w:t xml:space="preserve"> HAVALİMANI</w:t>
      </w:r>
      <w:r>
        <w:rPr>
          <w:rFonts w:ascii="Times-Roman" w:hAnsi="Times-Roman" w:cs="Times-Roman"/>
          <w:b/>
          <w:sz w:val="24"/>
          <w:szCs w:val="24"/>
        </w:rPr>
        <w:t xml:space="preserve"> </w:t>
      </w:r>
      <w:r w:rsidRPr="00BA0069">
        <w:rPr>
          <w:rFonts w:ascii="Times-Roman" w:hAnsi="Times-Roman" w:cs="Times-Roman"/>
          <w:b/>
          <w:sz w:val="24"/>
          <w:szCs w:val="24"/>
        </w:rPr>
        <w:t>MÜLKİ İDARE AMİRLİĞİNE</w:t>
      </w:r>
    </w:p>
    <w:p w:rsidR="0063356D" w:rsidRPr="005436A6" w:rsidRDefault="0063356D" w:rsidP="0063356D"/>
    <w:p w:rsidR="0063356D" w:rsidRPr="005436A6" w:rsidRDefault="0063356D" w:rsidP="0063356D"/>
    <w:p w:rsidR="0063356D" w:rsidRDefault="0063356D" w:rsidP="0063356D"/>
    <w:p w:rsidR="0063356D" w:rsidRDefault="0063356D" w:rsidP="0063356D"/>
    <w:p w:rsidR="0063356D" w:rsidRPr="005436A6" w:rsidRDefault="0063356D" w:rsidP="0063356D">
      <w:pPr>
        <w:ind w:firstLine="708"/>
        <w:jc w:val="both"/>
      </w:pPr>
      <w:r>
        <w:t>Kurumumuz tarafından Havalimanında görevlendirilen, ekli for</w:t>
      </w:r>
      <w:r w:rsidR="006F45D2">
        <w:t xml:space="preserve">mda bilgileri bulunan </w:t>
      </w:r>
      <w:r>
        <w:t xml:space="preserve"> personelimize </w:t>
      </w:r>
      <w:r w:rsidRPr="005436A6">
        <w:t xml:space="preserve">Havalimanı Görevli Giriş Kartı </w:t>
      </w:r>
      <w:r>
        <w:t xml:space="preserve">tanzim edilmesi </w:t>
      </w:r>
      <w:r w:rsidRPr="005436A6">
        <w:t>hususun</w:t>
      </w:r>
      <w:r>
        <w:t>da;</w:t>
      </w:r>
      <w:r w:rsidRPr="005436A6">
        <w:t xml:space="preserve"> </w:t>
      </w:r>
    </w:p>
    <w:p w:rsidR="0063356D" w:rsidRPr="005436A6" w:rsidRDefault="0063356D" w:rsidP="0063356D"/>
    <w:p w:rsidR="0063356D" w:rsidRPr="00A504B9" w:rsidRDefault="0063356D" w:rsidP="0063356D">
      <w:pPr>
        <w:ind w:firstLine="708"/>
        <w:jc w:val="both"/>
        <w:rPr>
          <w:bCs/>
        </w:rPr>
      </w:pPr>
      <w:r w:rsidRPr="00A504B9">
        <w:rPr>
          <w:bCs/>
        </w:rPr>
        <w:t>Gereğini arz ederim.</w:t>
      </w:r>
    </w:p>
    <w:sdt>
      <w:sdtPr>
        <w:rPr>
          <w:rFonts w:ascii="Tahoma" w:hAnsi="Tahoma" w:cs="Tahoma"/>
        </w:rPr>
        <w:id w:val="237765359"/>
        <w:docPartObj>
          <w:docPartGallery w:val="Watermarks"/>
        </w:docPartObj>
      </w:sdtPr>
      <w:sdtEndPr/>
      <w:sdtContent>
        <w:p w:rsidR="0063356D" w:rsidRPr="00884C2A" w:rsidRDefault="00AB64C1" w:rsidP="0063356D">
          <w:pPr>
            <w:ind w:firstLine="708"/>
            <w:jc w:val="both"/>
            <w:rPr>
              <w:rFonts w:ascii="Tahoma" w:hAnsi="Tahoma" w:cs="Tahoma"/>
            </w:rPr>
          </w:pPr>
          <w:r w:rsidRPr="00AB64C1">
            <w:rPr>
              <w:rFonts w:ascii="Tahoma" w:hAnsi="Tahoma" w:cs="Tahoma"/>
              <w:noProof/>
            </w:rPr>
            <mc:AlternateContent>
              <mc:Choice Requires="wps">
                <w:drawing>
                  <wp:anchor distT="0" distB="0" distL="114300" distR="114300" simplePos="0" relativeHeight="251672064" behindDoc="1" locked="0" layoutInCell="0" allowOverlap="1">
                    <wp:simplePos x="0" y="0"/>
                    <wp:positionH relativeFrom="margin">
                      <wp:align>center</wp:align>
                    </wp:positionH>
                    <wp:positionV relativeFrom="margin">
                      <wp:align>center</wp:align>
                    </wp:positionV>
                    <wp:extent cx="5865495" cy="2513965"/>
                    <wp:effectExtent l="0" t="1466850" r="0" b="95313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304CE" w:rsidRDefault="00B304CE" w:rsidP="00AB64C1">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461.85pt;height:197.95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" o:allowincell="f" filled="f" stroked="f">
                    <v:stroke joinstyle="round"/>
                    <o:lock v:ext="edit" shapetype="t"/>
                    <v:textbox style="mso-fit-shape-to-text:t">
                      <w:txbxContent>
                        <w:p w:rsidR="00B304CE" w:rsidRDefault="00B304CE" w:rsidP="00AB64C1">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ÖRNEK</w:t>
                          </w:r>
                        </w:p>
                      </w:txbxContent>
                    </v:textbox>
                    <w10:wrap anchorx="margin" anchory="margin"/>
                  </v:shape>
                </w:pict>
              </mc:Fallback>
            </mc:AlternateContent>
          </w:r>
        </w:p>
      </w:sdtContent>
    </w:sdt>
    <w:p w:rsidR="0063356D" w:rsidRPr="00884C2A" w:rsidRDefault="0063356D" w:rsidP="0063356D">
      <w:pPr>
        <w:ind w:firstLine="708"/>
        <w:jc w:val="both"/>
        <w:rPr>
          <w:rFonts w:ascii="Tahoma" w:hAnsi="Tahoma" w:cs="Tahoma"/>
        </w:rPr>
      </w:pPr>
    </w:p>
    <w:p w:rsidR="0063356D" w:rsidRPr="00884C2A" w:rsidRDefault="0063356D" w:rsidP="0063356D">
      <w:pPr>
        <w:ind w:firstLine="708"/>
        <w:jc w:val="both"/>
        <w:rPr>
          <w:rFonts w:ascii="Tahoma" w:hAnsi="Tahoma" w:cs="Tahoma"/>
          <w:u w:val="single"/>
        </w:rPr>
      </w:pPr>
    </w:p>
    <w:p w:rsidR="0063356D" w:rsidRDefault="0063356D" w:rsidP="0063356D">
      <w:pPr>
        <w:ind w:firstLine="708"/>
        <w:jc w:val="both"/>
        <w:rPr>
          <w:b/>
          <w:color w:val="FF0000"/>
        </w:rPr>
      </w:pPr>
      <w:r w:rsidRPr="00884C2A">
        <w:rPr>
          <w:rFonts w:ascii="Tahoma" w:hAnsi="Tahoma" w:cs="Tahoma"/>
        </w:rPr>
        <w:tab/>
      </w:r>
      <w:r w:rsidRPr="00884C2A">
        <w:rPr>
          <w:rFonts w:ascii="Tahoma" w:hAnsi="Tahoma" w:cs="Tahoma"/>
        </w:rPr>
        <w:tab/>
      </w:r>
      <w:r w:rsidRPr="00884C2A">
        <w:rPr>
          <w:rFonts w:ascii="Tahoma" w:hAnsi="Tahoma" w:cs="Tahoma"/>
        </w:rPr>
        <w:tab/>
      </w:r>
      <w:r w:rsidRPr="00884C2A">
        <w:rPr>
          <w:rFonts w:ascii="Tahoma" w:hAnsi="Tahoma" w:cs="Tahoma"/>
        </w:rPr>
        <w:tab/>
      </w:r>
      <w:r w:rsidRPr="00884C2A">
        <w:rPr>
          <w:rFonts w:ascii="Tahoma" w:hAnsi="Tahoma" w:cs="Tahoma"/>
        </w:rPr>
        <w:tab/>
      </w:r>
      <w:r w:rsidRPr="00884C2A">
        <w:rPr>
          <w:rFonts w:ascii="Tahoma" w:hAnsi="Tahoma" w:cs="Tahoma"/>
        </w:rPr>
        <w:tab/>
      </w:r>
      <w:r>
        <w:rPr>
          <w:rFonts w:ascii="Tahoma" w:hAnsi="Tahoma" w:cs="Tahoma"/>
        </w:rPr>
        <w:t xml:space="preserve">                     </w:t>
      </w:r>
      <w:r>
        <w:rPr>
          <w:b/>
          <w:color w:val="FF0000"/>
        </w:rPr>
        <w:t>Yetkili Adı Soyadı</w:t>
      </w:r>
    </w:p>
    <w:p w:rsidR="0063356D" w:rsidRDefault="0063356D" w:rsidP="0063356D">
      <w:pPr>
        <w:ind w:firstLine="708"/>
        <w:jc w:val="both"/>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t xml:space="preserve">                           Unvanı İmza</w:t>
      </w:r>
    </w:p>
    <w:p w:rsidR="0063356D" w:rsidRPr="00884C2A" w:rsidRDefault="0063356D" w:rsidP="0063356D">
      <w:pPr>
        <w:ind w:firstLine="708"/>
        <w:jc w:val="both"/>
        <w:rPr>
          <w:rFonts w:ascii="Tahoma" w:hAnsi="Tahoma" w:cs="Tahoma"/>
        </w:rPr>
      </w:pPr>
    </w:p>
    <w:p w:rsidR="0063356D" w:rsidRPr="00884C2A" w:rsidRDefault="0063356D" w:rsidP="0063356D">
      <w:pPr>
        <w:ind w:firstLine="708"/>
        <w:jc w:val="both"/>
        <w:rPr>
          <w:rFonts w:ascii="Tahoma" w:hAnsi="Tahoma" w:cs="Tahoma"/>
        </w:rPr>
      </w:pPr>
    </w:p>
    <w:p w:rsidR="0063356D" w:rsidRPr="00884C2A" w:rsidRDefault="0063356D" w:rsidP="0063356D">
      <w:pPr>
        <w:ind w:firstLine="708"/>
        <w:jc w:val="both"/>
        <w:rPr>
          <w:rFonts w:ascii="Tahoma" w:hAnsi="Tahoma" w:cs="Tahoma"/>
        </w:rPr>
      </w:pPr>
    </w:p>
    <w:p w:rsidR="0063356D" w:rsidRPr="00884C2A" w:rsidRDefault="0063356D" w:rsidP="0063356D">
      <w:pPr>
        <w:ind w:firstLine="708"/>
        <w:jc w:val="both"/>
        <w:rPr>
          <w:rFonts w:ascii="Tahoma" w:hAnsi="Tahoma" w:cs="Tahoma"/>
        </w:rPr>
      </w:pPr>
    </w:p>
    <w:p w:rsidR="0063356D" w:rsidRPr="005436A6" w:rsidRDefault="0063356D" w:rsidP="0063356D">
      <w:pPr>
        <w:jc w:val="both"/>
        <w:rPr>
          <w:u w:val="single"/>
        </w:rPr>
      </w:pPr>
      <w:r w:rsidRPr="005436A6">
        <w:rPr>
          <w:u w:val="single"/>
        </w:rPr>
        <w:t>ADI SOYADI</w:t>
      </w:r>
      <w:r w:rsidRPr="005436A6">
        <w:rPr>
          <w:u w:val="single"/>
        </w:rPr>
        <w:tab/>
      </w:r>
      <w:r w:rsidRPr="005436A6">
        <w:rPr>
          <w:u w:val="single"/>
        </w:rPr>
        <w:tab/>
        <w:t>:</w:t>
      </w:r>
      <w:r w:rsidRPr="005436A6">
        <w:tab/>
      </w:r>
    </w:p>
    <w:p w:rsidR="0063356D" w:rsidRPr="005436A6" w:rsidRDefault="0063356D" w:rsidP="0063356D">
      <w:pPr>
        <w:jc w:val="both"/>
        <w:rPr>
          <w:u w:val="single"/>
        </w:rPr>
      </w:pPr>
    </w:p>
    <w:p w:rsidR="0063356D" w:rsidRPr="005436A6" w:rsidRDefault="0063356D" w:rsidP="0063356D">
      <w:pPr>
        <w:jc w:val="both"/>
      </w:pPr>
      <w:r w:rsidRPr="005436A6">
        <w:t xml:space="preserve">1. </w:t>
      </w:r>
    </w:p>
    <w:p w:rsidR="0063356D" w:rsidRPr="005436A6" w:rsidRDefault="0063356D" w:rsidP="0063356D">
      <w:pPr>
        <w:jc w:val="both"/>
      </w:pPr>
    </w:p>
    <w:p w:rsidR="0063356D" w:rsidRPr="005436A6" w:rsidRDefault="0063356D" w:rsidP="0063356D">
      <w:pPr>
        <w:jc w:val="both"/>
      </w:pPr>
    </w:p>
    <w:p w:rsidR="0063356D" w:rsidRPr="005436A6" w:rsidRDefault="0063356D" w:rsidP="0063356D">
      <w:pPr>
        <w:jc w:val="both"/>
      </w:pPr>
    </w:p>
    <w:p w:rsidR="0063356D" w:rsidRPr="005436A6" w:rsidRDefault="0063356D" w:rsidP="0063356D">
      <w:pPr>
        <w:jc w:val="both"/>
      </w:pPr>
    </w:p>
    <w:p w:rsidR="0063356D" w:rsidRPr="005436A6" w:rsidRDefault="0063356D" w:rsidP="0063356D">
      <w:pPr>
        <w:jc w:val="both"/>
        <w:rPr>
          <w:u w:val="single"/>
        </w:rPr>
      </w:pPr>
    </w:p>
    <w:p w:rsidR="0063356D" w:rsidRPr="005436A6" w:rsidRDefault="00693964" w:rsidP="0063356D">
      <w:pPr>
        <w:jc w:val="both"/>
        <w:rPr>
          <w:u w:val="single"/>
        </w:rPr>
      </w:pPr>
      <w:r>
        <w:rPr>
          <w:u w:val="single"/>
        </w:rPr>
        <w:t>EKLER</w:t>
      </w:r>
      <w:r w:rsidR="0063356D" w:rsidRPr="005436A6">
        <w:rPr>
          <w:u w:val="single"/>
        </w:rPr>
        <w:tab/>
        <w:t>:</w:t>
      </w:r>
    </w:p>
    <w:p w:rsidR="0063356D" w:rsidRPr="005436A6" w:rsidRDefault="0063356D" w:rsidP="0063356D">
      <w:pPr>
        <w:jc w:val="both"/>
      </w:pPr>
    </w:p>
    <w:p w:rsidR="0063356D" w:rsidRDefault="0063356D" w:rsidP="00693964">
      <w:pPr>
        <w:jc w:val="both"/>
      </w:pPr>
    </w:p>
    <w:p w:rsidR="00693964" w:rsidRPr="005436A6" w:rsidRDefault="00693964" w:rsidP="00693964">
      <w:pPr>
        <w:jc w:val="both"/>
      </w:pPr>
    </w:p>
    <w:p w:rsidR="0063356D" w:rsidRDefault="0063356D" w:rsidP="00693964">
      <w:pPr>
        <w:ind w:left="360"/>
        <w:jc w:val="both"/>
      </w:pPr>
    </w:p>
    <w:p w:rsidR="00693964" w:rsidRPr="005436A6" w:rsidRDefault="00693964" w:rsidP="00693964">
      <w:pPr>
        <w:ind w:left="360"/>
        <w:jc w:val="both"/>
      </w:pPr>
    </w:p>
    <w:p w:rsidR="0063356D" w:rsidRPr="005436A6" w:rsidRDefault="0063356D" w:rsidP="0063356D">
      <w:pPr>
        <w:jc w:val="both"/>
      </w:pPr>
    </w:p>
    <w:p w:rsidR="0063356D" w:rsidRDefault="0063356D"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E41AAF" w:rsidP="0063356D">
      <w:pPr>
        <w:jc w:val="both"/>
        <w:rPr>
          <w:rFonts w:ascii="Tahoma" w:hAnsi="Tahoma" w:cs="Tahoma"/>
        </w:rPr>
      </w:pPr>
    </w:p>
    <w:p w:rsidR="00E41AAF" w:rsidRDefault="008E5905" w:rsidP="00E41AAF">
      <w:pPr>
        <w:autoSpaceDE w:val="0"/>
        <w:autoSpaceDN w:val="0"/>
        <w:adjustRightInd w:val="0"/>
        <w:jc w:val="right"/>
        <w:rPr>
          <w:rFonts w:ascii="Times-Roman" w:hAnsi="Times-Roman" w:cs="Times-Roman"/>
          <w:szCs w:val="24"/>
        </w:rPr>
      </w:pPr>
      <w:r>
        <w:rPr>
          <w:rFonts w:ascii="Times-Roman" w:hAnsi="Times-Roman" w:cs="Times-Roman"/>
          <w:szCs w:val="24"/>
        </w:rPr>
        <w:t>EK-1-c</w:t>
      </w:r>
    </w:p>
    <w:p w:rsidR="00E41AAF" w:rsidRDefault="00E41AAF" w:rsidP="00E41AAF">
      <w:pPr>
        <w:autoSpaceDE w:val="0"/>
        <w:autoSpaceDN w:val="0"/>
        <w:adjustRightInd w:val="0"/>
        <w:jc w:val="right"/>
        <w:rPr>
          <w:rFonts w:ascii="Times-Roman" w:hAnsi="Times-Roman" w:cs="Times-Roman"/>
          <w:szCs w:val="24"/>
        </w:rPr>
      </w:pPr>
    </w:p>
    <w:p w:rsidR="00E41AAF" w:rsidRDefault="00E41AAF" w:rsidP="00E41AAF">
      <w:pPr>
        <w:autoSpaceDE w:val="0"/>
        <w:autoSpaceDN w:val="0"/>
        <w:adjustRightInd w:val="0"/>
        <w:jc w:val="right"/>
        <w:rPr>
          <w:rFonts w:ascii="Times-Roman" w:hAnsi="Times-Roman" w:cs="Times-Roman"/>
          <w:szCs w:val="24"/>
        </w:rPr>
      </w:pPr>
    </w:p>
    <w:p w:rsidR="00E41AAF" w:rsidRDefault="00E41AAF" w:rsidP="00E41AAF">
      <w:pPr>
        <w:rPr>
          <w:color w:val="FF0000"/>
        </w:rPr>
      </w:pPr>
      <w:r>
        <w:rPr>
          <w:color w:val="FF0000"/>
        </w:rPr>
        <w:t>(KURUM ANTETLİ KÂĞITI OLACAK)</w:t>
      </w:r>
    </w:p>
    <w:p w:rsidR="00E41AAF" w:rsidRDefault="00E41AAF" w:rsidP="00E41AAF">
      <w:pPr>
        <w:pStyle w:val="KonuBal"/>
        <w:rPr>
          <w:rFonts w:ascii="Tahoma" w:hAnsi="Tahoma" w:cs="Tahoma"/>
          <w:b/>
          <w:bCs/>
          <w:sz w:val="20"/>
        </w:rPr>
      </w:pPr>
    </w:p>
    <w:p w:rsidR="00E41AAF" w:rsidRDefault="00E41AAF" w:rsidP="00E41AAF">
      <w:pPr>
        <w:pStyle w:val="KonuBal"/>
        <w:rPr>
          <w:rFonts w:ascii="Tahoma" w:hAnsi="Tahoma" w:cs="Tahoma"/>
          <w:b/>
          <w:bCs/>
          <w:sz w:val="20"/>
        </w:rPr>
      </w:pPr>
    </w:p>
    <w:p w:rsidR="00E41AAF" w:rsidRPr="00884C2A" w:rsidRDefault="00E41AAF" w:rsidP="00E41AAF">
      <w:pPr>
        <w:pStyle w:val="KonuBal"/>
        <w:rPr>
          <w:rFonts w:ascii="Tahoma" w:hAnsi="Tahoma" w:cs="Tahoma"/>
          <w:b/>
          <w:bCs/>
          <w:sz w:val="20"/>
        </w:rPr>
      </w:pPr>
    </w:p>
    <w:p w:rsidR="00E41AAF" w:rsidRPr="00884C2A" w:rsidRDefault="00E41AAF" w:rsidP="00E41AAF">
      <w:pPr>
        <w:pStyle w:val="KonuBal"/>
        <w:rPr>
          <w:rFonts w:ascii="Tahoma" w:hAnsi="Tahoma" w:cs="Tahoma"/>
          <w:b/>
          <w:bCs/>
          <w:sz w:val="20"/>
        </w:rPr>
      </w:pPr>
    </w:p>
    <w:p w:rsidR="00E41AAF" w:rsidRPr="00884C2A" w:rsidRDefault="00E41AAF" w:rsidP="00E41AAF">
      <w:pPr>
        <w:pStyle w:val="KonuBal"/>
        <w:rPr>
          <w:rFonts w:ascii="Tahoma" w:hAnsi="Tahoma" w:cs="Tahoma"/>
          <w:b/>
          <w:bCs/>
          <w:sz w:val="20"/>
        </w:rPr>
      </w:pPr>
    </w:p>
    <w:p w:rsidR="00E41AAF" w:rsidRPr="00884C2A" w:rsidRDefault="00E41AAF" w:rsidP="00E41AAF">
      <w:pPr>
        <w:pStyle w:val="KonuBal"/>
        <w:rPr>
          <w:rFonts w:ascii="Tahoma" w:hAnsi="Tahoma" w:cs="Tahoma"/>
          <w:b/>
          <w:bCs/>
          <w:sz w:val="20"/>
        </w:rPr>
      </w:pPr>
    </w:p>
    <w:p w:rsidR="00E41AAF" w:rsidRPr="005436A6" w:rsidRDefault="00E41AAF" w:rsidP="00E41AAF">
      <w:pPr>
        <w:pStyle w:val="a"/>
        <w:rPr>
          <w:b w:val="0"/>
          <w:bCs w:val="0"/>
          <w:sz w:val="24"/>
        </w:rPr>
      </w:pPr>
      <w:r w:rsidRPr="005436A6">
        <w:rPr>
          <w:b w:val="0"/>
          <w:bCs w:val="0"/>
          <w:sz w:val="24"/>
        </w:rPr>
        <w:t>Sayı</w:t>
      </w:r>
      <w:r w:rsidRPr="005436A6">
        <w:rPr>
          <w:b w:val="0"/>
          <w:bCs w:val="0"/>
          <w:sz w:val="24"/>
        </w:rPr>
        <w:tab/>
        <w:t>:</w:t>
      </w:r>
    </w:p>
    <w:p w:rsidR="00E41AAF" w:rsidRPr="005436A6" w:rsidRDefault="00E41AAF" w:rsidP="00E41AAF">
      <w:r w:rsidRPr="005436A6">
        <w:t>Konu</w:t>
      </w:r>
      <w:r w:rsidRPr="005436A6">
        <w:tab/>
        <w:t>:</w:t>
      </w:r>
      <w:r>
        <w:t>Yabancı Uyruklu Personel</w:t>
      </w:r>
      <w:r w:rsidRPr="005436A6">
        <w:t xml:space="preserve"> Görevli Giriş Kartı Talebi</w:t>
      </w:r>
      <w:r w:rsidRPr="005436A6">
        <w:tab/>
      </w:r>
      <w:r w:rsidRPr="005436A6">
        <w:tab/>
      </w:r>
      <w:r w:rsidRPr="005436A6">
        <w:tab/>
      </w:r>
      <w:r w:rsidRPr="005436A6">
        <w:tab/>
      </w:r>
      <w:r w:rsidRPr="005436A6">
        <w:tab/>
        <w:t>..../..../20….</w:t>
      </w:r>
    </w:p>
    <w:p w:rsidR="00E41AAF" w:rsidRPr="005436A6" w:rsidRDefault="00E41AAF" w:rsidP="00E41AAF"/>
    <w:p w:rsidR="00E41AAF" w:rsidRPr="005436A6" w:rsidRDefault="00E41AAF" w:rsidP="00E41AAF"/>
    <w:p w:rsidR="00E41AAF" w:rsidRPr="005436A6" w:rsidRDefault="00E41AAF" w:rsidP="00E41AAF">
      <w:pPr>
        <w:jc w:val="center"/>
      </w:pPr>
    </w:p>
    <w:p w:rsidR="00E41AAF" w:rsidRPr="005436A6" w:rsidRDefault="00E41AAF" w:rsidP="00E41AAF">
      <w:pPr>
        <w:jc w:val="center"/>
      </w:pPr>
    </w:p>
    <w:p w:rsidR="00E41AAF" w:rsidRPr="005436A6" w:rsidRDefault="00E41AAF" w:rsidP="00E41AAF">
      <w:pPr>
        <w:jc w:val="center"/>
        <w:rPr>
          <w:sz w:val="28"/>
          <w:szCs w:val="28"/>
        </w:rPr>
      </w:pPr>
    </w:p>
    <w:p w:rsidR="00E41AAF" w:rsidRDefault="00E41AAF" w:rsidP="00E41AAF">
      <w:pPr>
        <w:autoSpaceDE w:val="0"/>
        <w:autoSpaceDN w:val="0"/>
        <w:adjustRightInd w:val="0"/>
        <w:jc w:val="center"/>
        <w:rPr>
          <w:rFonts w:ascii="Times-Roman" w:hAnsi="Times-Roman" w:cs="Times-Roman"/>
          <w:b/>
          <w:sz w:val="24"/>
          <w:szCs w:val="24"/>
        </w:rPr>
      </w:pPr>
      <w:r w:rsidRPr="00BA0069">
        <w:rPr>
          <w:rFonts w:ascii="Times-Roman" w:hAnsi="Times-Roman" w:cs="Times-Roman"/>
          <w:b/>
          <w:sz w:val="24"/>
          <w:szCs w:val="24"/>
        </w:rPr>
        <w:t xml:space="preserve">BALIKESİR </w:t>
      </w:r>
      <w:r>
        <w:rPr>
          <w:rFonts w:ascii="Times-Roman" w:hAnsi="Times-Roman" w:cs="Times-Roman"/>
          <w:b/>
          <w:sz w:val="24"/>
          <w:szCs w:val="24"/>
        </w:rPr>
        <w:t>MERKEZ</w:t>
      </w:r>
      <w:r w:rsidRPr="00BA0069">
        <w:rPr>
          <w:rFonts w:ascii="Times-Roman" w:hAnsi="Times-Roman" w:cs="Times-Roman"/>
          <w:b/>
          <w:sz w:val="24"/>
          <w:szCs w:val="24"/>
        </w:rPr>
        <w:t xml:space="preserve"> HAVALİMANI</w:t>
      </w:r>
      <w:r>
        <w:rPr>
          <w:rFonts w:ascii="Times-Roman" w:hAnsi="Times-Roman" w:cs="Times-Roman"/>
          <w:b/>
          <w:sz w:val="24"/>
          <w:szCs w:val="24"/>
        </w:rPr>
        <w:t xml:space="preserve"> </w:t>
      </w:r>
      <w:r w:rsidRPr="00BA0069">
        <w:rPr>
          <w:rFonts w:ascii="Times-Roman" w:hAnsi="Times-Roman" w:cs="Times-Roman"/>
          <w:b/>
          <w:sz w:val="24"/>
          <w:szCs w:val="24"/>
        </w:rPr>
        <w:t>MÜLKİ İDARE AMİRLİĞİNE</w:t>
      </w:r>
    </w:p>
    <w:p w:rsidR="00E41AAF" w:rsidRPr="005436A6" w:rsidRDefault="00E41AAF" w:rsidP="00E41AAF"/>
    <w:p w:rsidR="00E41AAF" w:rsidRPr="005436A6" w:rsidRDefault="00E41AAF" w:rsidP="00E41AAF"/>
    <w:p w:rsidR="00E41AAF" w:rsidRDefault="00E41AAF" w:rsidP="00E41AAF"/>
    <w:p w:rsidR="00E41AAF" w:rsidRDefault="00E41AAF" w:rsidP="00E41AAF"/>
    <w:p w:rsidR="00E41AAF" w:rsidRPr="005436A6" w:rsidRDefault="00E41AAF" w:rsidP="00E41AAF">
      <w:pPr>
        <w:ind w:firstLine="708"/>
        <w:jc w:val="both"/>
      </w:pPr>
      <w:r>
        <w:t xml:space="preserve">Kurumumuz tarafından Havalimanında görevlendirilen, ekli formda bilgileri bulunan personelin  </w:t>
      </w:r>
      <w:r w:rsidR="008E5905">
        <w:t>Havalimanı ……….</w:t>
      </w:r>
      <w:r w:rsidRPr="005436A6">
        <w:t xml:space="preserve"> Giriş Kartı </w:t>
      </w:r>
      <w:r>
        <w:t xml:space="preserve">tanzim edilmesi </w:t>
      </w:r>
      <w:r w:rsidRPr="005436A6">
        <w:t>hususun</w:t>
      </w:r>
      <w:r>
        <w:t>da;</w:t>
      </w:r>
      <w:r w:rsidRPr="005436A6">
        <w:t xml:space="preserve"> </w:t>
      </w:r>
    </w:p>
    <w:p w:rsidR="00E41AAF" w:rsidRPr="005436A6" w:rsidRDefault="00E41AAF" w:rsidP="00E41AAF"/>
    <w:p w:rsidR="00E41AAF" w:rsidRPr="00A504B9" w:rsidRDefault="00E41AAF" w:rsidP="00E41AAF">
      <w:pPr>
        <w:ind w:firstLine="708"/>
        <w:jc w:val="both"/>
        <w:rPr>
          <w:bCs/>
        </w:rPr>
      </w:pPr>
      <w:r w:rsidRPr="00A504B9">
        <w:rPr>
          <w:bCs/>
        </w:rPr>
        <w:t>Gereğini arz ederim.</w:t>
      </w:r>
    </w:p>
    <w:sdt>
      <w:sdtPr>
        <w:rPr>
          <w:rFonts w:ascii="Tahoma" w:hAnsi="Tahoma" w:cs="Tahoma"/>
        </w:rPr>
        <w:id w:val="-859274452"/>
        <w:docPartObj>
          <w:docPartGallery w:val="Watermarks"/>
        </w:docPartObj>
      </w:sdtPr>
      <w:sdtEndPr/>
      <w:sdtContent>
        <w:p w:rsidR="00E41AAF" w:rsidRPr="00884C2A" w:rsidRDefault="00E41AAF" w:rsidP="00E41AAF">
          <w:pPr>
            <w:ind w:firstLine="708"/>
            <w:jc w:val="both"/>
            <w:rPr>
              <w:rFonts w:ascii="Tahoma" w:hAnsi="Tahoma" w:cs="Tahoma"/>
            </w:rPr>
          </w:pPr>
          <w:r w:rsidRPr="00AB64C1">
            <w:rPr>
              <w:rFonts w:ascii="Tahoma" w:hAnsi="Tahoma" w:cs="Tahoma"/>
              <w:noProof/>
            </w:rPr>
            <mc:AlternateContent>
              <mc:Choice Requires="wps">
                <w:drawing>
                  <wp:anchor distT="0" distB="0" distL="114300" distR="114300" simplePos="0" relativeHeight="251674112" behindDoc="1" locked="0" layoutInCell="0" allowOverlap="1" wp14:anchorId="0943945E" wp14:editId="009F8802">
                    <wp:simplePos x="0" y="0"/>
                    <wp:positionH relativeFrom="margin">
                      <wp:align>center</wp:align>
                    </wp:positionH>
                    <wp:positionV relativeFrom="margin">
                      <wp:align>center</wp:align>
                    </wp:positionV>
                    <wp:extent cx="5865495" cy="2513965"/>
                    <wp:effectExtent l="0" t="1466850" r="0" b="9531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304CE" w:rsidRDefault="00B304CE" w:rsidP="00E41AA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43945E" id="Metin Kutusu 2" o:spid="_x0000_s1027" type="#_x0000_t202" style="position:absolute;left:0;text-align:left;margin-left:0;margin-top:0;width:461.85pt;height:197.95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" o:allowincell="f" filled="f" stroked="f">
                    <v:stroke joinstyle="round"/>
                    <o:lock v:ext="edit" shapetype="t"/>
                    <v:textbox style="mso-fit-shape-to-text:t">
                      <w:txbxContent>
                        <w:p w:rsidR="00B304CE" w:rsidRDefault="00B304CE" w:rsidP="00E41AA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ÖRNEK</w:t>
                          </w:r>
                        </w:p>
                      </w:txbxContent>
                    </v:textbox>
                    <w10:wrap anchorx="margin" anchory="margin"/>
                  </v:shape>
                </w:pict>
              </mc:Fallback>
            </mc:AlternateContent>
          </w:r>
        </w:p>
      </w:sdtContent>
    </w:sdt>
    <w:p w:rsidR="00E41AAF" w:rsidRPr="00884C2A" w:rsidRDefault="00E41AAF" w:rsidP="00E41AAF">
      <w:pPr>
        <w:ind w:firstLine="708"/>
        <w:jc w:val="both"/>
        <w:rPr>
          <w:rFonts w:ascii="Tahoma" w:hAnsi="Tahoma" w:cs="Tahoma"/>
        </w:rPr>
      </w:pPr>
    </w:p>
    <w:p w:rsidR="00E41AAF" w:rsidRPr="00884C2A" w:rsidRDefault="00E41AAF" w:rsidP="00E41AAF">
      <w:pPr>
        <w:ind w:firstLine="708"/>
        <w:jc w:val="both"/>
        <w:rPr>
          <w:rFonts w:ascii="Tahoma" w:hAnsi="Tahoma" w:cs="Tahoma"/>
          <w:u w:val="single"/>
        </w:rPr>
      </w:pPr>
    </w:p>
    <w:p w:rsidR="00E41AAF" w:rsidRDefault="00E41AAF" w:rsidP="00E41AAF">
      <w:pPr>
        <w:ind w:firstLine="708"/>
        <w:jc w:val="both"/>
        <w:rPr>
          <w:b/>
          <w:color w:val="FF0000"/>
        </w:rPr>
      </w:pPr>
      <w:r w:rsidRPr="00884C2A">
        <w:rPr>
          <w:rFonts w:ascii="Tahoma" w:hAnsi="Tahoma" w:cs="Tahoma"/>
        </w:rPr>
        <w:tab/>
      </w:r>
      <w:r w:rsidRPr="00884C2A">
        <w:rPr>
          <w:rFonts w:ascii="Tahoma" w:hAnsi="Tahoma" w:cs="Tahoma"/>
        </w:rPr>
        <w:tab/>
      </w:r>
      <w:r w:rsidRPr="00884C2A">
        <w:rPr>
          <w:rFonts w:ascii="Tahoma" w:hAnsi="Tahoma" w:cs="Tahoma"/>
        </w:rPr>
        <w:tab/>
      </w:r>
      <w:r w:rsidRPr="00884C2A">
        <w:rPr>
          <w:rFonts w:ascii="Tahoma" w:hAnsi="Tahoma" w:cs="Tahoma"/>
        </w:rPr>
        <w:tab/>
      </w:r>
      <w:r w:rsidRPr="00884C2A">
        <w:rPr>
          <w:rFonts w:ascii="Tahoma" w:hAnsi="Tahoma" w:cs="Tahoma"/>
        </w:rPr>
        <w:tab/>
      </w:r>
      <w:r w:rsidRPr="00884C2A">
        <w:rPr>
          <w:rFonts w:ascii="Tahoma" w:hAnsi="Tahoma" w:cs="Tahoma"/>
        </w:rPr>
        <w:tab/>
      </w:r>
      <w:r>
        <w:rPr>
          <w:rFonts w:ascii="Tahoma" w:hAnsi="Tahoma" w:cs="Tahoma"/>
        </w:rPr>
        <w:t xml:space="preserve">                     </w:t>
      </w:r>
      <w:r>
        <w:rPr>
          <w:b/>
          <w:color w:val="FF0000"/>
        </w:rPr>
        <w:t>Yetkili Adı Soyadı</w:t>
      </w:r>
    </w:p>
    <w:p w:rsidR="00E41AAF" w:rsidRDefault="00E41AAF" w:rsidP="00E41AAF">
      <w:pPr>
        <w:ind w:firstLine="708"/>
        <w:jc w:val="both"/>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t xml:space="preserve">                           Unvanı İmza</w:t>
      </w:r>
    </w:p>
    <w:p w:rsidR="00E41AAF" w:rsidRPr="00884C2A" w:rsidRDefault="00E41AAF" w:rsidP="00E41AAF">
      <w:pPr>
        <w:ind w:firstLine="708"/>
        <w:jc w:val="both"/>
        <w:rPr>
          <w:rFonts w:ascii="Tahoma" w:hAnsi="Tahoma" w:cs="Tahoma"/>
        </w:rPr>
      </w:pPr>
    </w:p>
    <w:p w:rsidR="00E41AAF" w:rsidRPr="00884C2A" w:rsidRDefault="00E41AAF" w:rsidP="00E41AAF">
      <w:pPr>
        <w:ind w:firstLine="708"/>
        <w:jc w:val="both"/>
        <w:rPr>
          <w:rFonts w:ascii="Tahoma" w:hAnsi="Tahoma" w:cs="Tahoma"/>
        </w:rPr>
      </w:pPr>
    </w:p>
    <w:p w:rsidR="00E41AAF" w:rsidRPr="00884C2A" w:rsidRDefault="00E41AAF" w:rsidP="00E41AAF">
      <w:pPr>
        <w:ind w:firstLine="708"/>
        <w:jc w:val="both"/>
        <w:rPr>
          <w:rFonts w:ascii="Tahoma" w:hAnsi="Tahoma" w:cs="Tahoma"/>
        </w:rPr>
      </w:pPr>
    </w:p>
    <w:p w:rsidR="00E41AAF" w:rsidRPr="00884C2A" w:rsidRDefault="00E41AAF" w:rsidP="00E41AAF">
      <w:pPr>
        <w:ind w:firstLine="708"/>
        <w:jc w:val="both"/>
        <w:rPr>
          <w:rFonts w:ascii="Tahoma" w:hAnsi="Tahoma" w:cs="Tahoma"/>
        </w:rPr>
      </w:pPr>
    </w:p>
    <w:p w:rsidR="00E41AAF" w:rsidRPr="005436A6" w:rsidRDefault="00E41AAF" w:rsidP="00E41AAF">
      <w:pPr>
        <w:jc w:val="both"/>
        <w:rPr>
          <w:u w:val="single"/>
        </w:rPr>
      </w:pPr>
      <w:r w:rsidRPr="005436A6">
        <w:rPr>
          <w:u w:val="single"/>
        </w:rPr>
        <w:t>ADI SOYADI</w:t>
      </w:r>
      <w:r w:rsidRPr="005436A6">
        <w:rPr>
          <w:u w:val="single"/>
        </w:rPr>
        <w:tab/>
      </w:r>
      <w:r w:rsidRPr="005436A6">
        <w:rPr>
          <w:u w:val="single"/>
        </w:rPr>
        <w:tab/>
        <w:t>:</w:t>
      </w:r>
      <w:r w:rsidRPr="005436A6">
        <w:tab/>
      </w:r>
    </w:p>
    <w:p w:rsidR="00E41AAF" w:rsidRPr="005436A6" w:rsidRDefault="00E41AAF" w:rsidP="00E41AAF">
      <w:pPr>
        <w:jc w:val="both"/>
        <w:rPr>
          <w:u w:val="single"/>
        </w:rPr>
      </w:pPr>
    </w:p>
    <w:p w:rsidR="00E41AAF" w:rsidRPr="005436A6" w:rsidRDefault="00E41AAF" w:rsidP="00E41AAF">
      <w:pPr>
        <w:jc w:val="both"/>
      </w:pPr>
      <w:r w:rsidRPr="005436A6">
        <w:t xml:space="preserve">1. </w:t>
      </w:r>
    </w:p>
    <w:p w:rsidR="00E41AAF" w:rsidRPr="005436A6" w:rsidRDefault="00E41AAF" w:rsidP="00E41AAF">
      <w:pPr>
        <w:jc w:val="both"/>
      </w:pPr>
    </w:p>
    <w:p w:rsidR="00E41AAF" w:rsidRPr="005436A6" w:rsidRDefault="00E41AAF" w:rsidP="00E41AAF">
      <w:pPr>
        <w:jc w:val="both"/>
      </w:pPr>
    </w:p>
    <w:p w:rsidR="00E41AAF" w:rsidRPr="005436A6" w:rsidRDefault="00E41AAF" w:rsidP="00E41AAF">
      <w:pPr>
        <w:jc w:val="both"/>
      </w:pPr>
    </w:p>
    <w:p w:rsidR="00E41AAF" w:rsidRPr="005436A6" w:rsidRDefault="00E41AAF" w:rsidP="00E41AAF">
      <w:pPr>
        <w:jc w:val="both"/>
      </w:pPr>
    </w:p>
    <w:p w:rsidR="00E41AAF" w:rsidRPr="005436A6" w:rsidRDefault="00E41AAF" w:rsidP="00E41AAF">
      <w:pPr>
        <w:jc w:val="both"/>
        <w:rPr>
          <w:u w:val="single"/>
        </w:rPr>
      </w:pPr>
    </w:p>
    <w:p w:rsidR="00E41AAF" w:rsidRPr="005436A6" w:rsidRDefault="00E41AAF" w:rsidP="00E41AAF">
      <w:pPr>
        <w:jc w:val="both"/>
        <w:rPr>
          <w:u w:val="single"/>
        </w:rPr>
      </w:pPr>
      <w:r>
        <w:rPr>
          <w:u w:val="single"/>
        </w:rPr>
        <w:t>EKLER</w:t>
      </w:r>
      <w:r w:rsidRPr="005436A6">
        <w:rPr>
          <w:u w:val="single"/>
        </w:rPr>
        <w:tab/>
        <w:t>:</w:t>
      </w:r>
    </w:p>
    <w:p w:rsidR="00E41AAF" w:rsidRDefault="00E41AAF" w:rsidP="0063356D">
      <w:pPr>
        <w:jc w:val="both"/>
        <w:rPr>
          <w:rFonts w:ascii="Tahoma" w:hAnsi="Tahoma" w:cs="Tahoma"/>
        </w:rPr>
      </w:pPr>
    </w:p>
    <w:p w:rsidR="0063356D" w:rsidRPr="00E540EF" w:rsidRDefault="0063356D" w:rsidP="0063356D">
      <w:pPr>
        <w:rPr>
          <w:color w:val="FF0000"/>
          <w:sz w:val="32"/>
        </w:rPr>
      </w:pPr>
    </w:p>
    <w:p w:rsidR="0063356D" w:rsidRDefault="0063356D" w:rsidP="00B559C7">
      <w:pPr>
        <w:autoSpaceDE w:val="0"/>
        <w:autoSpaceDN w:val="0"/>
        <w:adjustRightInd w:val="0"/>
        <w:jc w:val="right"/>
        <w:rPr>
          <w:rFonts w:ascii="Times-Roman" w:hAnsi="Times-Roman" w:cs="Times-Roman"/>
          <w:szCs w:val="24"/>
        </w:rPr>
      </w:pPr>
    </w:p>
    <w:p w:rsidR="0063356D" w:rsidRDefault="0063356D" w:rsidP="00B559C7">
      <w:pPr>
        <w:autoSpaceDE w:val="0"/>
        <w:autoSpaceDN w:val="0"/>
        <w:adjustRightInd w:val="0"/>
        <w:jc w:val="right"/>
        <w:rPr>
          <w:rFonts w:ascii="Times-Roman" w:hAnsi="Times-Roman" w:cs="Times-Roman"/>
          <w:szCs w:val="24"/>
        </w:rPr>
      </w:pPr>
    </w:p>
    <w:p w:rsidR="0063356D" w:rsidRDefault="0063356D" w:rsidP="00B559C7">
      <w:pPr>
        <w:autoSpaceDE w:val="0"/>
        <w:autoSpaceDN w:val="0"/>
        <w:adjustRightInd w:val="0"/>
        <w:jc w:val="right"/>
        <w:rPr>
          <w:rFonts w:ascii="Times-Roman" w:hAnsi="Times-Roman" w:cs="Times-Roman"/>
          <w:szCs w:val="24"/>
        </w:rPr>
      </w:pPr>
    </w:p>
    <w:p w:rsidR="0063356D" w:rsidRDefault="0063356D" w:rsidP="00B559C7">
      <w:pPr>
        <w:autoSpaceDE w:val="0"/>
        <w:autoSpaceDN w:val="0"/>
        <w:adjustRightInd w:val="0"/>
        <w:jc w:val="right"/>
        <w:rPr>
          <w:rFonts w:ascii="Times-Roman" w:hAnsi="Times-Roman" w:cs="Times-Roman"/>
          <w:szCs w:val="24"/>
        </w:rPr>
      </w:pPr>
    </w:p>
    <w:p w:rsidR="00E41AAF" w:rsidRDefault="00E41AAF" w:rsidP="00B559C7">
      <w:pPr>
        <w:autoSpaceDE w:val="0"/>
        <w:autoSpaceDN w:val="0"/>
        <w:adjustRightInd w:val="0"/>
        <w:jc w:val="right"/>
        <w:rPr>
          <w:rFonts w:ascii="Times-Roman" w:hAnsi="Times-Roman" w:cs="Times-Roman"/>
          <w:szCs w:val="24"/>
        </w:rPr>
      </w:pPr>
    </w:p>
    <w:p w:rsidR="00E41AAF" w:rsidRDefault="00E41AAF" w:rsidP="00B559C7">
      <w:pPr>
        <w:autoSpaceDE w:val="0"/>
        <w:autoSpaceDN w:val="0"/>
        <w:adjustRightInd w:val="0"/>
        <w:jc w:val="right"/>
        <w:rPr>
          <w:rFonts w:ascii="Times-Roman" w:hAnsi="Times-Roman" w:cs="Times-Roman"/>
          <w:szCs w:val="24"/>
        </w:rPr>
      </w:pPr>
    </w:p>
    <w:p w:rsidR="00E41AAF" w:rsidRDefault="00E41AAF" w:rsidP="00B559C7">
      <w:pPr>
        <w:autoSpaceDE w:val="0"/>
        <w:autoSpaceDN w:val="0"/>
        <w:adjustRightInd w:val="0"/>
        <w:jc w:val="right"/>
        <w:rPr>
          <w:rFonts w:ascii="Times-Roman" w:hAnsi="Times-Roman" w:cs="Times-Roman"/>
          <w:szCs w:val="24"/>
        </w:rPr>
      </w:pPr>
    </w:p>
    <w:p w:rsidR="00E41AAF" w:rsidRDefault="00E41AAF" w:rsidP="00B559C7">
      <w:pPr>
        <w:autoSpaceDE w:val="0"/>
        <w:autoSpaceDN w:val="0"/>
        <w:adjustRightInd w:val="0"/>
        <w:jc w:val="right"/>
        <w:rPr>
          <w:rFonts w:ascii="Times-Roman" w:hAnsi="Times-Roman" w:cs="Times-Roman"/>
          <w:szCs w:val="24"/>
        </w:rPr>
      </w:pPr>
    </w:p>
    <w:p w:rsidR="00E41AAF" w:rsidRDefault="00E41AAF" w:rsidP="00B559C7">
      <w:pPr>
        <w:autoSpaceDE w:val="0"/>
        <w:autoSpaceDN w:val="0"/>
        <w:adjustRightInd w:val="0"/>
        <w:jc w:val="right"/>
        <w:rPr>
          <w:rFonts w:ascii="Times-Roman" w:hAnsi="Times-Roman" w:cs="Times-Roman"/>
          <w:szCs w:val="24"/>
        </w:rPr>
      </w:pPr>
    </w:p>
    <w:p w:rsidR="00E41AAF" w:rsidRDefault="00E41AAF" w:rsidP="00B559C7">
      <w:pPr>
        <w:autoSpaceDE w:val="0"/>
        <w:autoSpaceDN w:val="0"/>
        <w:adjustRightInd w:val="0"/>
        <w:jc w:val="right"/>
        <w:rPr>
          <w:rFonts w:ascii="Times-Roman" w:hAnsi="Times-Roman" w:cs="Times-Roman"/>
          <w:szCs w:val="24"/>
        </w:rPr>
      </w:pPr>
    </w:p>
    <w:p w:rsidR="00E41AAF" w:rsidRDefault="00E41AAF" w:rsidP="00B559C7">
      <w:pPr>
        <w:autoSpaceDE w:val="0"/>
        <w:autoSpaceDN w:val="0"/>
        <w:adjustRightInd w:val="0"/>
        <w:jc w:val="right"/>
        <w:rPr>
          <w:rFonts w:ascii="Times-Roman" w:hAnsi="Times-Roman" w:cs="Times-Roman"/>
          <w:szCs w:val="24"/>
        </w:rPr>
      </w:pPr>
    </w:p>
    <w:p w:rsidR="00E41AAF" w:rsidRDefault="00E41AAF" w:rsidP="00B559C7">
      <w:pPr>
        <w:autoSpaceDE w:val="0"/>
        <w:autoSpaceDN w:val="0"/>
        <w:adjustRightInd w:val="0"/>
        <w:jc w:val="right"/>
        <w:rPr>
          <w:rFonts w:ascii="Times-Roman" w:hAnsi="Times-Roman" w:cs="Times-Roman"/>
          <w:szCs w:val="24"/>
        </w:rPr>
      </w:pPr>
    </w:p>
    <w:p w:rsidR="00E41AAF" w:rsidRDefault="00E41AAF" w:rsidP="00B559C7">
      <w:pPr>
        <w:autoSpaceDE w:val="0"/>
        <w:autoSpaceDN w:val="0"/>
        <w:adjustRightInd w:val="0"/>
        <w:jc w:val="right"/>
        <w:rPr>
          <w:rFonts w:ascii="Times-Roman" w:hAnsi="Times-Roman" w:cs="Times-Roman"/>
          <w:szCs w:val="24"/>
        </w:rPr>
      </w:pPr>
    </w:p>
    <w:p w:rsidR="0063356D" w:rsidRDefault="0063356D" w:rsidP="00B559C7">
      <w:pPr>
        <w:autoSpaceDE w:val="0"/>
        <w:autoSpaceDN w:val="0"/>
        <w:adjustRightInd w:val="0"/>
        <w:jc w:val="right"/>
        <w:rPr>
          <w:rFonts w:ascii="Times-Roman" w:hAnsi="Times-Roman" w:cs="Times-Roman"/>
          <w:szCs w:val="24"/>
        </w:rPr>
      </w:pPr>
    </w:p>
    <w:p w:rsidR="0063356D" w:rsidRDefault="0063356D" w:rsidP="00B559C7">
      <w:pPr>
        <w:autoSpaceDE w:val="0"/>
        <w:autoSpaceDN w:val="0"/>
        <w:adjustRightInd w:val="0"/>
        <w:jc w:val="right"/>
        <w:rPr>
          <w:rFonts w:ascii="Times-Roman" w:hAnsi="Times-Roman" w:cs="Times-Roman"/>
          <w:szCs w:val="24"/>
        </w:rPr>
      </w:pPr>
    </w:p>
    <w:p w:rsidR="00B863CA" w:rsidRDefault="00B863CA" w:rsidP="00B559C7">
      <w:pPr>
        <w:autoSpaceDE w:val="0"/>
        <w:autoSpaceDN w:val="0"/>
        <w:adjustRightInd w:val="0"/>
        <w:jc w:val="right"/>
        <w:rPr>
          <w:rFonts w:ascii="Times-Roman" w:hAnsi="Times-Roman" w:cs="Times-Roman"/>
          <w:szCs w:val="24"/>
        </w:rPr>
      </w:pPr>
    </w:p>
    <w:p w:rsidR="0063356D" w:rsidRDefault="0063356D" w:rsidP="00B559C7">
      <w:pPr>
        <w:autoSpaceDE w:val="0"/>
        <w:autoSpaceDN w:val="0"/>
        <w:adjustRightInd w:val="0"/>
        <w:jc w:val="right"/>
        <w:rPr>
          <w:rFonts w:ascii="Times-Roman" w:hAnsi="Times-Roman" w:cs="Times-Roman"/>
          <w:szCs w:val="24"/>
        </w:rPr>
      </w:pPr>
    </w:p>
    <w:p w:rsidR="00B856EF" w:rsidRPr="00707EA6" w:rsidRDefault="00B856EF" w:rsidP="00B856EF">
      <w:pPr>
        <w:autoSpaceDE w:val="0"/>
        <w:autoSpaceDN w:val="0"/>
        <w:adjustRightInd w:val="0"/>
        <w:jc w:val="right"/>
        <w:rPr>
          <w:rFonts w:ascii="Times-Roman" w:hAnsi="Times-Roman" w:cs="Times-Roman"/>
          <w:szCs w:val="24"/>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2E1E81">
        <w:rPr>
          <w:rFonts w:ascii="Times-Roman" w:hAnsi="Times-Roman" w:cs="Times-Roman"/>
          <w:szCs w:val="24"/>
        </w:rPr>
        <w:t>EK-2</w:t>
      </w:r>
    </w:p>
    <w:p w:rsidR="00B856EF" w:rsidRDefault="00B856EF" w:rsidP="00B856EF">
      <w:pPr>
        <w:pStyle w:val="a"/>
        <w:rPr>
          <w:b w:val="0"/>
          <w:bCs w:val="0"/>
          <w:sz w:val="24"/>
        </w:rPr>
      </w:pPr>
    </w:p>
    <w:p w:rsidR="00B856EF" w:rsidRPr="005436A6" w:rsidRDefault="00B856EF" w:rsidP="00B856EF">
      <w:pPr>
        <w:pStyle w:val="a"/>
        <w:rPr>
          <w:b w:val="0"/>
          <w:bCs w:val="0"/>
          <w:sz w:val="24"/>
        </w:rPr>
      </w:pPr>
      <w:r w:rsidRPr="005436A6">
        <w:rPr>
          <w:b w:val="0"/>
          <w:bCs w:val="0"/>
          <w:sz w:val="24"/>
        </w:rPr>
        <w:t>Sayı</w:t>
      </w:r>
      <w:r w:rsidRPr="005436A6">
        <w:rPr>
          <w:b w:val="0"/>
          <w:bCs w:val="0"/>
          <w:sz w:val="24"/>
        </w:rPr>
        <w:tab/>
        <w:t>:</w:t>
      </w:r>
    </w:p>
    <w:p w:rsidR="00B856EF" w:rsidRPr="005436A6" w:rsidRDefault="00B856EF" w:rsidP="00B856EF">
      <w:r>
        <w:t>Konu</w:t>
      </w:r>
      <w:r>
        <w:tab/>
        <w:t xml:space="preserve">: </w:t>
      </w:r>
      <w:r>
        <w:tab/>
      </w:r>
      <w:r>
        <w:tab/>
      </w:r>
      <w:r>
        <w:tab/>
      </w:r>
      <w:r>
        <w:tab/>
      </w:r>
      <w:r w:rsidRPr="005436A6">
        <w:tab/>
      </w:r>
      <w:r w:rsidRPr="005436A6">
        <w:tab/>
      </w:r>
      <w:r w:rsidRPr="005436A6">
        <w:tab/>
      </w:r>
      <w:r w:rsidRPr="005436A6">
        <w:tab/>
      </w:r>
      <w:r w:rsidRPr="005436A6">
        <w:tab/>
      </w:r>
      <w:r w:rsidRPr="005436A6">
        <w:tab/>
        <w:t>..../..../20….</w:t>
      </w:r>
    </w:p>
    <w:p w:rsidR="00B856EF" w:rsidRPr="005436A6" w:rsidRDefault="00B856EF" w:rsidP="00B856EF"/>
    <w:p w:rsidR="00B559C7" w:rsidRDefault="00B559C7" w:rsidP="00B559C7">
      <w:pPr>
        <w:autoSpaceDE w:val="0"/>
        <w:autoSpaceDN w:val="0"/>
        <w:adjustRightInd w:val="0"/>
        <w:jc w:val="center"/>
        <w:rPr>
          <w:rFonts w:ascii="Times-Roman" w:hAnsi="Times-Roman" w:cs="Times-Roman"/>
          <w:sz w:val="24"/>
          <w:szCs w:val="24"/>
        </w:rPr>
      </w:pPr>
    </w:p>
    <w:p w:rsidR="006F7EF0" w:rsidRDefault="006F7EF0" w:rsidP="00B559C7">
      <w:pPr>
        <w:autoSpaceDE w:val="0"/>
        <w:autoSpaceDN w:val="0"/>
        <w:adjustRightInd w:val="0"/>
        <w:jc w:val="center"/>
        <w:rPr>
          <w:rFonts w:ascii="Times-Roman" w:hAnsi="Times-Roman" w:cs="Times-Roman"/>
          <w:sz w:val="24"/>
          <w:szCs w:val="24"/>
        </w:rPr>
      </w:pPr>
    </w:p>
    <w:p w:rsidR="006F7EF0" w:rsidRDefault="006F7EF0" w:rsidP="00B559C7">
      <w:pPr>
        <w:autoSpaceDE w:val="0"/>
        <w:autoSpaceDN w:val="0"/>
        <w:adjustRightInd w:val="0"/>
        <w:jc w:val="center"/>
        <w:rPr>
          <w:rFonts w:ascii="Times-Roman" w:hAnsi="Times-Roman" w:cs="Times-Roman"/>
          <w:sz w:val="24"/>
          <w:szCs w:val="24"/>
        </w:rPr>
      </w:pPr>
    </w:p>
    <w:p w:rsidR="006F7EF0" w:rsidRDefault="006F7EF0" w:rsidP="00B559C7">
      <w:pPr>
        <w:autoSpaceDE w:val="0"/>
        <w:autoSpaceDN w:val="0"/>
        <w:adjustRightInd w:val="0"/>
        <w:jc w:val="center"/>
        <w:rPr>
          <w:rFonts w:ascii="Times-Roman" w:hAnsi="Times-Roman" w:cs="Times-Roman"/>
          <w:sz w:val="24"/>
          <w:szCs w:val="24"/>
        </w:rPr>
      </w:pPr>
    </w:p>
    <w:p w:rsidR="00B559C7" w:rsidRDefault="00B559C7" w:rsidP="00B559C7">
      <w:pPr>
        <w:autoSpaceDE w:val="0"/>
        <w:autoSpaceDN w:val="0"/>
        <w:adjustRightInd w:val="0"/>
        <w:jc w:val="center"/>
        <w:rPr>
          <w:rFonts w:ascii="Times-Roman" w:hAnsi="Times-Roman" w:cs="Times-Roman"/>
          <w:b/>
          <w:sz w:val="24"/>
          <w:szCs w:val="24"/>
        </w:rPr>
      </w:pPr>
      <w:r w:rsidRPr="00BA0069">
        <w:rPr>
          <w:rFonts w:ascii="Times-Roman" w:hAnsi="Times-Roman" w:cs="Times-Roman"/>
          <w:b/>
          <w:sz w:val="24"/>
          <w:szCs w:val="24"/>
        </w:rPr>
        <w:t xml:space="preserve">BALIKESİR </w:t>
      </w:r>
      <w:r>
        <w:rPr>
          <w:rFonts w:ascii="Times-Roman" w:hAnsi="Times-Roman" w:cs="Times-Roman"/>
          <w:b/>
          <w:sz w:val="24"/>
          <w:szCs w:val="24"/>
        </w:rPr>
        <w:t>MERKEZ</w:t>
      </w:r>
      <w:r w:rsidRPr="00BA0069">
        <w:rPr>
          <w:rFonts w:ascii="Times-Roman" w:hAnsi="Times-Roman" w:cs="Times-Roman"/>
          <w:b/>
          <w:sz w:val="24"/>
          <w:szCs w:val="24"/>
        </w:rPr>
        <w:t xml:space="preserve"> HAVALİMANI</w:t>
      </w:r>
      <w:r w:rsidR="00112C9B">
        <w:rPr>
          <w:rFonts w:ascii="Times-Roman" w:hAnsi="Times-Roman" w:cs="Times-Roman"/>
          <w:b/>
          <w:sz w:val="24"/>
          <w:szCs w:val="24"/>
        </w:rPr>
        <w:t xml:space="preserve"> </w:t>
      </w:r>
      <w:r w:rsidRPr="00BA0069">
        <w:rPr>
          <w:rFonts w:ascii="Times-Roman" w:hAnsi="Times-Roman" w:cs="Times-Roman"/>
          <w:b/>
          <w:sz w:val="24"/>
          <w:szCs w:val="24"/>
        </w:rPr>
        <w:t>MÜLKİ İDARE AMİRLİĞİNE</w:t>
      </w:r>
    </w:p>
    <w:p w:rsidR="00141974" w:rsidRDefault="00141974" w:rsidP="00141974">
      <w:pPr>
        <w:jc w:val="center"/>
        <w:rPr>
          <w:b/>
          <w:sz w:val="24"/>
        </w:rPr>
      </w:pPr>
    </w:p>
    <w:p w:rsidR="00B559C7" w:rsidRDefault="00B559C7" w:rsidP="00B559C7">
      <w:pPr>
        <w:autoSpaceDE w:val="0"/>
        <w:autoSpaceDN w:val="0"/>
        <w:adjustRightInd w:val="0"/>
        <w:rPr>
          <w:rFonts w:ascii="Times-Roman" w:hAnsi="Times-Roman" w:cs="Times-Roman"/>
          <w:sz w:val="24"/>
          <w:szCs w:val="24"/>
        </w:rPr>
      </w:pPr>
    </w:p>
    <w:p w:rsidR="00B559C7" w:rsidRDefault="00B559C7" w:rsidP="00B559C7">
      <w:pPr>
        <w:autoSpaceDE w:val="0"/>
        <w:autoSpaceDN w:val="0"/>
        <w:adjustRightInd w:val="0"/>
        <w:rPr>
          <w:rFonts w:ascii="Times-Roman" w:hAnsi="Times-Roman" w:cs="Times-Roman"/>
          <w:sz w:val="24"/>
          <w:szCs w:val="24"/>
        </w:rPr>
      </w:pPr>
    </w:p>
    <w:p w:rsidR="00B559C7" w:rsidRPr="00D90525" w:rsidRDefault="00072014" w:rsidP="00B559C7">
      <w:pPr>
        <w:autoSpaceDE w:val="0"/>
        <w:autoSpaceDN w:val="0"/>
        <w:adjustRightInd w:val="0"/>
        <w:ind w:left="-284" w:firstLine="992"/>
        <w:jc w:val="both"/>
        <w:rPr>
          <w:rFonts w:ascii="Times-Roman" w:hAnsi="Times-Roman" w:cs="Times-Roman"/>
          <w:color w:val="7030A0"/>
          <w:sz w:val="24"/>
          <w:szCs w:val="24"/>
        </w:rPr>
      </w:pPr>
      <w:r w:rsidRPr="00A3082E">
        <w:rPr>
          <w:rFonts w:ascii="Times-Roman" w:hAnsi="Times-Roman" w:cs="Times-Roman"/>
          <w:color w:val="000000" w:themeColor="text1"/>
          <w:sz w:val="24"/>
          <w:szCs w:val="24"/>
        </w:rPr>
        <w:t>Şirketimiz</w:t>
      </w:r>
      <w:r w:rsidR="001D3803" w:rsidRPr="00A3082E">
        <w:rPr>
          <w:rFonts w:ascii="Times-Roman" w:hAnsi="Times-Roman" w:cs="Times-Roman"/>
          <w:color w:val="000000" w:themeColor="text1"/>
          <w:sz w:val="24"/>
          <w:szCs w:val="24"/>
        </w:rPr>
        <w:t>/kurumumuz</w:t>
      </w:r>
      <w:r w:rsidR="00B559C7" w:rsidRPr="00A3082E">
        <w:rPr>
          <w:rFonts w:ascii="Times-Roman" w:hAnsi="Times-Roman" w:cs="Times-Roman"/>
          <w:color w:val="000000" w:themeColor="text1"/>
          <w:sz w:val="24"/>
          <w:szCs w:val="24"/>
        </w:rPr>
        <w:t xml:space="preserve"> </w:t>
      </w:r>
      <w:r w:rsidR="00B559C7" w:rsidRPr="00BA0069">
        <w:rPr>
          <w:rFonts w:ascii="Times-Roman" w:hAnsi="Times-Roman" w:cs="Times-Roman"/>
          <w:sz w:val="24"/>
          <w:szCs w:val="24"/>
        </w:rPr>
        <w:t xml:space="preserve">bünyesinde çalışan/çalışacak </w:t>
      </w:r>
      <w:r w:rsidR="0063356D">
        <w:rPr>
          <w:rFonts w:ascii="Times-Roman" w:hAnsi="Times-Roman" w:cs="Times-Roman"/>
          <w:sz w:val="24"/>
          <w:szCs w:val="24"/>
        </w:rPr>
        <w:t>ekli formda bilgileri bulunan</w:t>
      </w:r>
      <w:r w:rsidR="00B559C7" w:rsidRPr="00BA0069">
        <w:rPr>
          <w:rFonts w:ascii="Times-Roman" w:hAnsi="Times-Roman" w:cs="Times-Roman"/>
          <w:sz w:val="24"/>
          <w:szCs w:val="24"/>
        </w:rPr>
        <w:t xml:space="preserve"> personelimize</w:t>
      </w:r>
      <w:r w:rsidR="00135302">
        <w:rPr>
          <w:rFonts w:ascii="Times-Roman" w:hAnsi="Times-Roman" w:cs="Times-Roman"/>
          <w:sz w:val="24"/>
          <w:szCs w:val="24"/>
        </w:rPr>
        <w:t xml:space="preserve"> Öz Geçmiş Kontrolü yapılmış olup sonucu dosyalarında bulunmaktadır. </w:t>
      </w:r>
      <w:r w:rsidR="00B559C7" w:rsidRPr="00BA0069">
        <w:rPr>
          <w:rFonts w:ascii="Times-Roman" w:hAnsi="Times-Roman" w:cs="Times-Roman"/>
          <w:sz w:val="24"/>
          <w:szCs w:val="24"/>
        </w:rPr>
        <w:t xml:space="preserve"> </w:t>
      </w:r>
      <w:r w:rsidR="0063356D">
        <w:rPr>
          <w:rFonts w:ascii="Times-Roman" w:hAnsi="Times-Roman" w:cs="Times-Roman"/>
          <w:sz w:val="24"/>
          <w:szCs w:val="24"/>
        </w:rPr>
        <w:t xml:space="preserve">Güvenlik Soruşturması ve Arşiv Araştırması </w:t>
      </w:r>
      <w:r w:rsidR="00B559C7" w:rsidRPr="00BA0069">
        <w:rPr>
          <w:rFonts w:ascii="Times-Roman" w:hAnsi="Times-Roman" w:cs="Times-Roman"/>
          <w:sz w:val="24"/>
          <w:szCs w:val="24"/>
        </w:rPr>
        <w:t>yapılıp ilgili mevzuat hükümleri doğrultusunda 20</w:t>
      </w:r>
      <w:r w:rsidR="00B559C7">
        <w:rPr>
          <w:rFonts w:ascii="Times-Roman" w:hAnsi="Times-Roman" w:cs="Times-Roman"/>
          <w:sz w:val="24"/>
          <w:szCs w:val="24"/>
        </w:rPr>
        <w:t>...</w:t>
      </w:r>
      <w:r w:rsidR="00B559C7" w:rsidRPr="00BA0069">
        <w:rPr>
          <w:rFonts w:ascii="Times-Roman" w:hAnsi="Times-Roman" w:cs="Times-Roman"/>
          <w:sz w:val="24"/>
          <w:szCs w:val="24"/>
        </w:rPr>
        <w:t xml:space="preserve"> yılı Balıkesir </w:t>
      </w:r>
      <w:r w:rsidR="00B559C7">
        <w:rPr>
          <w:rFonts w:ascii="Times-Roman" w:hAnsi="Times-Roman" w:cs="Times-Roman"/>
          <w:sz w:val="24"/>
          <w:szCs w:val="24"/>
        </w:rPr>
        <w:t xml:space="preserve">Merkez </w:t>
      </w:r>
      <w:r w:rsidR="00B559C7" w:rsidRPr="00BA0069">
        <w:rPr>
          <w:rFonts w:ascii="Times-Roman" w:hAnsi="Times-Roman" w:cs="Times-Roman"/>
          <w:sz w:val="24"/>
          <w:szCs w:val="24"/>
        </w:rPr>
        <w:t xml:space="preserve">Havalimanı </w:t>
      </w:r>
      <w:r w:rsidR="00B559C7" w:rsidRPr="00ED2A11">
        <w:rPr>
          <w:rFonts w:ascii="Times-Roman" w:hAnsi="Times-Roman" w:cs="Times-Roman"/>
          <w:b/>
          <w:i/>
          <w:color w:val="000000" w:themeColor="text1"/>
          <w:sz w:val="24"/>
          <w:szCs w:val="24"/>
        </w:rPr>
        <w:t>"Daimi Giriş Kartı"</w:t>
      </w:r>
      <w:r w:rsidR="00B559C7" w:rsidRPr="00ED2A11">
        <w:rPr>
          <w:rFonts w:ascii="Times-Roman" w:hAnsi="Times-Roman" w:cs="Times-Roman"/>
          <w:b/>
          <w:color w:val="000000" w:themeColor="text1"/>
          <w:sz w:val="24"/>
          <w:szCs w:val="24"/>
        </w:rPr>
        <w:t xml:space="preserve"> </w:t>
      </w:r>
      <w:r w:rsidR="00B559C7" w:rsidRPr="00ED2A11">
        <w:rPr>
          <w:rFonts w:ascii="Times-Roman" w:hAnsi="Times-Roman" w:cs="Times-Roman"/>
          <w:color w:val="000000" w:themeColor="text1"/>
          <w:sz w:val="24"/>
          <w:szCs w:val="24"/>
        </w:rPr>
        <w:t>çıkartılmasını talep ediyoruz</w:t>
      </w:r>
      <w:r w:rsidR="00B559C7" w:rsidRPr="00D90525">
        <w:rPr>
          <w:rFonts w:ascii="Times-Roman" w:hAnsi="Times-Roman" w:cs="Times-Roman"/>
          <w:color w:val="7030A0"/>
          <w:sz w:val="24"/>
          <w:szCs w:val="24"/>
        </w:rPr>
        <w:t>.</w:t>
      </w:r>
    </w:p>
    <w:p w:rsidR="00B559C7" w:rsidRDefault="00B559C7" w:rsidP="00B559C7">
      <w:pPr>
        <w:autoSpaceDE w:val="0"/>
        <w:autoSpaceDN w:val="0"/>
        <w:adjustRightInd w:val="0"/>
        <w:jc w:val="both"/>
        <w:rPr>
          <w:rFonts w:ascii="Times-Roman" w:hAnsi="Times-Roman" w:cs="Times-Roman"/>
          <w:sz w:val="24"/>
          <w:szCs w:val="24"/>
        </w:rPr>
      </w:pPr>
    </w:p>
    <w:p w:rsidR="00A02F74" w:rsidRPr="00BA0069" w:rsidRDefault="00A02F74" w:rsidP="00A02F74">
      <w:pPr>
        <w:autoSpaceDE w:val="0"/>
        <w:autoSpaceDN w:val="0"/>
        <w:adjustRightInd w:val="0"/>
        <w:ind w:left="-284" w:firstLine="708"/>
        <w:jc w:val="both"/>
        <w:rPr>
          <w:rFonts w:ascii="Times-Roman" w:hAnsi="Times-Roman" w:cs="Times-Roman"/>
          <w:sz w:val="24"/>
          <w:szCs w:val="24"/>
        </w:rPr>
      </w:pPr>
      <w:r>
        <w:rPr>
          <w:rFonts w:ascii="Times-Roman" w:hAnsi="Times-Roman" w:cs="Times-Roman"/>
          <w:sz w:val="24"/>
          <w:szCs w:val="24"/>
        </w:rPr>
        <w:t>Giriş kartlarını teslim alma ve teslim etmek için ……. …….. personelimiz yetkilidir.</w:t>
      </w:r>
    </w:p>
    <w:p w:rsidR="007E73A3" w:rsidRPr="00BA0069" w:rsidRDefault="007E73A3" w:rsidP="007E73A3">
      <w:pPr>
        <w:autoSpaceDE w:val="0"/>
        <w:autoSpaceDN w:val="0"/>
        <w:adjustRightInd w:val="0"/>
        <w:ind w:left="-284" w:firstLine="708"/>
        <w:jc w:val="both"/>
        <w:rPr>
          <w:rFonts w:ascii="Times-Roman" w:hAnsi="Times-Roman" w:cs="Times-Roman"/>
          <w:sz w:val="24"/>
          <w:szCs w:val="24"/>
        </w:rPr>
      </w:pPr>
    </w:p>
    <w:p w:rsidR="007E73A3" w:rsidRDefault="007E73A3" w:rsidP="00B559C7">
      <w:pPr>
        <w:autoSpaceDE w:val="0"/>
        <w:autoSpaceDN w:val="0"/>
        <w:adjustRightInd w:val="0"/>
        <w:jc w:val="both"/>
        <w:rPr>
          <w:rFonts w:ascii="Times-Roman" w:hAnsi="Times-Roman" w:cs="Times-Roman"/>
          <w:sz w:val="24"/>
          <w:szCs w:val="24"/>
        </w:rPr>
      </w:pPr>
    </w:p>
    <w:p w:rsidR="00B559C7" w:rsidRDefault="00B559C7" w:rsidP="00B559C7">
      <w:pPr>
        <w:autoSpaceDE w:val="0"/>
        <w:autoSpaceDN w:val="0"/>
        <w:adjustRightInd w:val="0"/>
        <w:ind w:firstLine="708"/>
        <w:jc w:val="both"/>
        <w:rPr>
          <w:rFonts w:ascii="Times-Roman" w:hAnsi="Times-Roman" w:cs="Times-Roman"/>
          <w:sz w:val="24"/>
          <w:szCs w:val="24"/>
        </w:rPr>
      </w:pPr>
      <w:r w:rsidRPr="00BA0069">
        <w:rPr>
          <w:rFonts w:ascii="Times-Roman" w:hAnsi="Times-Roman" w:cs="Times-Roman"/>
          <w:sz w:val="24"/>
          <w:szCs w:val="24"/>
        </w:rPr>
        <w:t>Gereğini arz ederim.</w:t>
      </w:r>
    </w:p>
    <w:p w:rsidR="00B559C7" w:rsidRPr="00BA0069" w:rsidRDefault="00B559C7" w:rsidP="00B559C7">
      <w:pPr>
        <w:autoSpaceDE w:val="0"/>
        <w:autoSpaceDN w:val="0"/>
        <w:adjustRightInd w:val="0"/>
        <w:ind w:firstLine="708"/>
        <w:rPr>
          <w:rFonts w:ascii="Times-Roman" w:hAnsi="Times-Roman" w:cs="Times-Roman"/>
          <w:sz w:val="24"/>
          <w:szCs w:val="24"/>
        </w:rPr>
      </w:pPr>
    </w:p>
    <w:p w:rsidR="00B559C7" w:rsidRPr="00BA0069" w:rsidRDefault="00B559C7" w:rsidP="00B559C7">
      <w:pPr>
        <w:autoSpaceDE w:val="0"/>
        <w:autoSpaceDN w:val="0"/>
        <w:adjustRightInd w:val="0"/>
        <w:ind w:left="4248" w:firstLine="708"/>
        <w:rPr>
          <w:rFonts w:ascii="Times-Roman" w:hAnsi="Times-Roman" w:cs="Times-Roman"/>
          <w:sz w:val="24"/>
          <w:szCs w:val="24"/>
        </w:rPr>
      </w:pPr>
      <w:r>
        <w:rPr>
          <w:rFonts w:ascii="Times-Roman" w:hAnsi="Times-Roman" w:cs="Times-Roman"/>
          <w:sz w:val="24"/>
          <w:szCs w:val="24"/>
        </w:rPr>
        <w:t xml:space="preserve">                             </w:t>
      </w:r>
      <w:r w:rsidRPr="00BA0069">
        <w:rPr>
          <w:rFonts w:ascii="Times-Roman" w:hAnsi="Times-Roman" w:cs="Times-Roman"/>
          <w:sz w:val="24"/>
          <w:szCs w:val="24"/>
        </w:rPr>
        <w:t>Tarih</w:t>
      </w:r>
    </w:p>
    <w:p w:rsidR="00B559C7" w:rsidRPr="00BA0069" w:rsidRDefault="00B559C7" w:rsidP="00B559C7">
      <w:pPr>
        <w:autoSpaceDE w:val="0"/>
        <w:autoSpaceDN w:val="0"/>
        <w:adjustRightInd w:val="0"/>
        <w:ind w:left="4956"/>
        <w:jc w:val="center"/>
        <w:rPr>
          <w:rFonts w:ascii="Times-Roman" w:hAnsi="Times-Roman" w:cs="Times-Roman"/>
          <w:sz w:val="24"/>
          <w:szCs w:val="24"/>
        </w:rPr>
      </w:pPr>
      <w:r>
        <w:rPr>
          <w:rFonts w:ascii="Times-Roman" w:hAnsi="Times-Roman" w:cs="Times-Roman"/>
          <w:sz w:val="24"/>
          <w:szCs w:val="24"/>
        </w:rPr>
        <w:t>Kurum/Şirket</w:t>
      </w:r>
      <w:r w:rsidRPr="00BA0069">
        <w:rPr>
          <w:rFonts w:ascii="Times-Roman" w:hAnsi="Times-Roman" w:cs="Times-Roman"/>
          <w:sz w:val="24"/>
          <w:szCs w:val="24"/>
        </w:rPr>
        <w:t xml:space="preserve"> Yetkilisi Adı Soyadı</w:t>
      </w:r>
    </w:p>
    <w:p w:rsidR="00B559C7" w:rsidRPr="00BA0069" w:rsidRDefault="00F457D7" w:rsidP="00B559C7">
      <w:pPr>
        <w:autoSpaceDE w:val="0"/>
        <w:autoSpaceDN w:val="0"/>
        <w:adjustRightInd w:val="0"/>
        <w:ind w:left="2832" w:firstLine="708"/>
        <w:jc w:val="center"/>
        <w:rPr>
          <w:rFonts w:ascii="Times-Roman" w:hAnsi="Times-Roman" w:cs="Times-Roman"/>
          <w:sz w:val="24"/>
          <w:szCs w:val="24"/>
        </w:rPr>
      </w:pPr>
      <w:sdt>
        <w:sdtPr>
          <w:rPr>
            <w:rFonts w:ascii="Times-Roman" w:hAnsi="Times-Roman" w:cs="Times-Roman"/>
            <w:sz w:val="24"/>
            <w:szCs w:val="24"/>
          </w:rPr>
          <w:id w:val="-912543583"/>
          <w:docPartObj>
            <w:docPartGallery w:val="Watermarks"/>
          </w:docPartObj>
        </w:sdtPr>
        <w:sdtEndPr/>
        <w:sdtContent>
          <w:r w:rsidR="00267470" w:rsidRPr="00267470">
            <w:rPr>
              <w:rFonts w:ascii="Times-Roman" w:hAnsi="Times-Roman" w:cs="Times-Roman"/>
              <w:noProof/>
              <w:sz w:val="24"/>
              <w:szCs w:val="24"/>
            </w:rPr>
            <mc:AlternateContent>
              <mc:Choice Requires="wps">
                <w:drawing>
                  <wp:anchor distT="0" distB="0" distL="114300" distR="114300" simplePos="0" relativeHeight="251667968" behindDoc="1" locked="0" layoutInCell="0" allowOverlap="1">
                    <wp:simplePos x="0" y="0"/>
                    <wp:positionH relativeFrom="margin">
                      <wp:align>center</wp:align>
                    </wp:positionH>
                    <wp:positionV relativeFrom="margin">
                      <wp:align>center</wp:align>
                    </wp:positionV>
                    <wp:extent cx="5865495" cy="2513965"/>
                    <wp:effectExtent l="0" t="1466850" r="0" b="9531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304CE" w:rsidRDefault="00B304CE" w:rsidP="0026747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Metin Kutusu 3" o:spid="_x0000_s1028" type="#_x0000_t202" style="position:absolute;left:0;text-align:left;margin-left:0;margin-top:0;width:461.85pt;height:197.9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" o:allowincell="f" filled="f" stroked="f">
                    <v:stroke joinstyle="round"/>
                    <o:lock v:ext="edit" shapetype="t"/>
                    <v:textbox style="mso-fit-shape-to-text:t">
                      <w:txbxContent>
                        <w:p w:rsidR="00B304CE" w:rsidRDefault="00B304CE" w:rsidP="0026747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ÖRNEK</w:t>
                          </w:r>
                        </w:p>
                      </w:txbxContent>
                    </v:textbox>
                    <w10:wrap anchorx="margin" anchory="margin"/>
                  </v:shape>
                </w:pict>
              </mc:Fallback>
            </mc:AlternateContent>
          </w:r>
        </w:sdtContent>
      </w:sdt>
      <w:r w:rsidR="00B559C7">
        <w:rPr>
          <w:rFonts w:ascii="Times-Roman" w:hAnsi="Times-Roman" w:cs="Times-Roman"/>
          <w:sz w:val="24"/>
          <w:szCs w:val="24"/>
        </w:rPr>
        <w:t xml:space="preserve">                    Kurum/Şirket</w:t>
      </w:r>
      <w:r w:rsidR="00B559C7" w:rsidRPr="00BA0069">
        <w:rPr>
          <w:rFonts w:ascii="Times-Roman" w:hAnsi="Times-Roman" w:cs="Times-Roman"/>
          <w:sz w:val="24"/>
          <w:szCs w:val="24"/>
        </w:rPr>
        <w:t xml:space="preserve"> Kaşesi</w:t>
      </w:r>
      <w:r w:rsidR="00B559C7">
        <w:rPr>
          <w:rFonts w:ascii="Times-Roman" w:hAnsi="Times-Roman" w:cs="Times-Roman"/>
          <w:sz w:val="24"/>
          <w:szCs w:val="24"/>
        </w:rPr>
        <w:t>/Mührü</w:t>
      </w: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firstLine="709"/>
        <w:rPr>
          <w:b/>
          <w:sz w:val="24"/>
          <w:szCs w:val="24"/>
        </w:rPr>
      </w:pPr>
      <w:r>
        <w:rPr>
          <w:b/>
          <w:sz w:val="24"/>
          <w:szCs w:val="24"/>
        </w:rPr>
        <w:t>EKLER:</w:t>
      </w: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AB64C1" w:rsidRDefault="00AB64C1" w:rsidP="00B559C7">
      <w:pPr>
        <w:ind w:left="-709"/>
        <w:rPr>
          <w:b/>
          <w:sz w:val="24"/>
          <w:szCs w:val="24"/>
        </w:rPr>
      </w:pPr>
    </w:p>
    <w:p w:rsidR="00AB64C1" w:rsidRDefault="00AB64C1" w:rsidP="00B559C7">
      <w:pPr>
        <w:ind w:left="-709"/>
        <w:rPr>
          <w:b/>
          <w:sz w:val="24"/>
          <w:szCs w:val="24"/>
        </w:rPr>
      </w:pPr>
    </w:p>
    <w:p w:rsidR="00AB64C1" w:rsidRDefault="00AB64C1" w:rsidP="00B559C7">
      <w:pPr>
        <w:ind w:left="-709"/>
        <w:rPr>
          <w:b/>
          <w:sz w:val="24"/>
          <w:szCs w:val="24"/>
        </w:rPr>
      </w:pPr>
    </w:p>
    <w:p w:rsidR="00AB64C1" w:rsidRDefault="00AB64C1" w:rsidP="00B559C7">
      <w:pPr>
        <w:ind w:left="-709"/>
        <w:rPr>
          <w:b/>
          <w:sz w:val="24"/>
          <w:szCs w:val="24"/>
        </w:rPr>
      </w:pPr>
    </w:p>
    <w:p w:rsidR="00B863CA" w:rsidRDefault="00B863CA" w:rsidP="00B856EF">
      <w:pPr>
        <w:pStyle w:val="a"/>
        <w:rPr>
          <w:b w:val="0"/>
          <w:bCs w:val="0"/>
          <w:sz w:val="24"/>
        </w:rPr>
      </w:pP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EK-4</w:t>
      </w:r>
    </w:p>
    <w:p w:rsidR="00B863CA" w:rsidRDefault="00B863CA" w:rsidP="00B856EF">
      <w:pPr>
        <w:pStyle w:val="a"/>
        <w:rPr>
          <w:b w:val="0"/>
          <w:bCs w:val="0"/>
          <w:sz w:val="24"/>
        </w:rPr>
      </w:pPr>
    </w:p>
    <w:p w:rsidR="00B856EF" w:rsidRPr="005436A6" w:rsidRDefault="00B856EF" w:rsidP="00B856EF">
      <w:pPr>
        <w:pStyle w:val="a"/>
        <w:rPr>
          <w:b w:val="0"/>
          <w:bCs w:val="0"/>
          <w:sz w:val="24"/>
        </w:rPr>
      </w:pPr>
      <w:r w:rsidRPr="005436A6">
        <w:rPr>
          <w:b w:val="0"/>
          <w:bCs w:val="0"/>
          <w:sz w:val="24"/>
        </w:rPr>
        <w:t>Sayı</w:t>
      </w:r>
      <w:r w:rsidRPr="005436A6">
        <w:rPr>
          <w:b w:val="0"/>
          <w:bCs w:val="0"/>
          <w:sz w:val="24"/>
        </w:rPr>
        <w:tab/>
        <w:t>:</w:t>
      </w:r>
    </w:p>
    <w:p w:rsidR="00B856EF" w:rsidRPr="005436A6" w:rsidRDefault="00B856EF" w:rsidP="00B856EF">
      <w:r w:rsidRPr="005436A6">
        <w:t>K</w:t>
      </w:r>
      <w:r>
        <w:t>onu</w:t>
      </w:r>
      <w:r>
        <w:tab/>
        <w:t xml:space="preserve">: </w:t>
      </w:r>
      <w:r w:rsidR="006F45D2">
        <w:t>Geçici Giriş Kartı Talebi</w:t>
      </w:r>
      <w:r>
        <w:tab/>
      </w:r>
      <w:r>
        <w:tab/>
      </w:r>
      <w:r w:rsidRPr="005436A6">
        <w:tab/>
      </w:r>
      <w:r w:rsidRPr="005436A6">
        <w:tab/>
      </w:r>
      <w:r w:rsidRPr="005436A6">
        <w:tab/>
      </w:r>
      <w:r w:rsidRPr="005436A6">
        <w:tab/>
      </w:r>
      <w:r w:rsidRPr="005436A6">
        <w:tab/>
      </w:r>
      <w:r w:rsidRPr="005436A6">
        <w:tab/>
      </w:r>
      <w:r w:rsidRPr="005436A6">
        <w:tab/>
        <w:t>..../..../20….</w:t>
      </w:r>
    </w:p>
    <w:p w:rsidR="00B559C7" w:rsidRDefault="00B559C7" w:rsidP="00B559C7">
      <w:pPr>
        <w:ind w:left="-709"/>
        <w:rPr>
          <w:b/>
          <w:sz w:val="24"/>
          <w:szCs w:val="24"/>
        </w:rPr>
      </w:pPr>
    </w:p>
    <w:p w:rsidR="00B559C7" w:rsidRDefault="00B559C7" w:rsidP="00B559C7">
      <w:pPr>
        <w:ind w:left="-709"/>
        <w:rPr>
          <w:b/>
          <w:sz w:val="24"/>
          <w:szCs w:val="24"/>
        </w:rPr>
      </w:pPr>
    </w:p>
    <w:p w:rsidR="006876FB" w:rsidRDefault="006876FB" w:rsidP="00B559C7">
      <w:pPr>
        <w:autoSpaceDE w:val="0"/>
        <w:autoSpaceDN w:val="0"/>
        <w:adjustRightInd w:val="0"/>
        <w:jc w:val="right"/>
        <w:rPr>
          <w:rFonts w:ascii="Times-Roman" w:hAnsi="Times-Roman" w:cs="Times-Roman"/>
          <w:b/>
          <w:szCs w:val="24"/>
        </w:rPr>
      </w:pPr>
    </w:p>
    <w:p w:rsidR="006F7EF0" w:rsidRDefault="006F7EF0" w:rsidP="00B559C7">
      <w:pPr>
        <w:autoSpaceDE w:val="0"/>
        <w:autoSpaceDN w:val="0"/>
        <w:adjustRightInd w:val="0"/>
        <w:jc w:val="right"/>
        <w:rPr>
          <w:rFonts w:ascii="Times-Roman" w:hAnsi="Times-Roman" w:cs="Times-Roman"/>
          <w:szCs w:val="24"/>
        </w:rPr>
      </w:pPr>
    </w:p>
    <w:p w:rsidR="006F7EF0" w:rsidRDefault="006F7EF0" w:rsidP="00B559C7">
      <w:pPr>
        <w:autoSpaceDE w:val="0"/>
        <w:autoSpaceDN w:val="0"/>
        <w:adjustRightInd w:val="0"/>
        <w:jc w:val="right"/>
        <w:rPr>
          <w:rFonts w:ascii="Times-Roman" w:hAnsi="Times-Roman" w:cs="Times-Roman"/>
          <w:szCs w:val="24"/>
        </w:rPr>
      </w:pPr>
    </w:p>
    <w:p w:rsidR="00B559C7" w:rsidRPr="00707EA6" w:rsidRDefault="00B559C7" w:rsidP="00B559C7">
      <w:pPr>
        <w:autoSpaceDE w:val="0"/>
        <w:autoSpaceDN w:val="0"/>
        <w:adjustRightInd w:val="0"/>
        <w:jc w:val="right"/>
        <w:rPr>
          <w:rFonts w:ascii="Times-Roman" w:hAnsi="Times-Roman" w:cs="Times-Roman"/>
          <w:szCs w:val="24"/>
        </w:rPr>
      </w:pPr>
    </w:p>
    <w:p w:rsidR="00B559C7" w:rsidRDefault="00B559C7" w:rsidP="00B559C7">
      <w:pPr>
        <w:autoSpaceDE w:val="0"/>
        <w:autoSpaceDN w:val="0"/>
        <w:adjustRightInd w:val="0"/>
        <w:jc w:val="center"/>
        <w:rPr>
          <w:rFonts w:ascii="Times-Roman" w:hAnsi="Times-Roman" w:cs="Times-Roman"/>
          <w:sz w:val="24"/>
          <w:szCs w:val="24"/>
        </w:rPr>
      </w:pPr>
    </w:p>
    <w:p w:rsidR="00B559C7" w:rsidRDefault="00B559C7" w:rsidP="00B559C7">
      <w:pPr>
        <w:autoSpaceDE w:val="0"/>
        <w:autoSpaceDN w:val="0"/>
        <w:adjustRightInd w:val="0"/>
        <w:jc w:val="center"/>
        <w:rPr>
          <w:rFonts w:ascii="Times-Roman" w:hAnsi="Times-Roman" w:cs="Times-Roman"/>
          <w:b/>
          <w:sz w:val="24"/>
          <w:szCs w:val="24"/>
        </w:rPr>
      </w:pPr>
      <w:r w:rsidRPr="00BA0069">
        <w:rPr>
          <w:rFonts w:ascii="Times-Roman" w:hAnsi="Times-Roman" w:cs="Times-Roman"/>
          <w:b/>
          <w:sz w:val="24"/>
          <w:szCs w:val="24"/>
        </w:rPr>
        <w:t xml:space="preserve">BALIKESİR </w:t>
      </w:r>
      <w:r>
        <w:rPr>
          <w:rFonts w:ascii="Times-Roman" w:hAnsi="Times-Roman" w:cs="Times-Roman"/>
          <w:b/>
          <w:sz w:val="24"/>
          <w:szCs w:val="24"/>
        </w:rPr>
        <w:t>MERKEZ</w:t>
      </w:r>
      <w:r w:rsidRPr="00BA0069">
        <w:rPr>
          <w:rFonts w:ascii="Times-Roman" w:hAnsi="Times-Roman" w:cs="Times-Roman"/>
          <w:b/>
          <w:sz w:val="24"/>
          <w:szCs w:val="24"/>
        </w:rPr>
        <w:t xml:space="preserve"> HAVALİMANI</w:t>
      </w:r>
      <w:r w:rsidR="00112C9B">
        <w:rPr>
          <w:rFonts w:ascii="Times-Roman" w:hAnsi="Times-Roman" w:cs="Times-Roman"/>
          <w:b/>
          <w:sz w:val="24"/>
          <w:szCs w:val="24"/>
        </w:rPr>
        <w:t xml:space="preserve"> </w:t>
      </w:r>
      <w:r w:rsidRPr="00BA0069">
        <w:rPr>
          <w:rFonts w:ascii="Times-Roman" w:hAnsi="Times-Roman" w:cs="Times-Roman"/>
          <w:b/>
          <w:sz w:val="24"/>
          <w:szCs w:val="24"/>
        </w:rPr>
        <w:t>MÜLKİ İDARE AMİRLİĞİNE</w:t>
      </w:r>
    </w:p>
    <w:p w:rsidR="00141974" w:rsidRDefault="00141974" w:rsidP="00141974">
      <w:pPr>
        <w:jc w:val="center"/>
        <w:rPr>
          <w:b/>
          <w:sz w:val="24"/>
        </w:rPr>
      </w:pPr>
    </w:p>
    <w:p w:rsidR="00B559C7" w:rsidRDefault="00B559C7" w:rsidP="00B559C7">
      <w:pPr>
        <w:autoSpaceDE w:val="0"/>
        <w:autoSpaceDN w:val="0"/>
        <w:adjustRightInd w:val="0"/>
        <w:rPr>
          <w:rFonts w:ascii="Times-Roman" w:hAnsi="Times-Roman" w:cs="Times-Roman"/>
          <w:sz w:val="24"/>
          <w:szCs w:val="24"/>
        </w:rPr>
      </w:pPr>
    </w:p>
    <w:p w:rsidR="00B559C7" w:rsidRDefault="00B559C7" w:rsidP="00B559C7">
      <w:pPr>
        <w:autoSpaceDE w:val="0"/>
        <w:autoSpaceDN w:val="0"/>
        <w:adjustRightInd w:val="0"/>
        <w:rPr>
          <w:rFonts w:ascii="Times-Roman" w:hAnsi="Times-Roman" w:cs="Times-Roman"/>
          <w:sz w:val="24"/>
          <w:szCs w:val="24"/>
        </w:rPr>
      </w:pPr>
    </w:p>
    <w:p w:rsidR="00B559C7" w:rsidRPr="00BA0069" w:rsidRDefault="00072014" w:rsidP="00B559C7">
      <w:pPr>
        <w:autoSpaceDE w:val="0"/>
        <w:autoSpaceDN w:val="0"/>
        <w:adjustRightInd w:val="0"/>
        <w:ind w:left="-284" w:firstLine="992"/>
        <w:jc w:val="both"/>
        <w:rPr>
          <w:rFonts w:ascii="Times-Roman" w:hAnsi="Times-Roman" w:cs="Times-Roman"/>
          <w:sz w:val="24"/>
          <w:szCs w:val="24"/>
        </w:rPr>
      </w:pPr>
      <w:r w:rsidRPr="00A3082E">
        <w:rPr>
          <w:rFonts w:ascii="Times-Roman" w:hAnsi="Times-Roman" w:cs="Times-Roman"/>
          <w:color w:val="000000" w:themeColor="text1"/>
          <w:sz w:val="24"/>
          <w:szCs w:val="24"/>
        </w:rPr>
        <w:t>Şirketimiz</w:t>
      </w:r>
      <w:r w:rsidR="001D3803" w:rsidRPr="00A3082E">
        <w:rPr>
          <w:rFonts w:ascii="Times-Roman" w:hAnsi="Times-Roman" w:cs="Times-Roman"/>
          <w:color w:val="000000" w:themeColor="text1"/>
          <w:sz w:val="24"/>
          <w:szCs w:val="24"/>
        </w:rPr>
        <w:t>/kurumumuz</w:t>
      </w:r>
      <w:r w:rsidR="00F450AA" w:rsidRPr="00BA0069">
        <w:rPr>
          <w:rFonts w:ascii="Times-Roman" w:hAnsi="Times-Roman" w:cs="Times-Roman"/>
          <w:sz w:val="24"/>
          <w:szCs w:val="24"/>
        </w:rPr>
        <w:t xml:space="preserve"> bünyesinde çalışan/çalışacak </w:t>
      </w:r>
      <w:r w:rsidR="00F450AA">
        <w:rPr>
          <w:rFonts w:ascii="Times-Roman" w:hAnsi="Times-Roman" w:cs="Times-Roman"/>
          <w:sz w:val="24"/>
          <w:szCs w:val="24"/>
        </w:rPr>
        <w:t>ekli formda bilgileri bulunan</w:t>
      </w:r>
      <w:r w:rsidR="00F450AA" w:rsidRPr="00BA0069">
        <w:rPr>
          <w:rFonts w:ascii="Times-Roman" w:hAnsi="Times-Roman" w:cs="Times-Roman"/>
          <w:sz w:val="24"/>
          <w:szCs w:val="24"/>
        </w:rPr>
        <w:t xml:space="preserve"> personelimize ilgili mevzuat hükümleri doğrultusunda</w:t>
      </w:r>
      <w:r w:rsidR="00F450AA">
        <w:rPr>
          <w:rFonts w:ascii="Times-Roman" w:hAnsi="Times-Roman" w:cs="Times-Roman"/>
          <w:sz w:val="24"/>
          <w:szCs w:val="24"/>
        </w:rPr>
        <w:t xml:space="preserve"> </w:t>
      </w:r>
      <w:r w:rsidR="00B559C7">
        <w:rPr>
          <w:rFonts w:ascii="Times-Roman" w:hAnsi="Times-Roman" w:cs="Times-Roman"/>
          <w:sz w:val="24"/>
          <w:szCs w:val="24"/>
        </w:rPr>
        <w:t>…/…/</w:t>
      </w:r>
      <w:r w:rsidR="00B559C7" w:rsidRPr="00BA0069">
        <w:rPr>
          <w:rFonts w:ascii="Times-Roman" w:hAnsi="Times-Roman" w:cs="Times-Roman"/>
          <w:sz w:val="24"/>
          <w:szCs w:val="24"/>
        </w:rPr>
        <w:t>20</w:t>
      </w:r>
      <w:r w:rsidR="00B559C7">
        <w:rPr>
          <w:rFonts w:ascii="Times-Roman" w:hAnsi="Times-Roman" w:cs="Times-Roman"/>
          <w:sz w:val="24"/>
          <w:szCs w:val="24"/>
        </w:rPr>
        <w:t>...</w:t>
      </w:r>
      <w:r w:rsidR="00B559C7" w:rsidRPr="00BA0069">
        <w:rPr>
          <w:rFonts w:ascii="Times-Roman" w:hAnsi="Times-Roman" w:cs="Times-Roman"/>
          <w:sz w:val="24"/>
          <w:szCs w:val="24"/>
        </w:rPr>
        <w:t xml:space="preserve"> </w:t>
      </w:r>
      <w:r w:rsidR="00B559C7">
        <w:rPr>
          <w:rFonts w:ascii="Times-Roman" w:hAnsi="Times-Roman" w:cs="Times-Roman"/>
          <w:sz w:val="24"/>
          <w:szCs w:val="24"/>
        </w:rPr>
        <w:t>ile …/…/20… tarihleri arasında …gün</w:t>
      </w:r>
      <w:r w:rsidR="00B559C7" w:rsidRPr="00BA0069">
        <w:rPr>
          <w:rFonts w:ascii="Times-Roman" w:hAnsi="Times-Roman" w:cs="Times-Roman"/>
          <w:sz w:val="24"/>
          <w:szCs w:val="24"/>
        </w:rPr>
        <w:t xml:space="preserve"> Balıkesir </w:t>
      </w:r>
      <w:r w:rsidR="00B559C7">
        <w:rPr>
          <w:rFonts w:ascii="Times-Roman" w:hAnsi="Times-Roman" w:cs="Times-Roman"/>
          <w:sz w:val="24"/>
          <w:szCs w:val="24"/>
        </w:rPr>
        <w:t xml:space="preserve">Merkez </w:t>
      </w:r>
      <w:r w:rsidR="00B559C7" w:rsidRPr="00BA0069">
        <w:rPr>
          <w:rFonts w:ascii="Times-Roman" w:hAnsi="Times-Roman" w:cs="Times-Roman"/>
          <w:sz w:val="24"/>
          <w:szCs w:val="24"/>
        </w:rPr>
        <w:t xml:space="preserve">Havalimanı </w:t>
      </w:r>
      <w:r w:rsidR="00B559C7" w:rsidRPr="00ED2A11">
        <w:rPr>
          <w:rFonts w:ascii="Times-Roman" w:hAnsi="Times-Roman" w:cs="Times-Roman"/>
          <w:b/>
          <w:i/>
          <w:color w:val="000000" w:themeColor="text1"/>
          <w:sz w:val="24"/>
          <w:szCs w:val="24"/>
        </w:rPr>
        <w:t>"Geçici Giriş Kartı"</w:t>
      </w:r>
      <w:r w:rsidR="00B559C7" w:rsidRPr="00ED2A11">
        <w:rPr>
          <w:rFonts w:ascii="Times-Roman" w:hAnsi="Times-Roman" w:cs="Times-Roman"/>
          <w:b/>
          <w:color w:val="000000" w:themeColor="text1"/>
          <w:sz w:val="24"/>
          <w:szCs w:val="24"/>
        </w:rPr>
        <w:t xml:space="preserve"> </w:t>
      </w:r>
      <w:r w:rsidR="00B559C7" w:rsidRPr="00BA0069">
        <w:rPr>
          <w:rFonts w:ascii="Times-Roman" w:hAnsi="Times-Roman" w:cs="Times-Roman"/>
          <w:sz w:val="24"/>
          <w:szCs w:val="24"/>
        </w:rPr>
        <w:t>çıkartılmasını talep ediyoruz.</w:t>
      </w:r>
    </w:p>
    <w:p w:rsidR="00B559C7" w:rsidRDefault="00B559C7" w:rsidP="00B559C7">
      <w:pPr>
        <w:autoSpaceDE w:val="0"/>
        <w:autoSpaceDN w:val="0"/>
        <w:adjustRightInd w:val="0"/>
        <w:jc w:val="both"/>
        <w:rPr>
          <w:rFonts w:ascii="Times-Roman" w:hAnsi="Times-Roman" w:cs="Times-Roman"/>
          <w:sz w:val="24"/>
          <w:szCs w:val="24"/>
        </w:rPr>
      </w:pPr>
    </w:p>
    <w:p w:rsidR="00A02F74" w:rsidRPr="00BA0069" w:rsidRDefault="00BD335A" w:rsidP="00C6653E">
      <w:pPr>
        <w:autoSpaceDE w:val="0"/>
        <w:autoSpaceDN w:val="0"/>
        <w:adjustRightInd w:val="0"/>
        <w:ind w:firstLine="708"/>
        <w:jc w:val="both"/>
        <w:rPr>
          <w:rFonts w:ascii="Times-Roman" w:hAnsi="Times-Roman" w:cs="Times-Roman"/>
          <w:sz w:val="24"/>
          <w:szCs w:val="24"/>
        </w:rPr>
      </w:pPr>
      <w:r>
        <w:rPr>
          <w:rFonts w:ascii="Times-Roman" w:hAnsi="Times-Roman" w:cs="Times-Roman"/>
          <w:sz w:val="24"/>
          <w:szCs w:val="24"/>
        </w:rPr>
        <w:t xml:space="preserve"> </w:t>
      </w:r>
      <w:r w:rsidR="00A02F74">
        <w:rPr>
          <w:rFonts w:ascii="Times-Roman" w:hAnsi="Times-Roman" w:cs="Times-Roman"/>
          <w:sz w:val="24"/>
          <w:szCs w:val="24"/>
        </w:rPr>
        <w:t>Giriş kartlarını teslim alma ve teslim etmek için ……. …….. personelimiz yetkilidir.</w:t>
      </w:r>
    </w:p>
    <w:p w:rsidR="00BD335A" w:rsidRPr="00BA0069" w:rsidRDefault="00BD335A" w:rsidP="00BD335A">
      <w:pPr>
        <w:autoSpaceDE w:val="0"/>
        <w:autoSpaceDN w:val="0"/>
        <w:adjustRightInd w:val="0"/>
        <w:ind w:left="-284" w:firstLine="708"/>
        <w:jc w:val="both"/>
        <w:rPr>
          <w:rFonts w:ascii="Times-Roman" w:hAnsi="Times-Roman" w:cs="Times-Roman"/>
          <w:sz w:val="24"/>
          <w:szCs w:val="24"/>
        </w:rPr>
      </w:pPr>
    </w:p>
    <w:sdt>
      <w:sdtPr>
        <w:rPr>
          <w:rFonts w:ascii="Times-Roman" w:hAnsi="Times-Roman" w:cs="Times-Roman"/>
          <w:sz w:val="24"/>
          <w:szCs w:val="24"/>
        </w:rPr>
        <w:id w:val="-1284656862"/>
        <w:docPartObj>
          <w:docPartGallery w:val="Watermarks"/>
        </w:docPartObj>
      </w:sdtPr>
      <w:sdtEndPr/>
      <w:sdtContent>
        <w:p w:rsidR="00B559C7" w:rsidRDefault="00267470" w:rsidP="00B559C7">
          <w:pPr>
            <w:autoSpaceDE w:val="0"/>
            <w:autoSpaceDN w:val="0"/>
            <w:adjustRightInd w:val="0"/>
            <w:jc w:val="both"/>
            <w:rPr>
              <w:rFonts w:ascii="Times-Roman" w:hAnsi="Times-Roman" w:cs="Times-Roman"/>
              <w:sz w:val="24"/>
              <w:szCs w:val="24"/>
            </w:rPr>
          </w:pPr>
          <w:r w:rsidRPr="00267470">
            <w:rPr>
              <w:rFonts w:ascii="Times-Roman" w:hAnsi="Times-Roman" w:cs="Times-Roman"/>
              <w:noProof/>
              <w:sz w:val="24"/>
              <w:szCs w:val="24"/>
            </w:rPr>
            <mc:AlternateContent>
              <mc:Choice Requires="wps">
                <w:drawing>
                  <wp:anchor distT="0" distB="0" distL="114300" distR="114300" simplePos="0" relativeHeight="251670016" behindDoc="1" locked="0" layoutInCell="0" allowOverlap="1">
                    <wp:simplePos x="0" y="0"/>
                    <wp:positionH relativeFrom="margin">
                      <wp:align>center</wp:align>
                    </wp:positionH>
                    <wp:positionV relativeFrom="margin">
                      <wp:align>center</wp:align>
                    </wp:positionV>
                    <wp:extent cx="5865495" cy="2513965"/>
                    <wp:effectExtent l="0" t="1466850" r="0" b="95313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304CE" w:rsidRDefault="00B304CE" w:rsidP="0026747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ÖRNEK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Metin Kutusu 7" o:spid="_x0000_s1029" type="#_x0000_t202" style="position:absolute;left:0;text-align:left;margin-left:0;margin-top:0;width:461.85pt;height:197.9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" o:allowincell="f" filled="f" stroked="f">
                    <v:stroke joinstyle="round"/>
                    <o:lock v:ext="edit" shapetype="t"/>
                    <v:textbox style="mso-fit-shape-to-text:t">
                      <w:txbxContent>
                        <w:p w:rsidR="00B304CE" w:rsidRDefault="00B304CE" w:rsidP="00267470">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ÖRNEK</w:t>
                          </w:r>
                        </w:p>
                      </w:txbxContent>
                    </v:textbox>
                    <w10:wrap anchorx="margin" anchory="margin"/>
                  </v:shape>
                </w:pict>
              </mc:Fallback>
            </mc:AlternateContent>
          </w:r>
        </w:p>
      </w:sdtContent>
    </w:sdt>
    <w:p w:rsidR="00B559C7" w:rsidRDefault="00B559C7" w:rsidP="00B559C7">
      <w:pPr>
        <w:autoSpaceDE w:val="0"/>
        <w:autoSpaceDN w:val="0"/>
        <w:adjustRightInd w:val="0"/>
        <w:ind w:firstLine="708"/>
        <w:jc w:val="both"/>
        <w:rPr>
          <w:rFonts w:ascii="Times-Roman" w:hAnsi="Times-Roman" w:cs="Times-Roman"/>
          <w:sz w:val="24"/>
          <w:szCs w:val="24"/>
        </w:rPr>
      </w:pPr>
      <w:r w:rsidRPr="00BA0069">
        <w:rPr>
          <w:rFonts w:ascii="Times-Roman" w:hAnsi="Times-Roman" w:cs="Times-Roman"/>
          <w:sz w:val="24"/>
          <w:szCs w:val="24"/>
        </w:rPr>
        <w:t>Gereğini arz ederim.</w:t>
      </w:r>
    </w:p>
    <w:p w:rsidR="00B559C7" w:rsidRPr="00BA0069" w:rsidRDefault="00B559C7" w:rsidP="00B559C7">
      <w:pPr>
        <w:autoSpaceDE w:val="0"/>
        <w:autoSpaceDN w:val="0"/>
        <w:adjustRightInd w:val="0"/>
        <w:ind w:firstLine="708"/>
        <w:rPr>
          <w:rFonts w:ascii="Times-Roman" w:hAnsi="Times-Roman" w:cs="Times-Roman"/>
          <w:sz w:val="24"/>
          <w:szCs w:val="24"/>
        </w:rPr>
      </w:pPr>
    </w:p>
    <w:p w:rsidR="00B559C7" w:rsidRPr="00BA0069" w:rsidRDefault="00B559C7" w:rsidP="00B559C7">
      <w:pPr>
        <w:autoSpaceDE w:val="0"/>
        <w:autoSpaceDN w:val="0"/>
        <w:adjustRightInd w:val="0"/>
        <w:ind w:left="4248" w:firstLine="708"/>
        <w:rPr>
          <w:rFonts w:ascii="Times-Roman" w:hAnsi="Times-Roman" w:cs="Times-Roman"/>
          <w:sz w:val="24"/>
          <w:szCs w:val="24"/>
        </w:rPr>
      </w:pPr>
      <w:r>
        <w:rPr>
          <w:rFonts w:ascii="Times-Roman" w:hAnsi="Times-Roman" w:cs="Times-Roman"/>
          <w:sz w:val="24"/>
          <w:szCs w:val="24"/>
        </w:rPr>
        <w:t xml:space="preserve">                             </w:t>
      </w:r>
      <w:r w:rsidRPr="00BA0069">
        <w:rPr>
          <w:rFonts w:ascii="Times-Roman" w:hAnsi="Times-Roman" w:cs="Times-Roman"/>
          <w:sz w:val="24"/>
          <w:szCs w:val="24"/>
        </w:rPr>
        <w:t>Tarih</w:t>
      </w:r>
    </w:p>
    <w:p w:rsidR="00B559C7" w:rsidRPr="00BA0069" w:rsidRDefault="00B559C7" w:rsidP="00B559C7">
      <w:pPr>
        <w:autoSpaceDE w:val="0"/>
        <w:autoSpaceDN w:val="0"/>
        <w:adjustRightInd w:val="0"/>
        <w:ind w:left="4956"/>
        <w:jc w:val="center"/>
        <w:rPr>
          <w:rFonts w:ascii="Times-Roman" w:hAnsi="Times-Roman" w:cs="Times-Roman"/>
          <w:sz w:val="24"/>
          <w:szCs w:val="24"/>
        </w:rPr>
      </w:pPr>
      <w:r>
        <w:rPr>
          <w:rFonts w:ascii="Times-Roman" w:hAnsi="Times-Roman" w:cs="Times-Roman"/>
          <w:sz w:val="24"/>
          <w:szCs w:val="24"/>
        </w:rPr>
        <w:t>Kurum/Şirket</w:t>
      </w:r>
      <w:r w:rsidRPr="00BA0069">
        <w:rPr>
          <w:rFonts w:ascii="Times-Roman" w:hAnsi="Times-Roman" w:cs="Times-Roman"/>
          <w:sz w:val="24"/>
          <w:szCs w:val="24"/>
        </w:rPr>
        <w:t xml:space="preserve"> Yetkilisi Adı Soyadı</w:t>
      </w:r>
    </w:p>
    <w:p w:rsidR="00B559C7" w:rsidRPr="00BA0069" w:rsidRDefault="00B559C7" w:rsidP="00B559C7">
      <w:pPr>
        <w:autoSpaceDE w:val="0"/>
        <w:autoSpaceDN w:val="0"/>
        <w:adjustRightInd w:val="0"/>
        <w:ind w:left="2832" w:firstLine="708"/>
        <w:jc w:val="center"/>
        <w:rPr>
          <w:rFonts w:ascii="Times-Roman" w:hAnsi="Times-Roman" w:cs="Times-Roman"/>
          <w:sz w:val="24"/>
          <w:szCs w:val="24"/>
        </w:rPr>
      </w:pPr>
      <w:r>
        <w:rPr>
          <w:rFonts w:ascii="Times-Roman" w:hAnsi="Times-Roman" w:cs="Times-Roman"/>
          <w:sz w:val="24"/>
          <w:szCs w:val="24"/>
        </w:rPr>
        <w:t xml:space="preserve">                    Kurum/Şirket</w:t>
      </w:r>
      <w:r w:rsidRPr="00BA0069">
        <w:rPr>
          <w:rFonts w:ascii="Times-Roman" w:hAnsi="Times-Roman" w:cs="Times-Roman"/>
          <w:sz w:val="24"/>
          <w:szCs w:val="24"/>
        </w:rPr>
        <w:t xml:space="preserve"> Kaşesi</w:t>
      </w:r>
      <w:r>
        <w:rPr>
          <w:rFonts w:ascii="Times-Roman" w:hAnsi="Times-Roman" w:cs="Times-Roman"/>
          <w:sz w:val="24"/>
          <w:szCs w:val="24"/>
        </w:rPr>
        <w:t>/Mührü</w:t>
      </w: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firstLine="709"/>
        <w:rPr>
          <w:b/>
          <w:sz w:val="24"/>
          <w:szCs w:val="24"/>
        </w:rPr>
      </w:pPr>
      <w:r>
        <w:rPr>
          <w:b/>
          <w:sz w:val="24"/>
          <w:szCs w:val="24"/>
        </w:rPr>
        <w:t>EKLER:</w:t>
      </w: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Default="00B559C7" w:rsidP="00B559C7">
      <w:pPr>
        <w:ind w:left="-709"/>
        <w:rPr>
          <w:b/>
          <w:sz w:val="24"/>
          <w:szCs w:val="24"/>
        </w:rPr>
      </w:pPr>
    </w:p>
    <w:p w:rsidR="00B559C7" w:rsidRPr="0023493F" w:rsidRDefault="00B559C7" w:rsidP="00B559C7">
      <w:pPr>
        <w:ind w:left="-709"/>
        <w:rPr>
          <w:sz w:val="24"/>
          <w:szCs w:val="24"/>
        </w:rPr>
      </w:pPr>
    </w:p>
    <w:p w:rsidR="00B559C7" w:rsidRPr="0023493F" w:rsidRDefault="00B559C7" w:rsidP="00B559C7">
      <w:pPr>
        <w:ind w:left="-709"/>
        <w:rPr>
          <w:sz w:val="24"/>
          <w:szCs w:val="24"/>
        </w:rPr>
      </w:pPr>
    </w:p>
    <w:p w:rsidR="00B559C7" w:rsidRPr="0023493F" w:rsidRDefault="00B559C7" w:rsidP="00B559C7">
      <w:pPr>
        <w:ind w:left="-709"/>
        <w:rPr>
          <w:sz w:val="24"/>
          <w:szCs w:val="24"/>
        </w:rPr>
      </w:pPr>
    </w:p>
    <w:p w:rsidR="00B559C7" w:rsidRPr="0023493F" w:rsidRDefault="00B559C7" w:rsidP="00B559C7">
      <w:pPr>
        <w:ind w:left="-709"/>
        <w:rPr>
          <w:sz w:val="24"/>
          <w:szCs w:val="24"/>
        </w:rPr>
      </w:pPr>
    </w:p>
    <w:p w:rsidR="00B559C7" w:rsidRPr="0023493F" w:rsidRDefault="00B559C7" w:rsidP="00B559C7">
      <w:pPr>
        <w:ind w:left="-709"/>
        <w:rPr>
          <w:sz w:val="24"/>
          <w:szCs w:val="24"/>
        </w:rPr>
      </w:pPr>
    </w:p>
    <w:p w:rsidR="00B559C7" w:rsidRPr="0023493F" w:rsidRDefault="00B559C7" w:rsidP="00B559C7">
      <w:pPr>
        <w:ind w:left="-709"/>
        <w:rPr>
          <w:sz w:val="24"/>
          <w:szCs w:val="24"/>
        </w:rPr>
      </w:pPr>
    </w:p>
    <w:p w:rsidR="00B559C7" w:rsidRPr="0023493F" w:rsidRDefault="00B559C7" w:rsidP="00B559C7">
      <w:pPr>
        <w:ind w:left="-709"/>
        <w:rPr>
          <w:sz w:val="24"/>
          <w:szCs w:val="24"/>
        </w:rPr>
      </w:pPr>
    </w:p>
    <w:p w:rsidR="00B559C7" w:rsidRDefault="00B559C7" w:rsidP="00B559C7">
      <w:pPr>
        <w:ind w:left="-709"/>
        <w:rPr>
          <w:sz w:val="24"/>
          <w:szCs w:val="24"/>
        </w:rPr>
      </w:pPr>
    </w:p>
    <w:p w:rsidR="00004738" w:rsidRDefault="00004738" w:rsidP="00B559C7">
      <w:pPr>
        <w:ind w:left="-709"/>
        <w:rPr>
          <w:sz w:val="24"/>
          <w:szCs w:val="24"/>
        </w:rPr>
      </w:pPr>
    </w:p>
    <w:p w:rsidR="00004738" w:rsidRDefault="00004738" w:rsidP="00B559C7">
      <w:pPr>
        <w:ind w:left="-709"/>
        <w:rPr>
          <w:sz w:val="24"/>
          <w:szCs w:val="24"/>
        </w:rPr>
      </w:pPr>
    </w:p>
    <w:p w:rsidR="00004738" w:rsidRDefault="00004738" w:rsidP="00B559C7">
      <w:pPr>
        <w:ind w:left="-709"/>
        <w:rPr>
          <w:sz w:val="24"/>
          <w:szCs w:val="24"/>
        </w:rPr>
      </w:pPr>
    </w:p>
    <w:p w:rsidR="00004738" w:rsidRDefault="00004738" w:rsidP="00B559C7">
      <w:pPr>
        <w:ind w:left="-709"/>
        <w:rPr>
          <w:sz w:val="24"/>
          <w:szCs w:val="24"/>
        </w:rPr>
      </w:pPr>
    </w:p>
    <w:p w:rsidR="00004738" w:rsidRDefault="00004738" w:rsidP="00B559C7">
      <w:pPr>
        <w:ind w:left="-709"/>
        <w:rPr>
          <w:sz w:val="24"/>
          <w:szCs w:val="24"/>
        </w:rPr>
      </w:pPr>
    </w:p>
    <w:p w:rsidR="00004738" w:rsidRDefault="00004738" w:rsidP="00B559C7">
      <w:pPr>
        <w:ind w:left="-709"/>
        <w:rPr>
          <w:sz w:val="24"/>
          <w:szCs w:val="24"/>
        </w:rPr>
      </w:pPr>
    </w:p>
    <w:p w:rsidR="00004738" w:rsidRDefault="00004738" w:rsidP="00B559C7">
      <w:pPr>
        <w:ind w:left="-709"/>
        <w:rPr>
          <w:sz w:val="24"/>
          <w:szCs w:val="24"/>
        </w:rPr>
      </w:pPr>
    </w:p>
    <w:p w:rsidR="00004738" w:rsidRPr="0023493F" w:rsidRDefault="00004738" w:rsidP="00B559C7">
      <w:pPr>
        <w:ind w:left="-709"/>
        <w:rPr>
          <w:sz w:val="24"/>
          <w:szCs w:val="24"/>
        </w:rPr>
      </w:pPr>
    </w:p>
    <w:p w:rsidR="00B559C7" w:rsidRPr="0023493F" w:rsidRDefault="00B559C7" w:rsidP="00B559C7">
      <w:pPr>
        <w:ind w:left="-709"/>
        <w:rPr>
          <w:sz w:val="24"/>
          <w:szCs w:val="24"/>
        </w:rPr>
      </w:pPr>
    </w:p>
    <w:p w:rsidR="00B559C7" w:rsidRDefault="00B559C7" w:rsidP="00B559C7">
      <w:pPr>
        <w:rPr>
          <w:sz w:val="24"/>
          <w:szCs w:val="24"/>
        </w:rPr>
        <w:sectPr w:rsidR="00B559C7" w:rsidSect="00004738">
          <w:pgSz w:w="11907" w:h="16840" w:code="9"/>
          <w:pgMar w:top="720" w:right="720" w:bottom="720" w:left="720" w:header="709" w:footer="709" w:gutter="851"/>
          <w:cols w:space="708"/>
          <w:docGrid w:linePitch="272"/>
        </w:sectPr>
      </w:pPr>
    </w:p>
    <w:p w:rsidR="006405DF" w:rsidRPr="00707EA6" w:rsidRDefault="002E1E81" w:rsidP="006405DF">
      <w:pPr>
        <w:pStyle w:val="KonuBal"/>
        <w:jc w:val="right"/>
        <w:rPr>
          <w:sz w:val="20"/>
        </w:rPr>
      </w:pPr>
      <w:r>
        <w:rPr>
          <w:sz w:val="20"/>
        </w:rPr>
        <w:lastRenderedPageBreak/>
        <w:t>EK-1</w:t>
      </w:r>
      <w:r w:rsidR="006405DF">
        <w:rPr>
          <w:sz w:val="20"/>
        </w:rPr>
        <w:t>.a</w:t>
      </w:r>
    </w:p>
    <w:p w:rsidR="006405DF" w:rsidRPr="00392A64" w:rsidRDefault="006405DF" w:rsidP="006405DF">
      <w:pPr>
        <w:pStyle w:val="KonuBal"/>
        <w:rPr>
          <w:b/>
        </w:rPr>
      </w:pPr>
      <w:r w:rsidRPr="001943F9">
        <w:rPr>
          <w:b/>
        </w:rPr>
        <w:t xml:space="preserve">GÖREVLİ GİRİŞ KARTI TALEP </w:t>
      </w:r>
      <w:r w:rsidRPr="00392A64">
        <w:rPr>
          <w:b/>
        </w:rPr>
        <w:t>FORMU</w:t>
      </w:r>
    </w:p>
    <w:p w:rsidR="006405DF" w:rsidRDefault="006405DF" w:rsidP="006405DF">
      <w:pPr>
        <w:jc w:val="right"/>
      </w:pPr>
    </w:p>
    <w:p w:rsidR="006405DF" w:rsidRDefault="006405DF" w:rsidP="006405DF">
      <w:r>
        <w:t xml:space="preserve"> KURUM/KURULUŞUN UNVANI :</w:t>
      </w:r>
      <w:r>
        <w:tab/>
      </w:r>
      <w:r>
        <w:tab/>
      </w:r>
      <w:r>
        <w:tab/>
      </w:r>
      <w:r>
        <w:tab/>
      </w:r>
      <w:r>
        <w:tab/>
      </w:r>
      <w:r>
        <w:tab/>
      </w:r>
      <w:r>
        <w:tab/>
      </w:r>
      <w:r>
        <w:tab/>
      </w:r>
      <w:r>
        <w:tab/>
      </w:r>
      <w:r>
        <w:tab/>
      </w:r>
      <w:r>
        <w:tab/>
      </w:r>
      <w:r>
        <w:tab/>
      </w:r>
      <w:r>
        <w:tab/>
      </w:r>
      <w:r>
        <w:tab/>
        <w:t xml:space="preserve">        </w:t>
      </w:r>
    </w:p>
    <w:tbl>
      <w:tblPr>
        <w:tblW w:w="14317"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977"/>
        <w:gridCol w:w="2020"/>
        <w:gridCol w:w="815"/>
        <w:gridCol w:w="851"/>
        <w:gridCol w:w="1772"/>
        <w:gridCol w:w="4111"/>
        <w:gridCol w:w="567"/>
        <w:gridCol w:w="567"/>
      </w:tblGrid>
      <w:tr w:rsidR="006405DF" w:rsidTr="004C10DE">
        <w:trPr>
          <w:trHeight w:val="397"/>
        </w:trPr>
        <w:tc>
          <w:tcPr>
            <w:tcW w:w="637" w:type="dxa"/>
            <w:vMerge w:val="restart"/>
            <w:vAlign w:val="center"/>
          </w:tcPr>
          <w:p w:rsidR="006405DF" w:rsidRDefault="006405DF" w:rsidP="004C10DE">
            <w:pPr>
              <w:jc w:val="center"/>
              <w:rPr>
                <w:b/>
              </w:rPr>
            </w:pPr>
          </w:p>
          <w:p w:rsidR="006405DF" w:rsidRDefault="006405DF" w:rsidP="004C10DE">
            <w:pPr>
              <w:jc w:val="center"/>
              <w:rPr>
                <w:b/>
              </w:rPr>
            </w:pPr>
            <w:r>
              <w:rPr>
                <w:b/>
              </w:rPr>
              <w:t>Sıra</w:t>
            </w:r>
          </w:p>
          <w:p w:rsidR="006405DF" w:rsidRDefault="006405DF" w:rsidP="004C10DE">
            <w:pPr>
              <w:jc w:val="center"/>
              <w:rPr>
                <w:b/>
              </w:rPr>
            </w:pPr>
            <w:r>
              <w:rPr>
                <w:b/>
              </w:rPr>
              <w:t>No</w:t>
            </w:r>
          </w:p>
        </w:tc>
        <w:tc>
          <w:tcPr>
            <w:tcW w:w="2977" w:type="dxa"/>
            <w:vMerge w:val="restart"/>
            <w:vAlign w:val="center"/>
          </w:tcPr>
          <w:p w:rsidR="006405DF" w:rsidRDefault="006405DF" w:rsidP="004C10DE">
            <w:pPr>
              <w:jc w:val="center"/>
              <w:rPr>
                <w:b/>
              </w:rPr>
            </w:pPr>
          </w:p>
          <w:p w:rsidR="006405DF" w:rsidRDefault="006405DF" w:rsidP="004C10DE">
            <w:pPr>
              <w:jc w:val="center"/>
              <w:rPr>
                <w:b/>
              </w:rPr>
            </w:pPr>
            <w:r>
              <w:rPr>
                <w:b/>
              </w:rPr>
              <w:t>Adı ve Soyadı</w:t>
            </w:r>
          </w:p>
        </w:tc>
        <w:tc>
          <w:tcPr>
            <w:tcW w:w="2020" w:type="dxa"/>
            <w:vMerge w:val="restart"/>
            <w:vAlign w:val="center"/>
          </w:tcPr>
          <w:p w:rsidR="006405DF" w:rsidRDefault="006405DF" w:rsidP="004C10DE">
            <w:pPr>
              <w:jc w:val="center"/>
              <w:rPr>
                <w:b/>
              </w:rPr>
            </w:pPr>
          </w:p>
          <w:p w:rsidR="006405DF" w:rsidRDefault="006405DF" w:rsidP="004C10DE">
            <w:pPr>
              <w:jc w:val="center"/>
              <w:rPr>
                <w:b/>
              </w:rPr>
            </w:pPr>
            <w:r>
              <w:rPr>
                <w:b/>
              </w:rPr>
              <w:t>Unvanı</w:t>
            </w:r>
          </w:p>
        </w:tc>
        <w:tc>
          <w:tcPr>
            <w:tcW w:w="815" w:type="dxa"/>
            <w:vMerge w:val="restart"/>
            <w:vAlign w:val="center"/>
          </w:tcPr>
          <w:p w:rsidR="006405DF" w:rsidRDefault="006405DF" w:rsidP="004C10DE">
            <w:pPr>
              <w:rPr>
                <w:b/>
              </w:rPr>
            </w:pPr>
          </w:p>
          <w:p w:rsidR="006405DF" w:rsidRDefault="006405DF" w:rsidP="004C10DE">
            <w:pPr>
              <w:pStyle w:val="Balk1"/>
            </w:pPr>
            <w:bookmarkStart w:id="406" w:name="_Toc511804780"/>
            <w:bookmarkStart w:id="407" w:name="_Toc512000798"/>
            <w:r>
              <w:t>Kart No</w:t>
            </w:r>
            <w:bookmarkEnd w:id="406"/>
            <w:bookmarkEnd w:id="407"/>
          </w:p>
        </w:tc>
        <w:tc>
          <w:tcPr>
            <w:tcW w:w="851" w:type="dxa"/>
            <w:vMerge w:val="restart"/>
            <w:vAlign w:val="center"/>
          </w:tcPr>
          <w:p w:rsidR="006405DF" w:rsidRDefault="006405DF" w:rsidP="004C10DE">
            <w:pPr>
              <w:jc w:val="center"/>
              <w:rPr>
                <w:b/>
              </w:rPr>
            </w:pPr>
          </w:p>
          <w:p w:rsidR="006405DF" w:rsidRDefault="006405DF" w:rsidP="004C10DE">
            <w:pPr>
              <w:jc w:val="center"/>
              <w:rPr>
                <w:b/>
              </w:rPr>
            </w:pPr>
            <w:r>
              <w:rPr>
                <w:b/>
              </w:rPr>
              <w:t>Kartın</w:t>
            </w:r>
          </w:p>
          <w:p w:rsidR="006405DF" w:rsidRDefault="006405DF" w:rsidP="004C10DE">
            <w:pPr>
              <w:jc w:val="center"/>
              <w:rPr>
                <w:b/>
              </w:rPr>
            </w:pPr>
            <w:r>
              <w:rPr>
                <w:b/>
              </w:rPr>
              <w:t>Cinsi</w:t>
            </w:r>
          </w:p>
        </w:tc>
        <w:tc>
          <w:tcPr>
            <w:tcW w:w="1772" w:type="dxa"/>
            <w:vMerge w:val="restart"/>
            <w:vAlign w:val="center"/>
          </w:tcPr>
          <w:p w:rsidR="006405DF" w:rsidRDefault="006405DF" w:rsidP="004C10DE">
            <w:pPr>
              <w:jc w:val="center"/>
              <w:rPr>
                <w:b/>
              </w:rPr>
            </w:pPr>
          </w:p>
          <w:p w:rsidR="006405DF" w:rsidRDefault="006405DF" w:rsidP="004C10DE">
            <w:pPr>
              <w:jc w:val="center"/>
              <w:rPr>
                <w:b/>
              </w:rPr>
            </w:pPr>
            <w:r>
              <w:rPr>
                <w:b/>
              </w:rPr>
              <w:t>Tanzim Edilecek</w:t>
            </w:r>
          </w:p>
          <w:p w:rsidR="006405DF" w:rsidRDefault="006405DF" w:rsidP="004C10DE">
            <w:pPr>
              <w:jc w:val="center"/>
              <w:rPr>
                <w:b/>
              </w:rPr>
            </w:pPr>
            <w:r>
              <w:rPr>
                <w:b/>
              </w:rPr>
              <w:t>Kartta Açık Bölümler</w:t>
            </w:r>
          </w:p>
        </w:tc>
        <w:tc>
          <w:tcPr>
            <w:tcW w:w="4111" w:type="dxa"/>
            <w:vMerge w:val="restart"/>
            <w:vAlign w:val="center"/>
          </w:tcPr>
          <w:p w:rsidR="006405DF" w:rsidRDefault="006405DF" w:rsidP="004C10DE">
            <w:pPr>
              <w:jc w:val="center"/>
              <w:rPr>
                <w:b/>
              </w:rPr>
            </w:pPr>
          </w:p>
          <w:p w:rsidR="006405DF" w:rsidRDefault="006405DF" w:rsidP="004C10DE">
            <w:pPr>
              <w:jc w:val="center"/>
              <w:rPr>
                <w:b/>
              </w:rPr>
            </w:pPr>
            <w:r>
              <w:rPr>
                <w:b/>
              </w:rPr>
              <w:t>İkamet Adresi ve Ev Telefonu</w:t>
            </w:r>
          </w:p>
        </w:tc>
        <w:tc>
          <w:tcPr>
            <w:tcW w:w="1134" w:type="dxa"/>
            <w:gridSpan w:val="2"/>
            <w:vAlign w:val="center"/>
          </w:tcPr>
          <w:p w:rsidR="006405DF" w:rsidRDefault="006405DF" w:rsidP="004C10DE">
            <w:pPr>
              <w:jc w:val="center"/>
              <w:rPr>
                <w:b/>
              </w:rPr>
            </w:pPr>
            <w:r>
              <w:rPr>
                <w:b/>
              </w:rPr>
              <w:t>Apronda Araç Kullanır</w:t>
            </w:r>
          </w:p>
        </w:tc>
      </w:tr>
      <w:tr w:rsidR="006405DF" w:rsidTr="004C10DE">
        <w:trPr>
          <w:trHeight w:val="397"/>
        </w:trPr>
        <w:tc>
          <w:tcPr>
            <w:tcW w:w="637" w:type="dxa"/>
            <w:vMerge/>
            <w:vAlign w:val="center"/>
          </w:tcPr>
          <w:p w:rsidR="006405DF" w:rsidRDefault="006405DF" w:rsidP="004C10DE">
            <w:pPr>
              <w:jc w:val="center"/>
              <w:rPr>
                <w:b/>
              </w:rPr>
            </w:pPr>
          </w:p>
        </w:tc>
        <w:tc>
          <w:tcPr>
            <w:tcW w:w="2977" w:type="dxa"/>
            <w:vMerge/>
            <w:vAlign w:val="center"/>
          </w:tcPr>
          <w:p w:rsidR="006405DF" w:rsidRDefault="006405DF" w:rsidP="004C10DE">
            <w:pPr>
              <w:jc w:val="center"/>
              <w:rPr>
                <w:b/>
              </w:rPr>
            </w:pPr>
          </w:p>
        </w:tc>
        <w:tc>
          <w:tcPr>
            <w:tcW w:w="2020" w:type="dxa"/>
            <w:vMerge/>
            <w:vAlign w:val="center"/>
          </w:tcPr>
          <w:p w:rsidR="006405DF" w:rsidRDefault="006405DF" w:rsidP="004C10DE">
            <w:pPr>
              <w:jc w:val="center"/>
              <w:rPr>
                <w:b/>
              </w:rPr>
            </w:pPr>
          </w:p>
        </w:tc>
        <w:tc>
          <w:tcPr>
            <w:tcW w:w="815" w:type="dxa"/>
            <w:vMerge/>
            <w:vAlign w:val="center"/>
          </w:tcPr>
          <w:p w:rsidR="006405DF" w:rsidRDefault="006405DF" w:rsidP="004C10DE">
            <w:pPr>
              <w:rPr>
                <w:b/>
              </w:rPr>
            </w:pPr>
          </w:p>
        </w:tc>
        <w:tc>
          <w:tcPr>
            <w:tcW w:w="851" w:type="dxa"/>
            <w:vMerge/>
            <w:vAlign w:val="center"/>
          </w:tcPr>
          <w:p w:rsidR="006405DF" w:rsidRDefault="006405DF" w:rsidP="004C10DE">
            <w:pPr>
              <w:jc w:val="center"/>
              <w:rPr>
                <w:b/>
              </w:rPr>
            </w:pPr>
          </w:p>
        </w:tc>
        <w:tc>
          <w:tcPr>
            <w:tcW w:w="1772" w:type="dxa"/>
            <w:vMerge/>
            <w:vAlign w:val="center"/>
          </w:tcPr>
          <w:p w:rsidR="006405DF" w:rsidRDefault="006405DF" w:rsidP="004C10DE">
            <w:pPr>
              <w:jc w:val="center"/>
              <w:rPr>
                <w:b/>
              </w:rPr>
            </w:pPr>
          </w:p>
        </w:tc>
        <w:tc>
          <w:tcPr>
            <w:tcW w:w="4111" w:type="dxa"/>
            <w:vMerge/>
            <w:vAlign w:val="center"/>
          </w:tcPr>
          <w:p w:rsidR="006405DF" w:rsidRDefault="006405DF" w:rsidP="004C10DE">
            <w:pPr>
              <w:jc w:val="center"/>
              <w:rPr>
                <w:b/>
              </w:rPr>
            </w:pPr>
          </w:p>
        </w:tc>
        <w:tc>
          <w:tcPr>
            <w:tcW w:w="567" w:type="dxa"/>
            <w:vAlign w:val="center"/>
          </w:tcPr>
          <w:p w:rsidR="006405DF" w:rsidRDefault="006405DF" w:rsidP="004C10DE">
            <w:pPr>
              <w:jc w:val="center"/>
              <w:rPr>
                <w:b/>
              </w:rPr>
            </w:pPr>
            <w:r>
              <w:rPr>
                <w:b/>
              </w:rPr>
              <w:t>E</w:t>
            </w:r>
          </w:p>
        </w:tc>
        <w:tc>
          <w:tcPr>
            <w:tcW w:w="567" w:type="dxa"/>
            <w:vAlign w:val="center"/>
          </w:tcPr>
          <w:p w:rsidR="006405DF" w:rsidRDefault="006405DF" w:rsidP="004C10DE">
            <w:pPr>
              <w:jc w:val="center"/>
              <w:rPr>
                <w:b/>
              </w:rPr>
            </w:pPr>
            <w:r>
              <w:rPr>
                <w:b/>
              </w:rPr>
              <w:t>H</w:t>
            </w:r>
          </w:p>
        </w:tc>
      </w:tr>
      <w:tr w:rsidR="006405DF" w:rsidTr="004C10DE">
        <w:trPr>
          <w:trHeight w:val="454"/>
        </w:trPr>
        <w:tc>
          <w:tcPr>
            <w:tcW w:w="637" w:type="dxa"/>
            <w:vAlign w:val="center"/>
          </w:tcPr>
          <w:p w:rsidR="006405DF" w:rsidRDefault="00FA2695" w:rsidP="004C10DE">
            <w:pPr>
              <w:jc w:val="center"/>
            </w:pPr>
            <w:r>
              <w:t>1</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2</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3</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4</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5</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6</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7</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8</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FA2695" w:rsidTr="004C10DE">
        <w:trPr>
          <w:trHeight w:val="454"/>
        </w:trPr>
        <w:tc>
          <w:tcPr>
            <w:tcW w:w="637" w:type="dxa"/>
            <w:vAlign w:val="center"/>
          </w:tcPr>
          <w:p w:rsidR="00FA2695" w:rsidRDefault="00FA2695" w:rsidP="00FA2695">
            <w:pPr>
              <w:jc w:val="center"/>
            </w:pPr>
          </w:p>
          <w:p w:rsidR="00FA2695" w:rsidRDefault="00FA2695" w:rsidP="00FA2695">
            <w:pPr>
              <w:jc w:val="center"/>
            </w:pPr>
            <w:r>
              <w:t>9</w:t>
            </w:r>
          </w:p>
        </w:tc>
        <w:tc>
          <w:tcPr>
            <w:tcW w:w="2977" w:type="dxa"/>
            <w:vAlign w:val="center"/>
          </w:tcPr>
          <w:p w:rsidR="00FA2695" w:rsidRDefault="00FA2695" w:rsidP="004C10DE"/>
        </w:tc>
        <w:tc>
          <w:tcPr>
            <w:tcW w:w="2020" w:type="dxa"/>
            <w:vAlign w:val="center"/>
          </w:tcPr>
          <w:p w:rsidR="00FA2695" w:rsidRDefault="00FA2695" w:rsidP="004C10DE"/>
        </w:tc>
        <w:tc>
          <w:tcPr>
            <w:tcW w:w="815" w:type="dxa"/>
            <w:vAlign w:val="center"/>
          </w:tcPr>
          <w:p w:rsidR="00FA2695" w:rsidRDefault="00FA2695" w:rsidP="004C10DE">
            <w:pPr>
              <w:jc w:val="center"/>
            </w:pPr>
          </w:p>
        </w:tc>
        <w:tc>
          <w:tcPr>
            <w:tcW w:w="851" w:type="dxa"/>
            <w:vAlign w:val="center"/>
          </w:tcPr>
          <w:p w:rsidR="00FA2695" w:rsidRDefault="00FA2695" w:rsidP="004C10DE">
            <w:pPr>
              <w:jc w:val="center"/>
            </w:pPr>
          </w:p>
        </w:tc>
        <w:tc>
          <w:tcPr>
            <w:tcW w:w="1772" w:type="dxa"/>
            <w:vAlign w:val="center"/>
          </w:tcPr>
          <w:p w:rsidR="00FA2695" w:rsidRDefault="00FA2695" w:rsidP="004C10DE">
            <w:pPr>
              <w:jc w:val="center"/>
            </w:pPr>
          </w:p>
        </w:tc>
        <w:tc>
          <w:tcPr>
            <w:tcW w:w="4111" w:type="dxa"/>
            <w:vAlign w:val="center"/>
          </w:tcPr>
          <w:p w:rsidR="00FA2695" w:rsidRDefault="00FA2695" w:rsidP="004C10DE"/>
        </w:tc>
        <w:tc>
          <w:tcPr>
            <w:tcW w:w="567" w:type="dxa"/>
            <w:vAlign w:val="center"/>
          </w:tcPr>
          <w:p w:rsidR="00FA2695" w:rsidRDefault="00FA2695" w:rsidP="004C10DE">
            <w:pPr>
              <w:jc w:val="center"/>
            </w:pPr>
          </w:p>
        </w:tc>
        <w:tc>
          <w:tcPr>
            <w:tcW w:w="567" w:type="dxa"/>
            <w:vAlign w:val="center"/>
          </w:tcPr>
          <w:p w:rsidR="00FA2695" w:rsidRDefault="00FA2695" w:rsidP="004C10DE">
            <w:pPr>
              <w:jc w:val="center"/>
            </w:pPr>
          </w:p>
        </w:tc>
      </w:tr>
      <w:tr w:rsidR="00FA2695" w:rsidTr="004C10DE">
        <w:trPr>
          <w:trHeight w:val="454"/>
        </w:trPr>
        <w:tc>
          <w:tcPr>
            <w:tcW w:w="637" w:type="dxa"/>
            <w:vAlign w:val="center"/>
          </w:tcPr>
          <w:p w:rsidR="00FA2695" w:rsidRDefault="00FA2695" w:rsidP="004C10DE">
            <w:pPr>
              <w:jc w:val="center"/>
            </w:pPr>
            <w:r>
              <w:t>10</w:t>
            </w:r>
          </w:p>
        </w:tc>
        <w:tc>
          <w:tcPr>
            <w:tcW w:w="2977" w:type="dxa"/>
            <w:vAlign w:val="center"/>
          </w:tcPr>
          <w:p w:rsidR="00FA2695" w:rsidRDefault="00FA2695" w:rsidP="004C10DE"/>
        </w:tc>
        <w:tc>
          <w:tcPr>
            <w:tcW w:w="2020" w:type="dxa"/>
            <w:vAlign w:val="center"/>
          </w:tcPr>
          <w:p w:rsidR="00FA2695" w:rsidRDefault="00FA2695" w:rsidP="004C10DE"/>
        </w:tc>
        <w:tc>
          <w:tcPr>
            <w:tcW w:w="815" w:type="dxa"/>
            <w:vAlign w:val="center"/>
          </w:tcPr>
          <w:p w:rsidR="00FA2695" w:rsidRDefault="00FA2695" w:rsidP="004C10DE">
            <w:pPr>
              <w:jc w:val="center"/>
            </w:pPr>
          </w:p>
        </w:tc>
        <w:tc>
          <w:tcPr>
            <w:tcW w:w="851" w:type="dxa"/>
            <w:vAlign w:val="center"/>
          </w:tcPr>
          <w:p w:rsidR="00FA2695" w:rsidRDefault="00FA2695" w:rsidP="004C10DE">
            <w:pPr>
              <w:jc w:val="center"/>
            </w:pPr>
          </w:p>
        </w:tc>
        <w:tc>
          <w:tcPr>
            <w:tcW w:w="1772" w:type="dxa"/>
            <w:vAlign w:val="center"/>
          </w:tcPr>
          <w:p w:rsidR="00FA2695" w:rsidRDefault="00FA2695" w:rsidP="004C10DE">
            <w:pPr>
              <w:jc w:val="center"/>
            </w:pPr>
          </w:p>
        </w:tc>
        <w:tc>
          <w:tcPr>
            <w:tcW w:w="4111" w:type="dxa"/>
            <w:vAlign w:val="center"/>
          </w:tcPr>
          <w:p w:rsidR="00FA2695" w:rsidRDefault="00FA2695" w:rsidP="004C10DE"/>
        </w:tc>
        <w:tc>
          <w:tcPr>
            <w:tcW w:w="567" w:type="dxa"/>
            <w:vAlign w:val="center"/>
          </w:tcPr>
          <w:p w:rsidR="00FA2695" w:rsidRDefault="00FA2695" w:rsidP="004C10DE">
            <w:pPr>
              <w:jc w:val="center"/>
            </w:pPr>
          </w:p>
        </w:tc>
        <w:tc>
          <w:tcPr>
            <w:tcW w:w="567" w:type="dxa"/>
            <w:vAlign w:val="center"/>
          </w:tcPr>
          <w:p w:rsidR="00FA2695" w:rsidRDefault="00FA2695" w:rsidP="004C10DE">
            <w:pPr>
              <w:jc w:val="center"/>
            </w:pPr>
          </w:p>
        </w:tc>
      </w:tr>
    </w:tbl>
    <w:p w:rsidR="006405DF" w:rsidRDefault="006405DF" w:rsidP="006405DF">
      <w:pPr>
        <w:rPr>
          <w:sz w:val="16"/>
        </w:rPr>
      </w:pPr>
      <w:r>
        <w:rPr>
          <w:sz w:val="16"/>
        </w:rPr>
        <w:t xml:space="preserve">  </w:t>
      </w:r>
    </w:p>
    <w:p w:rsidR="006405DF" w:rsidRPr="001943F9" w:rsidRDefault="006405DF" w:rsidP="006405DF">
      <w:pPr>
        <w:rPr>
          <w:sz w:val="16"/>
        </w:rPr>
      </w:pPr>
      <w:r>
        <w:rPr>
          <w:sz w:val="16"/>
        </w:rPr>
        <w:t xml:space="preserve">  </w:t>
      </w:r>
      <w:r>
        <w:rPr>
          <w:b/>
          <w:sz w:val="16"/>
        </w:rPr>
        <w:tab/>
      </w:r>
      <w:r>
        <w:rPr>
          <w:b/>
          <w:sz w:val="16"/>
        </w:rPr>
        <w:tab/>
      </w:r>
      <w:r>
        <w:rPr>
          <w:b/>
          <w:sz w:val="16"/>
        </w:rPr>
        <w:tab/>
      </w:r>
      <w:r>
        <w:rPr>
          <w:sz w:val="16"/>
        </w:rPr>
        <w:tab/>
      </w:r>
      <w:r>
        <w:rPr>
          <w:sz w:val="16"/>
        </w:rPr>
        <w:tab/>
      </w:r>
      <w:r>
        <w:rPr>
          <w:sz w:val="16"/>
        </w:rPr>
        <w:tab/>
      </w:r>
      <w:r w:rsidRPr="001943F9">
        <w:rPr>
          <w:sz w:val="16"/>
        </w:rPr>
        <w:tab/>
      </w:r>
      <w:r w:rsidRPr="001943F9">
        <w:rPr>
          <w:sz w:val="16"/>
        </w:rPr>
        <w:tab/>
      </w:r>
      <w:r w:rsidRPr="001943F9">
        <w:rPr>
          <w:sz w:val="16"/>
        </w:rPr>
        <w:tab/>
        <w:t xml:space="preserve">        </w:t>
      </w:r>
      <w:r>
        <w:rPr>
          <w:sz w:val="16"/>
        </w:rPr>
        <w:t xml:space="preserve">                         </w:t>
      </w:r>
      <w:r w:rsidRPr="001943F9">
        <w:rPr>
          <w:sz w:val="16"/>
        </w:rPr>
        <w:t xml:space="preserve"> </w:t>
      </w:r>
      <w:r>
        <w:rPr>
          <w:sz w:val="16"/>
        </w:rPr>
        <w:t xml:space="preserve">                            </w:t>
      </w:r>
      <w:r w:rsidRPr="001943F9">
        <w:rPr>
          <w:b/>
          <w:sz w:val="16"/>
          <w:u w:val="single"/>
        </w:rPr>
        <w:t>KURUM AMİRİNİN</w:t>
      </w:r>
      <w:r>
        <w:rPr>
          <w:b/>
          <w:sz w:val="16"/>
          <w:u w:val="single"/>
        </w:rPr>
        <w:t xml:space="preserve">            </w:t>
      </w:r>
      <w:r w:rsidRPr="001943F9">
        <w:rPr>
          <w:b/>
          <w:sz w:val="16"/>
          <w:u w:val="single"/>
        </w:rPr>
        <w:t>:</w:t>
      </w:r>
      <w:r w:rsidRPr="001943F9">
        <w:rPr>
          <w:sz w:val="16"/>
        </w:rPr>
        <w:tab/>
      </w:r>
      <w:r w:rsidRPr="001943F9">
        <w:rPr>
          <w:sz w:val="16"/>
        </w:rPr>
        <w:tab/>
      </w:r>
      <w:r w:rsidRPr="001943F9">
        <w:rPr>
          <w:sz w:val="16"/>
        </w:rPr>
        <w:tab/>
      </w:r>
    </w:p>
    <w:p w:rsidR="006405DF" w:rsidRPr="00206AC2" w:rsidRDefault="006405DF" w:rsidP="006405DF">
      <w:pPr>
        <w:ind w:firstLine="708"/>
        <w:rPr>
          <w:strike/>
          <w:sz w:val="16"/>
        </w:rPr>
      </w:pPr>
      <w:r>
        <w:rPr>
          <w:sz w:val="16"/>
        </w:rPr>
        <w:t xml:space="preserve">  </w:t>
      </w:r>
    </w:p>
    <w:p w:rsidR="006405DF"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t xml:space="preserve">                           ADI ve SOYADI</w:t>
      </w:r>
      <w:r>
        <w:rPr>
          <w:sz w:val="16"/>
        </w:rPr>
        <w:tab/>
        <w:t xml:space="preserve">     :</w:t>
      </w:r>
      <w:r>
        <w:rPr>
          <w:sz w:val="16"/>
        </w:rPr>
        <w:tab/>
      </w:r>
    </w:p>
    <w:p w:rsidR="006405DF" w:rsidRDefault="006405DF" w:rsidP="006405DF">
      <w:pPr>
        <w:ind w:firstLine="708"/>
        <w:rPr>
          <w:sz w:val="16"/>
        </w:rPr>
      </w:pPr>
      <w:r>
        <w:rPr>
          <w:sz w:val="16"/>
        </w:rPr>
        <w:t xml:space="preserve">   </w:t>
      </w:r>
      <w:r>
        <w:rPr>
          <w:sz w:val="16"/>
        </w:rPr>
        <w:tab/>
      </w:r>
      <w:r>
        <w:rPr>
          <w:sz w:val="16"/>
        </w:rPr>
        <w:tab/>
      </w:r>
      <w:r>
        <w:rPr>
          <w:sz w:val="16"/>
        </w:rPr>
        <w:tab/>
      </w:r>
      <w:r>
        <w:rPr>
          <w:sz w:val="16"/>
        </w:rPr>
        <w:tab/>
      </w:r>
    </w:p>
    <w:p w:rsidR="006405DF"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GÖREVİ/UNVAN                  :</w:t>
      </w:r>
    </w:p>
    <w:p w:rsidR="006405DF" w:rsidRPr="001943F9" w:rsidRDefault="006405DF" w:rsidP="006405DF">
      <w:pPr>
        <w:rPr>
          <w:sz w:val="16"/>
        </w:rPr>
      </w:pPr>
    </w:p>
    <w:p w:rsidR="006405DF" w:rsidRDefault="006405DF" w:rsidP="006405DF">
      <w:pPr>
        <w:rPr>
          <w:color w:val="FF0000"/>
          <w:sz w:val="16"/>
        </w:rPr>
      </w:pPr>
      <w:r>
        <w:rPr>
          <w:sz w:val="16"/>
        </w:rPr>
        <w:t xml:space="preserve">                   </w:t>
      </w:r>
      <w:r>
        <w:rPr>
          <w:sz w:val="16"/>
        </w:rPr>
        <w:tab/>
      </w:r>
      <w:r>
        <w:rPr>
          <w:sz w:val="16"/>
        </w:rPr>
        <w:tab/>
      </w:r>
      <w:r>
        <w:rPr>
          <w:sz w:val="16"/>
        </w:rPr>
        <w:tab/>
      </w:r>
      <w:r>
        <w:rPr>
          <w:sz w:val="16"/>
        </w:rPr>
        <w:tab/>
      </w:r>
      <w:r>
        <w:rPr>
          <w:sz w:val="16"/>
        </w:rPr>
        <w:tab/>
      </w:r>
      <w:r>
        <w:rPr>
          <w:sz w:val="16"/>
        </w:rPr>
        <w:tab/>
      </w:r>
      <w:r>
        <w:rPr>
          <w:color w:val="FF0000"/>
          <w:sz w:val="16"/>
        </w:rPr>
        <w:tab/>
      </w:r>
      <w:r>
        <w:rPr>
          <w:color w:val="FF0000"/>
          <w:sz w:val="16"/>
        </w:rPr>
        <w:tab/>
      </w:r>
      <w:r>
        <w:rPr>
          <w:color w:val="FF0000"/>
          <w:sz w:val="16"/>
        </w:rPr>
        <w:tab/>
      </w:r>
      <w:r>
        <w:rPr>
          <w:color w:val="FF0000"/>
          <w:sz w:val="16"/>
        </w:rPr>
        <w:tab/>
      </w:r>
      <w:r>
        <w:rPr>
          <w:color w:val="FF0000"/>
          <w:sz w:val="16"/>
        </w:rPr>
        <w:tab/>
        <w:t xml:space="preserve">         </w:t>
      </w:r>
      <w:r w:rsidRPr="00A240C6">
        <w:rPr>
          <w:sz w:val="16"/>
        </w:rPr>
        <w:t xml:space="preserve"> </w:t>
      </w:r>
      <w:r>
        <w:rPr>
          <w:sz w:val="16"/>
        </w:rPr>
        <w:t xml:space="preserve">TARİH/İMZASI                      :                     </w:t>
      </w:r>
    </w:p>
    <w:p w:rsidR="006405DF" w:rsidRPr="001943F9" w:rsidRDefault="006405DF" w:rsidP="006405DF">
      <w:pPr>
        <w:ind w:left="360"/>
        <w:rPr>
          <w:sz w:val="16"/>
        </w:rPr>
      </w:pPr>
      <w:r>
        <w:rPr>
          <w:sz w:val="16"/>
        </w:rPr>
        <w:t xml:space="preserve">         </w:t>
      </w:r>
    </w:p>
    <w:p w:rsidR="006405DF" w:rsidRDefault="006405DF" w:rsidP="002607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tab/>
      </w:r>
      <w:r>
        <w:tab/>
      </w:r>
      <w:r>
        <w:tab/>
      </w:r>
    </w:p>
    <w:p w:rsidR="006405DF" w:rsidRDefault="006405DF" w:rsidP="00E133FB">
      <w:pPr>
        <w:pStyle w:val="KonuBal"/>
        <w:jc w:val="right"/>
        <w:rPr>
          <w:sz w:val="16"/>
        </w:rPr>
      </w:pPr>
    </w:p>
    <w:p w:rsidR="006405DF" w:rsidRDefault="006405DF" w:rsidP="00E133FB">
      <w:pPr>
        <w:pStyle w:val="KonuBal"/>
        <w:jc w:val="right"/>
        <w:rPr>
          <w:sz w:val="16"/>
        </w:rPr>
      </w:pPr>
    </w:p>
    <w:p w:rsidR="00467215" w:rsidRDefault="00467215" w:rsidP="00E133FB">
      <w:pPr>
        <w:pStyle w:val="KonuBal"/>
        <w:jc w:val="right"/>
        <w:rPr>
          <w:sz w:val="20"/>
        </w:rPr>
      </w:pPr>
    </w:p>
    <w:p w:rsidR="00700BA9" w:rsidRDefault="00700BA9" w:rsidP="00700BA9">
      <w:pPr>
        <w:pStyle w:val="KonuBal"/>
        <w:jc w:val="right"/>
        <w:rPr>
          <w:b/>
        </w:rPr>
      </w:pPr>
    </w:p>
    <w:p w:rsidR="006405DF" w:rsidRPr="00707EA6" w:rsidRDefault="002E1E81" w:rsidP="006405DF">
      <w:pPr>
        <w:pStyle w:val="KonuBal"/>
        <w:jc w:val="right"/>
        <w:rPr>
          <w:sz w:val="20"/>
        </w:rPr>
      </w:pPr>
      <w:r>
        <w:rPr>
          <w:sz w:val="20"/>
        </w:rPr>
        <w:lastRenderedPageBreak/>
        <w:t>EK-1</w:t>
      </w:r>
      <w:r w:rsidR="006405DF">
        <w:rPr>
          <w:sz w:val="20"/>
        </w:rPr>
        <w:t>.b</w:t>
      </w:r>
    </w:p>
    <w:p w:rsidR="006405DF" w:rsidRPr="00392A64" w:rsidRDefault="006405DF" w:rsidP="006405DF">
      <w:pPr>
        <w:pStyle w:val="KonuBal"/>
        <w:rPr>
          <w:b/>
        </w:rPr>
      </w:pPr>
      <w:r w:rsidRPr="001943F9">
        <w:rPr>
          <w:b/>
        </w:rPr>
        <w:t xml:space="preserve">GÖREVLİ GİRİŞ KARTI YENİLEME </w:t>
      </w:r>
      <w:r>
        <w:rPr>
          <w:b/>
        </w:rPr>
        <w:t xml:space="preserve">TALEP </w:t>
      </w:r>
      <w:r w:rsidRPr="00392A64">
        <w:rPr>
          <w:b/>
        </w:rPr>
        <w:t>FORMU</w:t>
      </w:r>
    </w:p>
    <w:p w:rsidR="006405DF" w:rsidRDefault="006405DF" w:rsidP="006405DF">
      <w:pPr>
        <w:jc w:val="right"/>
      </w:pPr>
    </w:p>
    <w:p w:rsidR="006405DF" w:rsidRDefault="006405DF" w:rsidP="006405DF">
      <w:r>
        <w:t xml:space="preserve"> KURUM/KURULUŞUN UNVANI :</w:t>
      </w:r>
      <w:r>
        <w:tab/>
      </w:r>
      <w:r>
        <w:tab/>
      </w:r>
      <w:r>
        <w:tab/>
      </w:r>
      <w:r>
        <w:tab/>
      </w:r>
      <w:r>
        <w:tab/>
      </w:r>
      <w:r>
        <w:tab/>
      </w:r>
      <w:r>
        <w:tab/>
      </w:r>
      <w:r>
        <w:tab/>
      </w:r>
      <w:r>
        <w:tab/>
      </w:r>
      <w:r>
        <w:tab/>
      </w:r>
      <w:r>
        <w:tab/>
      </w:r>
      <w:r>
        <w:tab/>
      </w:r>
      <w:r>
        <w:tab/>
      </w:r>
      <w:r>
        <w:tab/>
        <w:t xml:space="preserve">        </w:t>
      </w:r>
    </w:p>
    <w:tbl>
      <w:tblPr>
        <w:tblW w:w="14317"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977"/>
        <w:gridCol w:w="2020"/>
        <w:gridCol w:w="815"/>
        <w:gridCol w:w="851"/>
        <w:gridCol w:w="1772"/>
        <w:gridCol w:w="4111"/>
        <w:gridCol w:w="567"/>
        <w:gridCol w:w="567"/>
      </w:tblGrid>
      <w:tr w:rsidR="006405DF" w:rsidTr="004C10DE">
        <w:trPr>
          <w:trHeight w:val="397"/>
        </w:trPr>
        <w:tc>
          <w:tcPr>
            <w:tcW w:w="637" w:type="dxa"/>
            <w:vMerge w:val="restart"/>
            <w:vAlign w:val="center"/>
          </w:tcPr>
          <w:p w:rsidR="006405DF" w:rsidRDefault="006405DF" w:rsidP="004C10DE">
            <w:pPr>
              <w:jc w:val="center"/>
              <w:rPr>
                <w:b/>
              </w:rPr>
            </w:pPr>
          </w:p>
          <w:p w:rsidR="006405DF" w:rsidRDefault="006405DF" w:rsidP="004C10DE">
            <w:pPr>
              <w:jc w:val="center"/>
              <w:rPr>
                <w:b/>
              </w:rPr>
            </w:pPr>
            <w:r>
              <w:rPr>
                <w:b/>
              </w:rPr>
              <w:t>Sıra</w:t>
            </w:r>
          </w:p>
          <w:p w:rsidR="006405DF" w:rsidRDefault="006405DF" w:rsidP="004C10DE">
            <w:pPr>
              <w:jc w:val="center"/>
              <w:rPr>
                <w:b/>
              </w:rPr>
            </w:pPr>
            <w:r>
              <w:rPr>
                <w:b/>
              </w:rPr>
              <w:t>No</w:t>
            </w:r>
          </w:p>
        </w:tc>
        <w:tc>
          <w:tcPr>
            <w:tcW w:w="2977" w:type="dxa"/>
            <w:vMerge w:val="restart"/>
            <w:vAlign w:val="center"/>
          </w:tcPr>
          <w:p w:rsidR="006405DF" w:rsidRDefault="006405DF" w:rsidP="004C10DE">
            <w:pPr>
              <w:jc w:val="center"/>
              <w:rPr>
                <w:b/>
              </w:rPr>
            </w:pPr>
          </w:p>
          <w:p w:rsidR="006405DF" w:rsidRDefault="006405DF" w:rsidP="004C10DE">
            <w:pPr>
              <w:jc w:val="center"/>
              <w:rPr>
                <w:b/>
              </w:rPr>
            </w:pPr>
            <w:r>
              <w:rPr>
                <w:b/>
              </w:rPr>
              <w:t>Adı ve Soyadı</w:t>
            </w:r>
          </w:p>
        </w:tc>
        <w:tc>
          <w:tcPr>
            <w:tcW w:w="2020" w:type="dxa"/>
            <w:vMerge w:val="restart"/>
            <w:vAlign w:val="center"/>
          </w:tcPr>
          <w:p w:rsidR="006405DF" w:rsidRDefault="006405DF" w:rsidP="004C10DE">
            <w:pPr>
              <w:jc w:val="center"/>
              <w:rPr>
                <w:b/>
              </w:rPr>
            </w:pPr>
          </w:p>
          <w:p w:rsidR="006405DF" w:rsidRDefault="006405DF" w:rsidP="004C10DE">
            <w:pPr>
              <w:jc w:val="center"/>
              <w:rPr>
                <w:b/>
              </w:rPr>
            </w:pPr>
            <w:r>
              <w:rPr>
                <w:b/>
              </w:rPr>
              <w:t>Unvanı</w:t>
            </w:r>
          </w:p>
        </w:tc>
        <w:tc>
          <w:tcPr>
            <w:tcW w:w="815" w:type="dxa"/>
            <w:vMerge w:val="restart"/>
            <w:vAlign w:val="center"/>
          </w:tcPr>
          <w:p w:rsidR="006405DF" w:rsidRDefault="006405DF" w:rsidP="004C10DE">
            <w:pPr>
              <w:rPr>
                <w:b/>
              </w:rPr>
            </w:pPr>
          </w:p>
          <w:p w:rsidR="006405DF" w:rsidRDefault="006405DF" w:rsidP="004C10DE">
            <w:pPr>
              <w:pStyle w:val="Balk1"/>
            </w:pPr>
            <w:r>
              <w:t>Kart No</w:t>
            </w:r>
          </w:p>
        </w:tc>
        <w:tc>
          <w:tcPr>
            <w:tcW w:w="851" w:type="dxa"/>
            <w:vMerge w:val="restart"/>
            <w:vAlign w:val="center"/>
          </w:tcPr>
          <w:p w:rsidR="006405DF" w:rsidRDefault="006405DF" w:rsidP="004C10DE">
            <w:pPr>
              <w:jc w:val="center"/>
              <w:rPr>
                <w:b/>
              </w:rPr>
            </w:pPr>
          </w:p>
          <w:p w:rsidR="006405DF" w:rsidRDefault="006405DF" w:rsidP="004C10DE">
            <w:pPr>
              <w:jc w:val="center"/>
              <w:rPr>
                <w:b/>
              </w:rPr>
            </w:pPr>
            <w:r>
              <w:rPr>
                <w:b/>
              </w:rPr>
              <w:t>Kartın</w:t>
            </w:r>
          </w:p>
          <w:p w:rsidR="006405DF" w:rsidRDefault="006405DF" w:rsidP="004C10DE">
            <w:pPr>
              <w:jc w:val="center"/>
              <w:rPr>
                <w:b/>
              </w:rPr>
            </w:pPr>
            <w:r>
              <w:rPr>
                <w:b/>
              </w:rPr>
              <w:t>Cinsi</w:t>
            </w:r>
          </w:p>
        </w:tc>
        <w:tc>
          <w:tcPr>
            <w:tcW w:w="1772" w:type="dxa"/>
            <w:vMerge w:val="restart"/>
            <w:vAlign w:val="center"/>
          </w:tcPr>
          <w:p w:rsidR="006405DF" w:rsidRDefault="006405DF" w:rsidP="004C10DE">
            <w:pPr>
              <w:jc w:val="center"/>
              <w:rPr>
                <w:b/>
              </w:rPr>
            </w:pPr>
          </w:p>
          <w:p w:rsidR="006405DF" w:rsidRDefault="006405DF" w:rsidP="004C10DE">
            <w:pPr>
              <w:jc w:val="center"/>
              <w:rPr>
                <w:b/>
              </w:rPr>
            </w:pPr>
            <w:r>
              <w:rPr>
                <w:b/>
              </w:rPr>
              <w:t>Tanzim Edilecek</w:t>
            </w:r>
          </w:p>
          <w:p w:rsidR="006405DF" w:rsidRDefault="006405DF" w:rsidP="004C10DE">
            <w:pPr>
              <w:jc w:val="center"/>
              <w:rPr>
                <w:b/>
              </w:rPr>
            </w:pPr>
            <w:r>
              <w:rPr>
                <w:b/>
              </w:rPr>
              <w:t>Kartta Açık Bölümler</w:t>
            </w:r>
          </w:p>
        </w:tc>
        <w:tc>
          <w:tcPr>
            <w:tcW w:w="4111" w:type="dxa"/>
            <w:vMerge w:val="restart"/>
            <w:vAlign w:val="center"/>
          </w:tcPr>
          <w:p w:rsidR="006405DF" w:rsidRDefault="006405DF" w:rsidP="004C10DE">
            <w:pPr>
              <w:jc w:val="center"/>
              <w:rPr>
                <w:b/>
              </w:rPr>
            </w:pPr>
          </w:p>
          <w:p w:rsidR="006405DF" w:rsidRDefault="006405DF" w:rsidP="004C10DE">
            <w:pPr>
              <w:jc w:val="center"/>
              <w:rPr>
                <w:b/>
              </w:rPr>
            </w:pPr>
            <w:r>
              <w:rPr>
                <w:b/>
              </w:rPr>
              <w:t>İkamet Adresi ve Ev Telefonu</w:t>
            </w:r>
          </w:p>
        </w:tc>
        <w:tc>
          <w:tcPr>
            <w:tcW w:w="1134" w:type="dxa"/>
            <w:gridSpan w:val="2"/>
            <w:vAlign w:val="center"/>
          </w:tcPr>
          <w:p w:rsidR="006405DF" w:rsidRDefault="006405DF" w:rsidP="004C10DE">
            <w:pPr>
              <w:jc w:val="center"/>
              <w:rPr>
                <w:b/>
              </w:rPr>
            </w:pPr>
            <w:r>
              <w:rPr>
                <w:b/>
              </w:rPr>
              <w:t>Apronda Araç Kullanır</w:t>
            </w:r>
          </w:p>
        </w:tc>
      </w:tr>
      <w:tr w:rsidR="006405DF" w:rsidTr="004C10DE">
        <w:trPr>
          <w:trHeight w:val="397"/>
        </w:trPr>
        <w:tc>
          <w:tcPr>
            <w:tcW w:w="637" w:type="dxa"/>
            <w:vMerge/>
            <w:vAlign w:val="center"/>
          </w:tcPr>
          <w:p w:rsidR="006405DF" w:rsidRDefault="006405DF" w:rsidP="004C10DE">
            <w:pPr>
              <w:jc w:val="center"/>
              <w:rPr>
                <w:b/>
              </w:rPr>
            </w:pPr>
          </w:p>
        </w:tc>
        <w:tc>
          <w:tcPr>
            <w:tcW w:w="2977" w:type="dxa"/>
            <w:vMerge/>
            <w:vAlign w:val="center"/>
          </w:tcPr>
          <w:p w:rsidR="006405DF" w:rsidRDefault="006405DF" w:rsidP="004C10DE">
            <w:pPr>
              <w:jc w:val="center"/>
              <w:rPr>
                <w:b/>
              </w:rPr>
            </w:pPr>
          </w:p>
        </w:tc>
        <w:tc>
          <w:tcPr>
            <w:tcW w:w="2020" w:type="dxa"/>
            <w:vMerge/>
            <w:vAlign w:val="center"/>
          </w:tcPr>
          <w:p w:rsidR="006405DF" w:rsidRDefault="006405DF" w:rsidP="004C10DE">
            <w:pPr>
              <w:jc w:val="center"/>
              <w:rPr>
                <w:b/>
              </w:rPr>
            </w:pPr>
          </w:p>
        </w:tc>
        <w:tc>
          <w:tcPr>
            <w:tcW w:w="815" w:type="dxa"/>
            <w:vMerge/>
            <w:vAlign w:val="center"/>
          </w:tcPr>
          <w:p w:rsidR="006405DF" w:rsidRDefault="006405DF" w:rsidP="004C10DE">
            <w:pPr>
              <w:rPr>
                <w:b/>
              </w:rPr>
            </w:pPr>
          </w:p>
        </w:tc>
        <w:tc>
          <w:tcPr>
            <w:tcW w:w="851" w:type="dxa"/>
            <w:vMerge/>
            <w:vAlign w:val="center"/>
          </w:tcPr>
          <w:p w:rsidR="006405DF" w:rsidRDefault="006405DF" w:rsidP="004C10DE">
            <w:pPr>
              <w:jc w:val="center"/>
              <w:rPr>
                <w:b/>
              </w:rPr>
            </w:pPr>
          </w:p>
        </w:tc>
        <w:tc>
          <w:tcPr>
            <w:tcW w:w="1772" w:type="dxa"/>
            <w:vMerge/>
            <w:vAlign w:val="center"/>
          </w:tcPr>
          <w:p w:rsidR="006405DF" w:rsidRDefault="006405DF" w:rsidP="004C10DE">
            <w:pPr>
              <w:jc w:val="center"/>
              <w:rPr>
                <w:b/>
              </w:rPr>
            </w:pPr>
          </w:p>
        </w:tc>
        <w:tc>
          <w:tcPr>
            <w:tcW w:w="4111" w:type="dxa"/>
            <w:vMerge/>
            <w:vAlign w:val="center"/>
          </w:tcPr>
          <w:p w:rsidR="006405DF" w:rsidRDefault="006405DF" w:rsidP="004C10DE">
            <w:pPr>
              <w:jc w:val="center"/>
              <w:rPr>
                <w:b/>
              </w:rPr>
            </w:pPr>
          </w:p>
        </w:tc>
        <w:tc>
          <w:tcPr>
            <w:tcW w:w="567" w:type="dxa"/>
            <w:vAlign w:val="center"/>
          </w:tcPr>
          <w:p w:rsidR="006405DF" w:rsidRDefault="006405DF" w:rsidP="004C10DE">
            <w:pPr>
              <w:jc w:val="center"/>
              <w:rPr>
                <w:b/>
              </w:rPr>
            </w:pPr>
            <w:r>
              <w:rPr>
                <w:b/>
              </w:rPr>
              <w:t>E</w:t>
            </w:r>
          </w:p>
        </w:tc>
        <w:tc>
          <w:tcPr>
            <w:tcW w:w="567" w:type="dxa"/>
            <w:vAlign w:val="center"/>
          </w:tcPr>
          <w:p w:rsidR="006405DF" w:rsidRDefault="006405DF" w:rsidP="004C10DE">
            <w:pPr>
              <w:jc w:val="center"/>
              <w:rPr>
                <w:b/>
              </w:rPr>
            </w:pPr>
            <w:r>
              <w:rPr>
                <w:b/>
              </w:rPr>
              <w:t>H</w:t>
            </w:r>
          </w:p>
        </w:tc>
      </w:tr>
      <w:tr w:rsidR="006405DF" w:rsidTr="004C10DE">
        <w:trPr>
          <w:trHeight w:val="454"/>
        </w:trPr>
        <w:tc>
          <w:tcPr>
            <w:tcW w:w="637" w:type="dxa"/>
            <w:vAlign w:val="center"/>
          </w:tcPr>
          <w:p w:rsidR="006405DF" w:rsidRDefault="00FA2695" w:rsidP="004C10DE">
            <w:pPr>
              <w:jc w:val="center"/>
            </w:pPr>
            <w:r>
              <w:t>1</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2</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3</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4</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5</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6</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7</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8</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FA2695" w:rsidTr="004C10DE">
        <w:trPr>
          <w:trHeight w:val="454"/>
        </w:trPr>
        <w:tc>
          <w:tcPr>
            <w:tcW w:w="637" w:type="dxa"/>
            <w:vAlign w:val="center"/>
          </w:tcPr>
          <w:p w:rsidR="00FA2695" w:rsidRDefault="00FA2695" w:rsidP="004C10DE">
            <w:pPr>
              <w:jc w:val="center"/>
            </w:pPr>
            <w:r>
              <w:t>9</w:t>
            </w:r>
          </w:p>
        </w:tc>
        <w:tc>
          <w:tcPr>
            <w:tcW w:w="2977" w:type="dxa"/>
            <w:vAlign w:val="center"/>
          </w:tcPr>
          <w:p w:rsidR="00FA2695" w:rsidRDefault="00FA2695" w:rsidP="004C10DE"/>
        </w:tc>
        <w:tc>
          <w:tcPr>
            <w:tcW w:w="2020" w:type="dxa"/>
            <w:vAlign w:val="center"/>
          </w:tcPr>
          <w:p w:rsidR="00FA2695" w:rsidRDefault="00FA2695" w:rsidP="004C10DE"/>
        </w:tc>
        <w:tc>
          <w:tcPr>
            <w:tcW w:w="815" w:type="dxa"/>
            <w:vAlign w:val="center"/>
          </w:tcPr>
          <w:p w:rsidR="00FA2695" w:rsidRDefault="00FA2695" w:rsidP="004C10DE">
            <w:pPr>
              <w:jc w:val="center"/>
            </w:pPr>
          </w:p>
        </w:tc>
        <w:tc>
          <w:tcPr>
            <w:tcW w:w="851" w:type="dxa"/>
            <w:vAlign w:val="center"/>
          </w:tcPr>
          <w:p w:rsidR="00FA2695" w:rsidRDefault="00FA2695" w:rsidP="004C10DE">
            <w:pPr>
              <w:jc w:val="center"/>
            </w:pPr>
          </w:p>
        </w:tc>
        <w:tc>
          <w:tcPr>
            <w:tcW w:w="1772" w:type="dxa"/>
            <w:vAlign w:val="center"/>
          </w:tcPr>
          <w:p w:rsidR="00FA2695" w:rsidRDefault="00FA2695" w:rsidP="004C10DE">
            <w:pPr>
              <w:jc w:val="center"/>
            </w:pPr>
          </w:p>
        </w:tc>
        <w:tc>
          <w:tcPr>
            <w:tcW w:w="4111" w:type="dxa"/>
            <w:vAlign w:val="center"/>
          </w:tcPr>
          <w:p w:rsidR="00FA2695" w:rsidRDefault="00FA2695" w:rsidP="004C10DE"/>
        </w:tc>
        <w:tc>
          <w:tcPr>
            <w:tcW w:w="567" w:type="dxa"/>
            <w:vAlign w:val="center"/>
          </w:tcPr>
          <w:p w:rsidR="00FA2695" w:rsidRDefault="00FA2695" w:rsidP="004C10DE">
            <w:pPr>
              <w:jc w:val="center"/>
            </w:pPr>
          </w:p>
        </w:tc>
        <w:tc>
          <w:tcPr>
            <w:tcW w:w="567" w:type="dxa"/>
            <w:vAlign w:val="center"/>
          </w:tcPr>
          <w:p w:rsidR="00FA2695" w:rsidRDefault="00FA2695" w:rsidP="004C10DE">
            <w:pPr>
              <w:jc w:val="center"/>
            </w:pPr>
          </w:p>
        </w:tc>
      </w:tr>
      <w:tr w:rsidR="00FA2695" w:rsidTr="004C10DE">
        <w:trPr>
          <w:trHeight w:val="454"/>
        </w:trPr>
        <w:tc>
          <w:tcPr>
            <w:tcW w:w="637" w:type="dxa"/>
            <w:vAlign w:val="center"/>
          </w:tcPr>
          <w:p w:rsidR="00FA2695" w:rsidRDefault="00FA2695" w:rsidP="004C10DE">
            <w:pPr>
              <w:jc w:val="center"/>
            </w:pPr>
            <w:r>
              <w:t>10</w:t>
            </w:r>
          </w:p>
        </w:tc>
        <w:tc>
          <w:tcPr>
            <w:tcW w:w="2977" w:type="dxa"/>
            <w:vAlign w:val="center"/>
          </w:tcPr>
          <w:p w:rsidR="00FA2695" w:rsidRDefault="00FA2695" w:rsidP="004C10DE"/>
        </w:tc>
        <w:tc>
          <w:tcPr>
            <w:tcW w:w="2020" w:type="dxa"/>
            <w:vAlign w:val="center"/>
          </w:tcPr>
          <w:p w:rsidR="00FA2695" w:rsidRDefault="00FA2695" w:rsidP="004C10DE"/>
        </w:tc>
        <w:tc>
          <w:tcPr>
            <w:tcW w:w="815" w:type="dxa"/>
            <w:vAlign w:val="center"/>
          </w:tcPr>
          <w:p w:rsidR="00FA2695" w:rsidRDefault="00FA2695" w:rsidP="004C10DE">
            <w:pPr>
              <w:jc w:val="center"/>
            </w:pPr>
          </w:p>
        </w:tc>
        <w:tc>
          <w:tcPr>
            <w:tcW w:w="851" w:type="dxa"/>
            <w:vAlign w:val="center"/>
          </w:tcPr>
          <w:p w:rsidR="00FA2695" w:rsidRDefault="00FA2695" w:rsidP="004C10DE">
            <w:pPr>
              <w:jc w:val="center"/>
            </w:pPr>
          </w:p>
        </w:tc>
        <w:tc>
          <w:tcPr>
            <w:tcW w:w="1772" w:type="dxa"/>
            <w:vAlign w:val="center"/>
          </w:tcPr>
          <w:p w:rsidR="00FA2695" w:rsidRDefault="00FA2695" w:rsidP="004C10DE">
            <w:pPr>
              <w:jc w:val="center"/>
            </w:pPr>
          </w:p>
        </w:tc>
        <w:tc>
          <w:tcPr>
            <w:tcW w:w="4111" w:type="dxa"/>
            <w:vAlign w:val="center"/>
          </w:tcPr>
          <w:p w:rsidR="00FA2695" w:rsidRDefault="00FA2695" w:rsidP="004C10DE"/>
        </w:tc>
        <w:tc>
          <w:tcPr>
            <w:tcW w:w="567" w:type="dxa"/>
            <w:vAlign w:val="center"/>
          </w:tcPr>
          <w:p w:rsidR="00FA2695" w:rsidRDefault="00FA2695" w:rsidP="004C10DE">
            <w:pPr>
              <w:jc w:val="center"/>
            </w:pPr>
          </w:p>
        </w:tc>
        <w:tc>
          <w:tcPr>
            <w:tcW w:w="567" w:type="dxa"/>
            <w:vAlign w:val="center"/>
          </w:tcPr>
          <w:p w:rsidR="00FA2695" w:rsidRDefault="00FA2695" w:rsidP="004C10DE">
            <w:pPr>
              <w:jc w:val="center"/>
            </w:pPr>
          </w:p>
        </w:tc>
      </w:tr>
    </w:tbl>
    <w:p w:rsidR="006405DF" w:rsidRDefault="006405DF" w:rsidP="006405DF">
      <w:pPr>
        <w:rPr>
          <w:sz w:val="16"/>
        </w:rPr>
      </w:pPr>
      <w:r>
        <w:rPr>
          <w:sz w:val="16"/>
        </w:rPr>
        <w:t xml:space="preserve">  </w:t>
      </w:r>
    </w:p>
    <w:p w:rsidR="006405DF" w:rsidRPr="001943F9" w:rsidRDefault="006405DF" w:rsidP="006405DF">
      <w:pPr>
        <w:rPr>
          <w:sz w:val="16"/>
        </w:rPr>
      </w:pPr>
      <w:r>
        <w:rPr>
          <w:sz w:val="16"/>
        </w:rPr>
        <w:t xml:space="preserve">  </w:t>
      </w:r>
      <w:r>
        <w:rPr>
          <w:b/>
          <w:sz w:val="16"/>
        </w:rPr>
        <w:tab/>
      </w:r>
      <w:r>
        <w:rPr>
          <w:b/>
          <w:sz w:val="16"/>
        </w:rPr>
        <w:tab/>
      </w:r>
      <w:r>
        <w:rPr>
          <w:b/>
          <w:sz w:val="16"/>
        </w:rPr>
        <w:tab/>
      </w:r>
      <w:r>
        <w:rPr>
          <w:b/>
          <w:sz w:val="16"/>
        </w:rPr>
        <w:tab/>
      </w:r>
      <w:r>
        <w:rPr>
          <w:b/>
          <w:sz w:val="16"/>
        </w:rPr>
        <w:tab/>
      </w:r>
      <w:r w:rsidRPr="001943F9">
        <w:rPr>
          <w:sz w:val="16"/>
        </w:rPr>
        <w:tab/>
      </w:r>
      <w:r w:rsidRPr="001943F9">
        <w:rPr>
          <w:sz w:val="16"/>
        </w:rPr>
        <w:tab/>
      </w:r>
      <w:r w:rsidRPr="001943F9">
        <w:rPr>
          <w:sz w:val="16"/>
        </w:rPr>
        <w:tab/>
      </w:r>
      <w:r w:rsidRPr="001943F9">
        <w:rPr>
          <w:sz w:val="16"/>
        </w:rPr>
        <w:tab/>
        <w:t xml:space="preserve">        </w:t>
      </w:r>
      <w:r>
        <w:rPr>
          <w:sz w:val="16"/>
        </w:rPr>
        <w:t xml:space="preserve">                         </w:t>
      </w:r>
      <w:r w:rsidRPr="001943F9">
        <w:rPr>
          <w:sz w:val="16"/>
        </w:rPr>
        <w:t xml:space="preserve"> </w:t>
      </w:r>
      <w:r>
        <w:rPr>
          <w:sz w:val="16"/>
        </w:rPr>
        <w:t xml:space="preserve">                            </w:t>
      </w:r>
      <w:r w:rsidRPr="001943F9">
        <w:rPr>
          <w:b/>
          <w:sz w:val="16"/>
          <w:u w:val="single"/>
        </w:rPr>
        <w:t>KURUM AMİRİNİN</w:t>
      </w:r>
      <w:r>
        <w:rPr>
          <w:b/>
          <w:sz w:val="16"/>
          <w:u w:val="single"/>
        </w:rPr>
        <w:t xml:space="preserve">            </w:t>
      </w:r>
      <w:r w:rsidRPr="001943F9">
        <w:rPr>
          <w:b/>
          <w:sz w:val="16"/>
          <w:u w:val="single"/>
        </w:rPr>
        <w:t>:</w:t>
      </w:r>
      <w:r w:rsidRPr="001943F9">
        <w:rPr>
          <w:sz w:val="16"/>
        </w:rPr>
        <w:tab/>
      </w:r>
      <w:r w:rsidRPr="001943F9">
        <w:rPr>
          <w:sz w:val="16"/>
        </w:rPr>
        <w:tab/>
      </w:r>
      <w:r w:rsidRPr="001943F9">
        <w:rPr>
          <w:sz w:val="16"/>
        </w:rPr>
        <w:tab/>
      </w:r>
    </w:p>
    <w:p w:rsidR="006405DF" w:rsidRPr="00206AC2" w:rsidRDefault="006405DF" w:rsidP="006405DF">
      <w:pPr>
        <w:ind w:firstLine="708"/>
        <w:rPr>
          <w:strike/>
          <w:sz w:val="16"/>
        </w:rPr>
      </w:pPr>
      <w:r>
        <w:rPr>
          <w:sz w:val="16"/>
        </w:rPr>
        <w:t xml:space="preserve">  </w:t>
      </w:r>
    </w:p>
    <w:p w:rsidR="006405DF"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t xml:space="preserve">                           ADI ve SOYADI</w:t>
      </w:r>
      <w:r>
        <w:rPr>
          <w:sz w:val="16"/>
        </w:rPr>
        <w:tab/>
        <w:t xml:space="preserve">     :</w:t>
      </w:r>
      <w:r>
        <w:rPr>
          <w:sz w:val="16"/>
        </w:rPr>
        <w:tab/>
      </w:r>
    </w:p>
    <w:p w:rsidR="006405DF" w:rsidRDefault="006405DF" w:rsidP="006405DF">
      <w:pPr>
        <w:ind w:firstLine="708"/>
        <w:rPr>
          <w:sz w:val="16"/>
        </w:rPr>
      </w:pPr>
      <w:r>
        <w:rPr>
          <w:sz w:val="16"/>
        </w:rPr>
        <w:t xml:space="preserve"> </w:t>
      </w:r>
      <w:r>
        <w:rPr>
          <w:sz w:val="16"/>
        </w:rPr>
        <w:tab/>
      </w:r>
      <w:r>
        <w:rPr>
          <w:sz w:val="16"/>
        </w:rPr>
        <w:tab/>
      </w:r>
      <w:r>
        <w:rPr>
          <w:sz w:val="16"/>
        </w:rPr>
        <w:tab/>
      </w:r>
      <w:r>
        <w:rPr>
          <w:sz w:val="16"/>
        </w:rPr>
        <w:tab/>
      </w:r>
    </w:p>
    <w:p w:rsidR="006405DF"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GÖREVİ/UNVAN                  :</w:t>
      </w:r>
    </w:p>
    <w:p w:rsidR="006405DF" w:rsidRPr="001943F9" w:rsidRDefault="006405DF" w:rsidP="006405DF">
      <w:pPr>
        <w:rPr>
          <w:sz w:val="16"/>
        </w:rPr>
      </w:pPr>
      <w:r>
        <w:rPr>
          <w:sz w:val="16"/>
        </w:rPr>
        <w:t xml:space="preserve">   </w:t>
      </w:r>
      <w:r>
        <w:rPr>
          <w:sz w:val="16"/>
        </w:rPr>
        <w:tab/>
        <w:t xml:space="preserve">  </w:t>
      </w:r>
    </w:p>
    <w:p w:rsidR="006405DF" w:rsidRDefault="006405DF" w:rsidP="006405DF">
      <w:pPr>
        <w:rPr>
          <w:color w:val="FF0000"/>
          <w:sz w:val="16"/>
        </w:rPr>
      </w:pPr>
      <w:r>
        <w:rPr>
          <w:sz w:val="16"/>
        </w:rPr>
        <w:t xml:space="preserve">                   </w:t>
      </w:r>
      <w:r>
        <w:rPr>
          <w:sz w:val="16"/>
        </w:rPr>
        <w:tab/>
      </w:r>
      <w:r>
        <w:rPr>
          <w:sz w:val="16"/>
        </w:rPr>
        <w:tab/>
      </w:r>
      <w:r>
        <w:rPr>
          <w:sz w:val="16"/>
        </w:rPr>
        <w:tab/>
      </w:r>
      <w:r>
        <w:rPr>
          <w:sz w:val="16"/>
        </w:rPr>
        <w:tab/>
      </w:r>
      <w:r>
        <w:rPr>
          <w:sz w:val="16"/>
        </w:rPr>
        <w:tab/>
      </w:r>
      <w:r>
        <w:rPr>
          <w:sz w:val="16"/>
        </w:rPr>
        <w:tab/>
      </w:r>
      <w:r>
        <w:rPr>
          <w:color w:val="FF0000"/>
          <w:sz w:val="16"/>
        </w:rPr>
        <w:tab/>
      </w:r>
      <w:r>
        <w:rPr>
          <w:color w:val="FF0000"/>
          <w:sz w:val="16"/>
        </w:rPr>
        <w:tab/>
      </w:r>
      <w:r>
        <w:rPr>
          <w:color w:val="FF0000"/>
          <w:sz w:val="16"/>
        </w:rPr>
        <w:tab/>
      </w:r>
      <w:r>
        <w:rPr>
          <w:color w:val="FF0000"/>
          <w:sz w:val="16"/>
        </w:rPr>
        <w:tab/>
      </w:r>
      <w:r>
        <w:rPr>
          <w:color w:val="FF0000"/>
          <w:sz w:val="16"/>
        </w:rPr>
        <w:tab/>
        <w:t xml:space="preserve">         </w:t>
      </w:r>
      <w:r w:rsidRPr="00A240C6">
        <w:rPr>
          <w:sz w:val="16"/>
        </w:rPr>
        <w:t xml:space="preserve"> </w:t>
      </w:r>
      <w:r>
        <w:rPr>
          <w:sz w:val="16"/>
        </w:rPr>
        <w:t xml:space="preserve">TARİH/İMZASI                      :                     </w:t>
      </w:r>
    </w:p>
    <w:p w:rsidR="006405DF" w:rsidRPr="001943F9" w:rsidRDefault="006405DF" w:rsidP="006405DF">
      <w:pPr>
        <w:ind w:left="360"/>
        <w:rPr>
          <w:sz w:val="16"/>
        </w:rPr>
      </w:pPr>
      <w:r>
        <w:rPr>
          <w:sz w:val="16"/>
        </w:rPr>
        <w:t xml:space="preserve">         </w:t>
      </w:r>
    </w:p>
    <w:p w:rsidR="002607DF" w:rsidRDefault="006405DF" w:rsidP="002607DF">
      <w:pPr>
        <w:ind w:firstLine="708"/>
        <w:rPr>
          <w:sz w:val="16"/>
        </w:rPr>
      </w:pPr>
      <w:r>
        <w:rPr>
          <w:sz w:val="16"/>
        </w:rPr>
        <w:t xml:space="preserve"> </w:t>
      </w:r>
    </w:p>
    <w:p w:rsidR="006405DF" w:rsidRPr="00A101E8" w:rsidRDefault="00A941E8" w:rsidP="002607DF">
      <w:pPr>
        <w:ind w:firstLine="708"/>
        <w:rPr>
          <w:sz w:val="16"/>
        </w:rPr>
      </w:pPr>
      <w:r>
        <w:rPr>
          <w:sz w:val="16"/>
        </w:rPr>
        <w:tab/>
      </w:r>
      <w:r w:rsidR="006405DF">
        <w:rPr>
          <w:sz w:val="16"/>
        </w:rPr>
        <w:t>.</w:t>
      </w:r>
      <w:r w:rsidR="006405DF">
        <w:rPr>
          <w:sz w:val="16"/>
        </w:rPr>
        <w:tab/>
      </w:r>
      <w:r w:rsidR="006405DF">
        <w:rPr>
          <w:sz w:val="16"/>
        </w:rPr>
        <w:tab/>
      </w:r>
      <w:r w:rsidR="006405DF">
        <w:rPr>
          <w:sz w:val="16"/>
        </w:rPr>
        <w:tab/>
      </w:r>
      <w:r w:rsidR="006405DF">
        <w:rPr>
          <w:sz w:val="16"/>
        </w:rPr>
        <w:tab/>
      </w:r>
      <w:r w:rsidR="006405DF">
        <w:rPr>
          <w:sz w:val="16"/>
        </w:rPr>
        <w:tab/>
      </w:r>
      <w:r w:rsidR="006405DF">
        <w:rPr>
          <w:sz w:val="16"/>
        </w:rPr>
        <w:tab/>
      </w:r>
      <w:r w:rsidR="006405DF">
        <w:rPr>
          <w:sz w:val="16"/>
        </w:rPr>
        <w:tab/>
      </w:r>
      <w:r w:rsidR="006405DF">
        <w:rPr>
          <w:sz w:val="16"/>
        </w:rPr>
        <w:tab/>
      </w:r>
      <w:r w:rsidR="006405DF">
        <w:rPr>
          <w:sz w:val="16"/>
        </w:rPr>
        <w:tab/>
      </w:r>
      <w:r w:rsidR="006405DF">
        <w:rPr>
          <w:sz w:val="16"/>
        </w:rPr>
        <w:tab/>
      </w:r>
      <w:r w:rsidR="006405DF">
        <w:tab/>
      </w:r>
      <w:r w:rsidR="006405DF">
        <w:tab/>
      </w:r>
      <w:r w:rsidR="006405DF">
        <w:tab/>
      </w:r>
    </w:p>
    <w:p w:rsidR="006405DF" w:rsidRDefault="006405DF" w:rsidP="006405DF">
      <w:pPr>
        <w:pStyle w:val="KonuBal"/>
        <w:jc w:val="right"/>
        <w:rPr>
          <w:sz w:val="20"/>
        </w:rPr>
      </w:pPr>
    </w:p>
    <w:p w:rsidR="006405DF" w:rsidRDefault="006405DF" w:rsidP="006405DF">
      <w:pPr>
        <w:pStyle w:val="KonuBal"/>
        <w:jc w:val="right"/>
        <w:rPr>
          <w:sz w:val="20"/>
        </w:rPr>
      </w:pPr>
    </w:p>
    <w:p w:rsidR="006405DF" w:rsidRPr="00707EA6" w:rsidRDefault="002E1E81" w:rsidP="006405DF">
      <w:pPr>
        <w:pStyle w:val="KonuBal"/>
        <w:jc w:val="right"/>
        <w:rPr>
          <w:sz w:val="20"/>
        </w:rPr>
      </w:pPr>
      <w:r>
        <w:rPr>
          <w:sz w:val="20"/>
        </w:rPr>
        <w:t>EK-2</w:t>
      </w:r>
      <w:r w:rsidR="006405DF" w:rsidRPr="00707EA6">
        <w:rPr>
          <w:sz w:val="20"/>
        </w:rPr>
        <w:t>.a</w:t>
      </w:r>
    </w:p>
    <w:p w:rsidR="006405DF" w:rsidRPr="00392A64" w:rsidRDefault="006405DF" w:rsidP="006405DF">
      <w:pPr>
        <w:pStyle w:val="KonuBal"/>
        <w:rPr>
          <w:b/>
        </w:rPr>
      </w:pPr>
      <w:r w:rsidRPr="00B73F2D">
        <w:rPr>
          <w:b/>
        </w:rPr>
        <w:lastRenderedPageBreak/>
        <w:t>DAİMİ</w:t>
      </w:r>
      <w:r w:rsidRPr="00392A64">
        <w:rPr>
          <w:b/>
        </w:rPr>
        <w:t xml:space="preserve"> GİRİŞ KARTI TALEP FORMU</w:t>
      </w:r>
    </w:p>
    <w:p w:rsidR="006405DF" w:rsidRDefault="006405DF" w:rsidP="006405DF">
      <w:pPr>
        <w:jc w:val="right"/>
      </w:pPr>
    </w:p>
    <w:p w:rsidR="006405DF" w:rsidRDefault="006405DF" w:rsidP="006405DF">
      <w:r>
        <w:t xml:space="preserve"> KURUM/KURULUŞUN UNVANI :</w:t>
      </w:r>
      <w:r>
        <w:tab/>
      </w:r>
      <w:r>
        <w:tab/>
      </w:r>
      <w:r>
        <w:tab/>
      </w:r>
      <w:r>
        <w:tab/>
      </w:r>
      <w:r>
        <w:tab/>
      </w:r>
      <w:r>
        <w:tab/>
      </w:r>
      <w:r>
        <w:tab/>
      </w:r>
      <w:r>
        <w:tab/>
      </w:r>
      <w:r>
        <w:tab/>
      </w:r>
      <w:r>
        <w:tab/>
      </w:r>
      <w:r>
        <w:tab/>
      </w:r>
      <w:r>
        <w:tab/>
      </w:r>
      <w:r>
        <w:tab/>
      </w:r>
      <w:r>
        <w:tab/>
        <w:t xml:space="preserve">        </w:t>
      </w:r>
    </w:p>
    <w:tbl>
      <w:tblPr>
        <w:tblW w:w="14317"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977"/>
        <w:gridCol w:w="2020"/>
        <w:gridCol w:w="815"/>
        <w:gridCol w:w="851"/>
        <w:gridCol w:w="1772"/>
        <w:gridCol w:w="4111"/>
        <w:gridCol w:w="567"/>
        <w:gridCol w:w="567"/>
      </w:tblGrid>
      <w:tr w:rsidR="006405DF" w:rsidTr="004C10DE">
        <w:trPr>
          <w:trHeight w:val="397"/>
        </w:trPr>
        <w:tc>
          <w:tcPr>
            <w:tcW w:w="637" w:type="dxa"/>
            <w:vMerge w:val="restart"/>
            <w:vAlign w:val="center"/>
          </w:tcPr>
          <w:p w:rsidR="006405DF" w:rsidRDefault="006405DF" w:rsidP="004C10DE">
            <w:pPr>
              <w:jc w:val="center"/>
              <w:rPr>
                <w:b/>
              </w:rPr>
            </w:pPr>
          </w:p>
          <w:p w:rsidR="006405DF" w:rsidRDefault="006405DF" w:rsidP="004C10DE">
            <w:pPr>
              <w:jc w:val="center"/>
              <w:rPr>
                <w:b/>
              </w:rPr>
            </w:pPr>
            <w:r>
              <w:rPr>
                <w:b/>
              </w:rPr>
              <w:t>Sıra</w:t>
            </w:r>
          </w:p>
          <w:p w:rsidR="006405DF" w:rsidRDefault="006405DF" w:rsidP="004C10DE">
            <w:pPr>
              <w:jc w:val="center"/>
              <w:rPr>
                <w:b/>
              </w:rPr>
            </w:pPr>
            <w:r>
              <w:rPr>
                <w:b/>
              </w:rPr>
              <w:t>No</w:t>
            </w:r>
          </w:p>
        </w:tc>
        <w:tc>
          <w:tcPr>
            <w:tcW w:w="2977" w:type="dxa"/>
            <w:vMerge w:val="restart"/>
            <w:vAlign w:val="center"/>
          </w:tcPr>
          <w:p w:rsidR="006405DF" w:rsidRDefault="006405DF" w:rsidP="004C10DE">
            <w:pPr>
              <w:jc w:val="center"/>
              <w:rPr>
                <w:b/>
              </w:rPr>
            </w:pPr>
          </w:p>
          <w:p w:rsidR="006405DF" w:rsidRDefault="006405DF" w:rsidP="004C10DE">
            <w:pPr>
              <w:jc w:val="center"/>
              <w:rPr>
                <w:b/>
              </w:rPr>
            </w:pPr>
            <w:r>
              <w:rPr>
                <w:b/>
              </w:rPr>
              <w:t>Adı ve Soyadı</w:t>
            </w:r>
          </w:p>
        </w:tc>
        <w:tc>
          <w:tcPr>
            <w:tcW w:w="2020" w:type="dxa"/>
            <w:vMerge w:val="restart"/>
            <w:vAlign w:val="center"/>
          </w:tcPr>
          <w:p w:rsidR="006405DF" w:rsidRDefault="006405DF" w:rsidP="004C10DE">
            <w:pPr>
              <w:jc w:val="center"/>
              <w:rPr>
                <w:b/>
              </w:rPr>
            </w:pPr>
          </w:p>
          <w:p w:rsidR="006405DF" w:rsidRDefault="006405DF" w:rsidP="004C10DE">
            <w:pPr>
              <w:jc w:val="center"/>
              <w:rPr>
                <w:b/>
              </w:rPr>
            </w:pPr>
            <w:r>
              <w:rPr>
                <w:b/>
              </w:rPr>
              <w:t>Unvanı</w:t>
            </w:r>
          </w:p>
        </w:tc>
        <w:tc>
          <w:tcPr>
            <w:tcW w:w="815" w:type="dxa"/>
            <w:vMerge w:val="restart"/>
            <w:vAlign w:val="center"/>
          </w:tcPr>
          <w:p w:rsidR="006405DF" w:rsidRDefault="006405DF" w:rsidP="004C10DE">
            <w:pPr>
              <w:rPr>
                <w:b/>
              </w:rPr>
            </w:pPr>
          </w:p>
          <w:p w:rsidR="006405DF" w:rsidRDefault="006405DF" w:rsidP="004C10DE">
            <w:pPr>
              <w:pStyle w:val="Balk1"/>
            </w:pPr>
            <w:bookmarkStart w:id="408" w:name="_Toc511804781"/>
            <w:bookmarkStart w:id="409" w:name="_Toc512000799"/>
            <w:r>
              <w:t>Kart No</w:t>
            </w:r>
            <w:bookmarkEnd w:id="408"/>
            <w:bookmarkEnd w:id="409"/>
          </w:p>
        </w:tc>
        <w:tc>
          <w:tcPr>
            <w:tcW w:w="851" w:type="dxa"/>
            <w:vMerge w:val="restart"/>
            <w:vAlign w:val="center"/>
          </w:tcPr>
          <w:p w:rsidR="006405DF" w:rsidRDefault="006405DF" w:rsidP="004C10DE">
            <w:pPr>
              <w:jc w:val="center"/>
              <w:rPr>
                <w:b/>
              </w:rPr>
            </w:pPr>
          </w:p>
          <w:p w:rsidR="006405DF" w:rsidRDefault="006405DF" w:rsidP="004C10DE">
            <w:pPr>
              <w:jc w:val="center"/>
              <w:rPr>
                <w:b/>
              </w:rPr>
            </w:pPr>
            <w:r>
              <w:rPr>
                <w:b/>
              </w:rPr>
              <w:t>Kartın</w:t>
            </w:r>
          </w:p>
          <w:p w:rsidR="006405DF" w:rsidRDefault="006405DF" w:rsidP="004C10DE">
            <w:pPr>
              <w:jc w:val="center"/>
              <w:rPr>
                <w:b/>
              </w:rPr>
            </w:pPr>
            <w:r>
              <w:rPr>
                <w:b/>
              </w:rPr>
              <w:t>Cinsi</w:t>
            </w:r>
          </w:p>
        </w:tc>
        <w:tc>
          <w:tcPr>
            <w:tcW w:w="1772" w:type="dxa"/>
            <w:vMerge w:val="restart"/>
            <w:vAlign w:val="center"/>
          </w:tcPr>
          <w:p w:rsidR="006405DF" w:rsidRDefault="006405DF" w:rsidP="004C10DE">
            <w:pPr>
              <w:jc w:val="center"/>
              <w:rPr>
                <w:b/>
              </w:rPr>
            </w:pPr>
          </w:p>
          <w:p w:rsidR="006405DF" w:rsidRDefault="006405DF" w:rsidP="004C10DE">
            <w:pPr>
              <w:jc w:val="center"/>
              <w:rPr>
                <w:b/>
              </w:rPr>
            </w:pPr>
            <w:r>
              <w:rPr>
                <w:b/>
              </w:rPr>
              <w:t>Tanzim Edilecek</w:t>
            </w:r>
          </w:p>
          <w:p w:rsidR="006405DF" w:rsidRDefault="006405DF" w:rsidP="004C10DE">
            <w:pPr>
              <w:jc w:val="center"/>
              <w:rPr>
                <w:b/>
              </w:rPr>
            </w:pPr>
            <w:r>
              <w:rPr>
                <w:b/>
              </w:rPr>
              <w:t>Kartta Açık Bölümler</w:t>
            </w:r>
          </w:p>
        </w:tc>
        <w:tc>
          <w:tcPr>
            <w:tcW w:w="4111" w:type="dxa"/>
            <w:vMerge w:val="restart"/>
            <w:vAlign w:val="center"/>
          </w:tcPr>
          <w:p w:rsidR="006405DF" w:rsidRDefault="006405DF" w:rsidP="004C10DE">
            <w:pPr>
              <w:jc w:val="center"/>
              <w:rPr>
                <w:b/>
              </w:rPr>
            </w:pPr>
          </w:p>
          <w:p w:rsidR="006405DF" w:rsidRDefault="006405DF" w:rsidP="004C10DE">
            <w:pPr>
              <w:jc w:val="center"/>
              <w:rPr>
                <w:b/>
              </w:rPr>
            </w:pPr>
            <w:r>
              <w:rPr>
                <w:b/>
              </w:rPr>
              <w:t>İkamet Adresi ve Ev Telefonu</w:t>
            </w:r>
          </w:p>
        </w:tc>
        <w:tc>
          <w:tcPr>
            <w:tcW w:w="1134" w:type="dxa"/>
            <w:gridSpan w:val="2"/>
            <w:vAlign w:val="center"/>
          </w:tcPr>
          <w:p w:rsidR="006405DF" w:rsidRDefault="006405DF" w:rsidP="004C10DE">
            <w:pPr>
              <w:jc w:val="center"/>
              <w:rPr>
                <w:b/>
              </w:rPr>
            </w:pPr>
            <w:r>
              <w:rPr>
                <w:b/>
              </w:rPr>
              <w:t>Apronda Araç Kullanır</w:t>
            </w:r>
          </w:p>
        </w:tc>
      </w:tr>
      <w:tr w:rsidR="006405DF" w:rsidTr="004C10DE">
        <w:trPr>
          <w:trHeight w:val="397"/>
        </w:trPr>
        <w:tc>
          <w:tcPr>
            <w:tcW w:w="637" w:type="dxa"/>
            <w:vMerge/>
            <w:vAlign w:val="center"/>
          </w:tcPr>
          <w:p w:rsidR="006405DF" w:rsidRDefault="006405DF" w:rsidP="004C10DE">
            <w:pPr>
              <w:jc w:val="center"/>
              <w:rPr>
                <w:b/>
              </w:rPr>
            </w:pPr>
          </w:p>
        </w:tc>
        <w:tc>
          <w:tcPr>
            <w:tcW w:w="2977" w:type="dxa"/>
            <w:vMerge/>
            <w:vAlign w:val="center"/>
          </w:tcPr>
          <w:p w:rsidR="006405DF" w:rsidRDefault="006405DF" w:rsidP="004C10DE">
            <w:pPr>
              <w:jc w:val="center"/>
              <w:rPr>
                <w:b/>
              </w:rPr>
            </w:pPr>
          </w:p>
        </w:tc>
        <w:tc>
          <w:tcPr>
            <w:tcW w:w="2020" w:type="dxa"/>
            <w:vMerge/>
            <w:vAlign w:val="center"/>
          </w:tcPr>
          <w:p w:rsidR="006405DF" w:rsidRDefault="006405DF" w:rsidP="004C10DE">
            <w:pPr>
              <w:jc w:val="center"/>
              <w:rPr>
                <w:b/>
              </w:rPr>
            </w:pPr>
          </w:p>
        </w:tc>
        <w:tc>
          <w:tcPr>
            <w:tcW w:w="815" w:type="dxa"/>
            <w:vMerge/>
            <w:vAlign w:val="center"/>
          </w:tcPr>
          <w:p w:rsidR="006405DF" w:rsidRDefault="006405DF" w:rsidP="004C10DE">
            <w:pPr>
              <w:rPr>
                <w:b/>
              </w:rPr>
            </w:pPr>
          </w:p>
        </w:tc>
        <w:tc>
          <w:tcPr>
            <w:tcW w:w="851" w:type="dxa"/>
            <w:vMerge/>
            <w:vAlign w:val="center"/>
          </w:tcPr>
          <w:p w:rsidR="006405DF" w:rsidRDefault="006405DF" w:rsidP="004C10DE">
            <w:pPr>
              <w:jc w:val="center"/>
              <w:rPr>
                <w:b/>
              </w:rPr>
            </w:pPr>
          </w:p>
        </w:tc>
        <w:tc>
          <w:tcPr>
            <w:tcW w:w="1772" w:type="dxa"/>
            <w:vMerge/>
            <w:vAlign w:val="center"/>
          </w:tcPr>
          <w:p w:rsidR="006405DF" w:rsidRDefault="006405DF" w:rsidP="004C10DE">
            <w:pPr>
              <w:jc w:val="center"/>
              <w:rPr>
                <w:b/>
              </w:rPr>
            </w:pPr>
          </w:p>
        </w:tc>
        <w:tc>
          <w:tcPr>
            <w:tcW w:w="4111" w:type="dxa"/>
            <w:vMerge/>
            <w:vAlign w:val="center"/>
          </w:tcPr>
          <w:p w:rsidR="006405DF" w:rsidRDefault="006405DF" w:rsidP="004C10DE">
            <w:pPr>
              <w:jc w:val="center"/>
              <w:rPr>
                <w:b/>
              </w:rPr>
            </w:pPr>
          </w:p>
        </w:tc>
        <w:tc>
          <w:tcPr>
            <w:tcW w:w="567" w:type="dxa"/>
            <w:vAlign w:val="center"/>
          </w:tcPr>
          <w:p w:rsidR="006405DF" w:rsidRDefault="006405DF" w:rsidP="004C10DE">
            <w:pPr>
              <w:jc w:val="center"/>
              <w:rPr>
                <w:b/>
              </w:rPr>
            </w:pPr>
            <w:r>
              <w:rPr>
                <w:b/>
              </w:rPr>
              <w:t>E</w:t>
            </w:r>
          </w:p>
        </w:tc>
        <w:tc>
          <w:tcPr>
            <w:tcW w:w="567" w:type="dxa"/>
            <w:vAlign w:val="center"/>
          </w:tcPr>
          <w:p w:rsidR="006405DF" w:rsidRDefault="006405DF" w:rsidP="004C10DE">
            <w:pPr>
              <w:jc w:val="center"/>
              <w:rPr>
                <w:b/>
              </w:rPr>
            </w:pPr>
            <w:r>
              <w:rPr>
                <w:b/>
              </w:rPr>
              <w:t>H</w:t>
            </w:r>
          </w:p>
        </w:tc>
      </w:tr>
      <w:tr w:rsidR="006405DF" w:rsidTr="004C10DE">
        <w:trPr>
          <w:trHeight w:val="454"/>
        </w:trPr>
        <w:tc>
          <w:tcPr>
            <w:tcW w:w="637" w:type="dxa"/>
            <w:vAlign w:val="center"/>
          </w:tcPr>
          <w:p w:rsidR="006405DF" w:rsidRDefault="00FA2695" w:rsidP="004C10DE">
            <w:pPr>
              <w:jc w:val="center"/>
            </w:pPr>
            <w:r>
              <w:t>1</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2</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3</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4</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5</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6</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7</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8</w:t>
            </w:r>
          </w:p>
        </w:tc>
        <w:tc>
          <w:tcPr>
            <w:tcW w:w="2977" w:type="dxa"/>
            <w:vAlign w:val="center"/>
          </w:tcPr>
          <w:p w:rsidR="006405DF" w:rsidRDefault="006405DF" w:rsidP="004C10DE"/>
        </w:tc>
        <w:tc>
          <w:tcPr>
            <w:tcW w:w="2020" w:type="dxa"/>
            <w:vAlign w:val="center"/>
          </w:tcPr>
          <w:p w:rsidR="006405DF" w:rsidRDefault="006405DF" w:rsidP="004C10DE"/>
        </w:tc>
        <w:tc>
          <w:tcPr>
            <w:tcW w:w="815" w:type="dxa"/>
            <w:vAlign w:val="center"/>
          </w:tcPr>
          <w:p w:rsidR="006405DF" w:rsidRDefault="006405DF" w:rsidP="004C10DE">
            <w:pPr>
              <w:jc w:val="center"/>
            </w:pPr>
          </w:p>
        </w:tc>
        <w:tc>
          <w:tcPr>
            <w:tcW w:w="851" w:type="dxa"/>
            <w:vAlign w:val="center"/>
          </w:tcPr>
          <w:p w:rsidR="006405DF" w:rsidRDefault="006405DF" w:rsidP="004C10DE">
            <w:pPr>
              <w:jc w:val="center"/>
            </w:pPr>
          </w:p>
        </w:tc>
        <w:tc>
          <w:tcPr>
            <w:tcW w:w="1772" w:type="dxa"/>
            <w:vAlign w:val="center"/>
          </w:tcPr>
          <w:p w:rsidR="006405DF" w:rsidRDefault="006405DF" w:rsidP="004C10DE">
            <w:pPr>
              <w:jc w:val="center"/>
            </w:pPr>
          </w:p>
        </w:tc>
        <w:tc>
          <w:tcPr>
            <w:tcW w:w="4111" w:type="dxa"/>
            <w:vAlign w:val="center"/>
          </w:tcPr>
          <w:p w:rsidR="006405DF" w:rsidRDefault="006405DF" w:rsidP="004C10DE"/>
        </w:tc>
        <w:tc>
          <w:tcPr>
            <w:tcW w:w="567" w:type="dxa"/>
            <w:vAlign w:val="center"/>
          </w:tcPr>
          <w:p w:rsidR="006405DF" w:rsidRDefault="006405DF" w:rsidP="004C10DE">
            <w:pPr>
              <w:jc w:val="center"/>
            </w:pPr>
          </w:p>
        </w:tc>
        <w:tc>
          <w:tcPr>
            <w:tcW w:w="567" w:type="dxa"/>
            <w:vAlign w:val="center"/>
          </w:tcPr>
          <w:p w:rsidR="006405DF" w:rsidRDefault="006405DF" w:rsidP="004C10DE">
            <w:pPr>
              <w:jc w:val="center"/>
            </w:pPr>
          </w:p>
        </w:tc>
      </w:tr>
      <w:tr w:rsidR="00FA2695" w:rsidTr="004C10DE">
        <w:trPr>
          <w:trHeight w:val="454"/>
        </w:trPr>
        <w:tc>
          <w:tcPr>
            <w:tcW w:w="637" w:type="dxa"/>
            <w:vAlign w:val="center"/>
          </w:tcPr>
          <w:p w:rsidR="00FA2695" w:rsidRDefault="00FA2695" w:rsidP="004C10DE">
            <w:pPr>
              <w:jc w:val="center"/>
            </w:pPr>
            <w:r>
              <w:t>9</w:t>
            </w:r>
          </w:p>
        </w:tc>
        <w:tc>
          <w:tcPr>
            <w:tcW w:w="2977" w:type="dxa"/>
            <w:vAlign w:val="center"/>
          </w:tcPr>
          <w:p w:rsidR="00FA2695" w:rsidRDefault="00FA2695" w:rsidP="004C10DE"/>
        </w:tc>
        <w:tc>
          <w:tcPr>
            <w:tcW w:w="2020" w:type="dxa"/>
            <w:vAlign w:val="center"/>
          </w:tcPr>
          <w:p w:rsidR="00FA2695" w:rsidRDefault="00FA2695" w:rsidP="004C10DE"/>
        </w:tc>
        <w:tc>
          <w:tcPr>
            <w:tcW w:w="815" w:type="dxa"/>
            <w:vAlign w:val="center"/>
          </w:tcPr>
          <w:p w:rsidR="00FA2695" w:rsidRDefault="00FA2695" w:rsidP="004C10DE">
            <w:pPr>
              <w:jc w:val="center"/>
            </w:pPr>
          </w:p>
        </w:tc>
        <w:tc>
          <w:tcPr>
            <w:tcW w:w="851" w:type="dxa"/>
            <w:vAlign w:val="center"/>
          </w:tcPr>
          <w:p w:rsidR="00FA2695" w:rsidRDefault="00FA2695" w:rsidP="004C10DE">
            <w:pPr>
              <w:jc w:val="center"/>
            </w:pPr>
          </w:p>
        </w:tc>
        <w:tc>
          <w:tcPr>
            <w:tcW w:w="1772" w:type="dxa"/>
            <w:vAlign w:val="center"/>
          </w:tcPr>
          <w:p w:rsidR="00FA2695" w:rsidRDefault="00FA2695" w:rsidP="004C10DE">
            <w:pPr>
              <w:jc w:val="center"/>
            </w:pPr>
          </w:p>
        </w:tc>
        <w:tc>
          <w:tcPr>
            <w:tcW w:w="4111" w:type="dxa"/>
            <w:vAlign w:val="center"/>
          </w:tcPr>
          <w:p w:rsidR="00FA2695" w:rsidRDefault="00FA2695" w:rsidP="004C10DE"/>
        </w:tc>
        <w:tc>
          <w:tcPr>
            <w:tcW w:w="567" w:type="dxa"/>
            <w:vAlign w:val="center"/>
          </w:tcPr>
          <w:p w:rsidR="00FA2695" w:rsidRDefault="00FA2695" w:rsidP="004C10DE">
            <w:pPr>
              <w:jc w:val="center"/>
            </w:pPr>
          </w:p>
        </w:tc>
        <w:tc>
          <w:tcPr>
            <w:tcW w:w="567" w:type="dxa"/>
            <w:vAlign w:val="center"/>
          </w:tcPr>
          <w:p w:rsidR="00FA2695" w:rsidRDefault="00FA2695" w:rsidP="004C10DE">
            <w:pPr>
              <w:jc w:val="center"/>
            </w:pPr>
          </w:p>
        </w:tc>
      </w:tr>
      <w:tr w:rsidR="00FA2695" w:rsidTr="004C10DE">
        <w:trPr>
          <w:trHeight w:val="454"/>
        </w:trPr>
        <w:tc>
          <w:tcPr>
            <w:tcW w:w="637" w:type="dxa"/>
            <w:vAlign w:val="center"/>
          </w:tcPr>
          <w:p w:rsidR="00FA2695" w:rsidRDefault="00FA2695" w:rsidP="004C10DE">
            <w:pPr>
              <w:jc w:val="center"/>
            </w:pPr>
            <w:r>
              <w:t>10</w:t>
            </w:r>
          </w:p>
        </w:tc>
        <w:tc>
          <w:tcPr>
            <w:tcW w:w="2977" w:type="dxa"/>
            <w:vAlign w:val="center"/>
          </w:tcPr>
          <w:p w:rsidR="00FA2695" w:rsidRDefault="00FA2695" w:rsidP="004C10DE"/>
        </w:tc>
        <w:tc>
          <w:tcPr>
            <w:tcW w:w="2020" w:type="dxa"/>
            <w:vAlign w:val="center"/>
          </w:tcPr>
          <w:p w:rsidR="00FA2695" w:rsidRDefault="00FA2695" w:rsidP="004C10DE"/>
        </w:tc>
        <w:tc>
          <w:tcPr>
            <w:tcW w:w="815" w:type="dxa"/>
            <w:vAlign w:val="center"/>
          </w:tcPr>
          <w:p w:rsidR="00FA2695" w:rsidRDefault="00FA2695" w:rsidP="004C10DE">
            <w:pPr>
              <w:jc w:val="center"/>
            </w:pPr>
          </w:p>
        </w:tc>
        <w:tc>
          <w:tcPr>
            <w:tcW w:w="851" w:type="dxa"/>
            <w:vAlign w:val="center"/>
          </w:tcPr>
          <w:p w:rsidR="00FA2695" w:rsidRDefault="00FA2695" w:rsidP="004C10DE">
            <w:pPr>
              <w:jc w:val="center"/>
            </w:pPr>
          </w:p>
        </w:tc>
        <w:tc>
          <w:tcPr>
            <w:tcW w:w="1772" w:type="dxa"/>
            <w:vAlign w:val="center"/>
          </w:tcPr>
          <w:p w:rsidR="00FA2695" w:rsidRDefault="00FA2695" w:rsidP="004C10DE">
            <w:pPr>
              <w:jc w:val="center"/>
            </w:pPr>
          </w:p>
        </w:tc>
        <w:tc>
          <w:tcPr>
            <w:tcW w:w="4111" w:type="dxa"/>
            <w:vAlign w:val="center"/>
          </w:tcPr>
          <w:p w:rsidR="00FA2695" w:rsidRDefault="00FA2695" w:rsidP="004C10DE"/>
        </w:tc>
        <w:tc>
          <w:tcPr>
            <w:tcW w:w="567" w:type="dxa"/>
            <w:vAlign w:val="center"/>
          </w:tcPr>
          <w:p w:rsidR="00FA2695" w:rsidRDefault="00FA2695" w:rsidP="004C10DE">
            <w:pPr>
              <w:jc w:val="center"/>
            </w:pPr>
          </w:p>
        </w:tc>
        <w:tc>
          <w:tcPr>
            <w:tcW w:w="567" w:type="dxa"/>
            <w:vAlign w:val="center"/>
          </w:tcPr>
          <w:p w:rsidR="00FA2695" w:rsidRDefault="00FA2695" w:rsidP="004C10DE">
            <w:pPr>
              <w:jc w:val="center"/>
            </w:pPr>
          </w:p>
        </w:tc>
      </w:tr>
    </w:tbl>
    <w:p w:rsidR="006405DF" w:rsidRDefault="006405DF" w:rsidP="006405DF">
      <w:pPr>
        <w:rPr>
          <w:sz w:val="16"/>
        </w:rPr>
      </w:pPr>
      <w:r>
        <w:rPr>
          <w:sz w:val="16"/>
        </w:rPr>
        <w:t xml:space="preserve">  </w:t>
      </w:r>
    </w:p>
    <w:p w:rsidR="006405DF" w:rsidRDefault="006405DF" w:rsidP="006405D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206AC2">
        <w:rPr>
          <w:b/>
          <w:sz w:val="16"/>
          <w:u w:val="single"/>
        </w:rPr>
        <w:t>KURUM</w:t>
      </w:r>
      <w:r w:rsidR="00A941E8">
        <w:rPr>
          <w:b/>
          <w:sz w:val="16"/>
          <w:u w:val="single"/>
        </w:rPr>
        <w:t xml:space="preserve">/KURULUŞ/ŞİRKET </w:t>
      </w:r>
      <w:r w:rsidRPr="00206AC2">
        <w:rPr>
          <w:b/>
          <w:sz w:val="16"/>
          <w:u w:val="single"/>
        </w:rPr>
        <w:t>AMİRİNİN</w:t>
      </w:r>
      <w:r w:rsidRPr="00206AC2">
        <w:rPr>
          <w:b/>
          <w:sz w:val="16"/>
          <w:u w:val="single"/>
        </w:rPr>
        <w:tab/>
        <w:t>:</w:t>
      </w:r>
    </w:p>
    <w:p w:rsidR="006405DF" w:rsidRDefault="006405DF" w:rsidP="006405DF">
      <w:pPr>
        <w:ind w:firstLine="708"/>
        <w:rPr>
          <w:sz w:val="16"/>
        </w:rPr>
      </w:pPr>
      <w:r>
        <w:rPr>
          <w:sz w:val="16"/>
        </w:rPr>
        <w:t xml:space="preserve"> </w:t>
      </w:r>
      <w:r>
        <w:rPr>
          <w:sz w:val="16"/>
        </w:rPr>
        <w:tab/>
      </w:r>
    </w:p>
    <w:p w:rsidR="006405DF" w:rsidRPr="00B73F2D" w:rsidRDefault="006405DF" w:rsidP="006405DF">
      <w:pPr>
        <w:rPr>
          <w:sz w:val="16"/>
        </w:rPr>
      </w:pPr>
      <w:r>
        <w:rPr>
          <w:sz w:val="16"/>
        </w:rPr>
        <w:t xml:space="preserve">   </w:t>
      </w:r>
      <w:r>
        <w:rPr>
          <w:sz w:val="16"/>
        </w:rPr>
        <w:tab/>
        <w:t xml:space="preserve"> </w:t>
      </w:r>
    </w:p>
    <w:p w:rsidR="006405DF"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ADI ve SOYADI</w:t>
      </w:r>
      <w:r>
        <w:rPr>
          <w:sz w:val="16"/>
        </w:rPr>
        <w:tab/>
        <w:t xml:space="preserve">                  :</w:t>
      </w:r>
    </w:p>
    <w:p w:rsidR="006405DF" w:rsidRPr="00B73F2D"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p>
    <w:p w:rsidR="006405DF"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B73F2D">
        <w:rPr>
          <w:sz w:val="16"/>
        </w:rPr>
        <w:t>GÖREVİ/UNVANI</w:t>
      </w:r>
      <w:r>
        <w:rPr>
          <w:sz w:val="16"/>
        </w:rPr>
        <w:t xml:space="preserve">                 :</w:t>
      </w:r>
    </w:p>
    <w:p w:rsidR="006405DF" w:rsidRDefault="006405DF" w:rsidP="006405DF">
      <w:pPr>
        <w:ind w:firstLine="708"/>
        <w:rPr>
          <w:sz w:val="16"/>
        </w:rPr>
      </w:pPr>
      <w:r>
        <w:rPr>
          <w:sz w:val="16"/>
        </w:rPr>
        <w:t xml:space="preserve"> </w:t>
      </w:r>
      <w:r>
        <w:rPr>
          <w:sz w:val="16"/>
        </w:rPr>
        <w:tab/>
      </w:r>
      <w:r>
        <w:rPr>
          <w:sz w:val="16"/>
        </w:rPr>
        <w:tab/>
      </w:r>
      <w:r>
        <w:rPr>
          <w:sz w:val="16"/>
        </w:rPr>
        <w:tab/>
      </w:r>
    </w:p>
    <w:p w:rsidR="006405DF"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TARİH/İMZASI                      :</w:t>
      </w:r>
    </w:p>
    <w:p w:rsidR="006405DF" w:rsidRDefault="006405DF" w:rsidP="00700BA9">
      <w:pPr>
        <w:pStyle w:val="KonuBal"/>
        <w:jc w:val="right"/>
        <w:rPr>
          <w:b/>
        </w:rPr>
      </w:pPr>
    </w:p>
    <w:p w:rsidR="006405DF" w:rsidRDefault="006405DF" w:rsidP="00700BA9">
      <w:pPr>
        <w:pStyle w:val="KonuBal"/>
        <w:jc w:val="right"/>
        <w:rPr>
          <w:b/>
        </w:rPr>
      </w:pPr>
    </w:p>
    <w:p w:rsidR="006405DF" w:rsidRDefault="006405DF" w:rsidP="006405DF">
      <w:pPr>
        <w:pStyle w:val="KonuBal"/>
        <w:jc w:val="right"/>
        <w:rPr>
          <w:b/>
        </w:rPr>
      </w:pPr>
    </w:p>
    <w:p w:rsidR="00312B4F" w:rsidRDefault="00312B4F" w:rsidP="006405DF">
      <w:pPr>
        <w:pStyle w:val="KonuBal"/>
        <w:jc w:val="right"/>
        <w:rPr>
          <w:sz w:val="20"/>
        </w:rPr>
      </w:pPr>
    </w:p>
    <w:p w:rsidR="006405DF" w:rsidRPr="00707EA6" w:rsidRDefault="002E1E81" w:rsidP="006405DF">
      <w:pPr>
        <w:pStyle w:val="KonuBal"/>
        <w:jc w:val="right"/>
        <w:rPr>
          <w:sz w:val="20"/>
        </w:rPr>
      </w:pPr>
      <w:r>
        <w:rPr>
          <w:sz w:val="20"/>
        </w:rPr>
        <w:t>EK-2</w:t>
      </w:r>
      <w:r w:rsidR="006405DF" w:rsidRPr="00707EA6">
        <w:rPr>
          <w:sz w:val="20"/>
        </w:rPr>
        <w:t>.b</w:t>
      </w:r>
    </w:p>
    <w:p w:rsidR="006405DF" w:rsidRPr="009E6096" w:rsidRDefault="006405DF" w:rsidP="006405DF">
      <w:pPr>
        <w:pStyle w:val="KonuBal"/>
        <w:rPr>
          <w:b/>
        </w:rPr>
      </w:pPr>
      <w:r w:rsidRPr="009E6096">
        <w:rPr>
          <w:b/>
        </w:rPr>
        <w:lastRenderedPageBreak/>
        <w:t>DAİMİ GİRİŞ KARTI YENİLEME TALEP FORMU</w:t>
      </w:r>
    </w:p>
    <w:p w:rsidR="006405DF" w:rsidRDefault="006405DF" w:rsidP="006405DF">
      <w:pPr>
        <w:jc w:val="right"/>
      </w:pPr>
    </w:p>
    <w:p w:rsidR="006405DF" w:rsidRDefault="006405DF" w:rsidP="006405DF">
      <w:r>
        <w:t xml:space="preserve"> KURUM/KURULUŞUN UNVANI :</w:t>
      </w:r>
      <w:r>
        <w:tab/>
      </w:r>
      <w:r>
        <w:tab/>
      </w:r>
      <w:r>
        <w:tab/>
      </w:r>
      <w:r>
        <w:tab/>
      </w:r>
      <w:r>
        <w:tab/>
      </w:r>
      <w:r>
        <w:tab/>
      </w:r>
      <w:r>
        <w:tab/>
      </w:r>
      <w:r>
        <w:tab/>
      </w:r>
      <w:r>
        <w:tab/>
      </w:r>
      <w:r>
        <w:tab/>
      </w:r>
      <w:r>
        <w:tab/>
      </w:r>
      <w:r>
        <w:tab/>
      </w:r>
      <w:r>
        <w:tab/>
      </w:r>
      <w:r>
        <w:tab/>
      </w:r>
    </w:p>
    <w:tbl>
      <w:tblPr>
        <w:tblW w:w="13961"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692"/>
        <w:gridCol w:w="1843"/>
        <w:gridCol w:w="992"/>
        <w:gridCol w:w="851"/>
        <w:gridCol w:w="850"/>
        <w:gridCol w:w="1560"/>
        <w:gridCol w:w="3118"/>
        <w:gridCol w:w="709"/>
        <w:gridCol w:w="709"/>
      </w:tblGrid>
      <w:tr w:rsidR="006405DF" w:rsidTr="004C10DE">
        <w:trPr>
          <w:trHeight w:val="397"/>
        </w:trPr>
        <w:tc>
          <w:tcPr>
            <w:tcW w:w="637" w:type="dxa"/>
            <w:vMerge w:val="restart"/>
            <w:vAlign w:val="center"/>
          </w:tcPr>
          <w:p w:rsidR="006405DF" w:rsidRDefault="006405DF" w:rsidP="004C10DE">
            <w:pPr>
              <w:jc w:val="center"/>
              <w:rPr>
                <w:b/>
              </w:rPr>
            </w:pPr>
          </w:p>
          <w:p w:rsidR="006405DF" w:rsidRDefault="006405DF" w:rsidP="004C10DE">
            <w:pPr>
              <w:jc w:val="center"/>
              <w:rPr>
                <w:b/>
              </w:rPr>
            </w:pPr>
            <w:r>
              <w:rPr>
                <w:b/>
              </w:rPr>
              <w:t>Sıra</w:t>
            </w:r>
          </w:p>
          <w:p w:rsidR="006405DF" w:rsidRDefault="006405DF" w:rsidP="004C10DE">
            <w:pPr>
              <w:jc w:val="center"/>
              <w:rPr>
                <w:b/>
              </w:rPr>
            </w:pPr>
            <w:r>
              <w:rPr>
                <w:b/>
              </w:rPr>
              <w:t>No</w:t>
            </w:r>
          </w:p>
        </w:tc>
        <w:tc>
          <w:tcPr>
            <w:tcW w:w="2692" w:type="dxa"/>
            <w:vMerge w:val="restart"/>
            <w:vAlign w:val="center"/>
          </w:tcPr>
          <w:p w:rsidR="006405DF" w:rsidRDefault="006405DF" w:rsidP="004C10DE">
            <w:pPr>
              <w:jc w:val="center"/>
              <w:rPr>
                <w:b/>
              </w:rPr>
            </w:pPr>
          </w:p>
          <w:p w:rsidR="006405DF" w:rsidRDefault="006405DF" w:rsidP="004C10DE">
            <w:pPr>
              <w:jc w:val="center"/>
              <w:rPr>
                <w:b/>
              </w:rPr>
            </w:pPr>
            <w:r>
              <w:rPr>
                <w:b/>
              </w:rPr>
              <w:t>Adı ve Soyadı</w:t>
            </w:r>
          </w:p>
        </w:tc>
        <w:tc>
          <w:tcPr>
            <w:tcW w:w="1843" w:type="dxa"/>
            <w:vMerge w:val="restart"/>
            <w:vAlign w:val="center"/>
          </w:tcPr>
          <w:p w:rsidR="006405DF" w:rsidRDefault="006405DF" w:rsidP="004C10DE">
            <w:pPr>
              <w:jc w:val="center"/>
              <w:rPr>
                <w:b/>
              </w:rPr>
            </w:pPr>
          </w:p>
          <w:p w:rsidR="006405DF" w:rsidRDefault="006405DF" w:rsidP="004C10DE">
            <w:pPr>
              <w:jc w:val="center"/>
              <w:rPr>
                <w:b/>
              </w:rPr>
            </w:pPr>
            <w:r>
              <w:rPr>
                <w:b/>
              </w:rPr>
              <w:t>Unvanı</w:t>
            </w:r>
          </w:p>
        </w:tc>
        <w:tc>
          <w:tcPr>
            <w:tcW w:w="992" w:type="dxa"/>
            <w:vMerge w:val="restart"/>
            <w:vAlign w:val="center"/>
          </w:tcPr>
          <w:p w:rsidR="006405DF" w:rsidRDefault="006405DF" w:rsidP="004C10DE">
            <w:pPr>
              <w:jc w:val="center"/>
              <w:rPr>
                <w:b/>
              </w:rPr>
            </w:pPr>
            <w:r>
              <w:rPr>
                <w:b/>
              </w:rPr>
              <w:t>Eski</w:t>
            </w:r>
          </w:p>
          <w:p w:rsidR="006405DF" w:rsidRDefault="006405DF" w:rsidP="004C10DE">
            <w:pPr>
              <w:pStyle w:val="Balk1"/>
              <w:jc w:val="center"/>
            </w:pPr>
            <w:r>
              <w:t>Kart No</w:t>
            </w:r>
          </w:p>
        </w:tc>
        <w:tc>
          <w:tcPr>
            <w:tcW w:w="851" w:type="dxa"/>
            <w:vMerge w:val="restart"/>
            <w:vAlign w:val="center"/>
          </w:tcPr>
          <w:p w:rsidR="006405DF" w:rsidRDefault="006405DF" w:rsidP="004C10DE">
            <w:pPr>
              <w:jc w:val="center"/>
              <w:rPr>
                <w:b/>
              </w:rPr>
            </w:pPr>
            <w:r>
              <w:rPr>
                <w:b/>
              </w:rPr>
              <w:t>Yeni</w:t>
            </w:r>
          </w:p>
          <w:p w:rsidR="006405DF" w:rsidRDefault="006405DF" w:rsidP="004C10DE">
            <w:pPr>
              <w:pStyle w:val="Balk1"/>
              <w:jc w:val="center"/>
            </w:pPr>
            <w:bookmarkStart w:id="410" w:name="_Toc511804782"/>
            <w:bookmarkStart w:id="411" w:name="_Toc512000800"/>
            <w:r>
              <w:t>Kart No</w:t>
            </w:r>
            <w:bookmarkEnd w:id="410"/>
            <w:bookmarkEnd w:id="411"/>
          </w:p>
        </w:tc>
        <w:tc>
          <w:tcPr>
            <w:tcW w:w="850" w:type="dxa"/>
            <w:vMerge w:val="restart"/>
            <w:vAlign w:val="center"/>
          </w:tcPr>
          <w:p w:rsidR="006405DF" w:rsidRDefault="006405DF" w:rsidP="004C10DE">
            <w:pPr>
              <w:jc w:val="center"/>
              <w:rPr>
                <w:b/>
              </w:rPr>
            </w:pPr>
          </w:p>
          <w:p w:rsidR="006405DF" w:rsidRDefault="006405DF" w:rsidP="004C10DE">
            <w:pPr>
              <w:jc w:val="center"/>
              <w:rPr>
                <w:b/>
              </w:rPr>
            </w:pPr>
            <w:r>
              <w:rPr>
                <w:b/>
              </w:rPr>
              <w:t>Kartın</w:t>
            </w:r>
          </w:p>
          <w:p w:rsidR="006405DF" w:rsidRDefault="006405DF" w:rsidP="004C10DE">
            <w:pPr>
              <w:jc w:val="center"/>
              <w:rPr>
                <w:b/>
              </w:rPr>
            </w:pPr>
            <w:r>
              <w:rPr>
                <w:b/>
              </w:rPr>
              <w:t>Cinsi</w:t>
            </w:r>
          </w:p>
        </w:tc>
        <w:tc>
          <w:tcPr>
            <w:tcW w:w="1560" w:type="dxa"/>
            <w:vMerge w:val="restart"/>
            <w:vAlign w:val="center"/>
          </w:tcPr>
          <w:p w:rsidR="006405DF" w:rsidRDefault="006405DF" w:rsidP="004C10DE">
            <w:pPr>
              <w:jc w:val="center"/>
              <w:rPr>
                <w:b/>
              </w:rPr>
            </w:pPr>
          </w:p>
          <w:p w:rsidR="006405DF" w:rsidRDefault="006405DF" w:rsidP="004C10DE">
            <w:pPr>
              <w:jc w:val="center"/>
              <w:rPr>
                <w:b/>
              </w:rPr>
            </w:pPr>
            <w:r>
              <w:rPr>
                <w:b/>
              </w:rPr>
              <w:t>Tanzim Edilecek</w:t>
            </w:r>
          </w:p>
          <w:p w:rsidR="006405DF" w:rsidRDefault="006405DF" w:rsidP="004C10DE">
            <w:pPr>
              <w:jc w:val="center"/>
              <w:rPr>
                <w:b/>
              </w:rPr>
            </w:pPr>
            <w:r>
              <w:rPr>
                <w:b/>
              </w:rPr>
              <w:t>Kartta Açık Bölümler</w:t>
            </w:r>
          </w:p>
        </w:tc>
        <w:tc>
          <w:tcPr>
            <w:tcW w:w="3118" w:type="dxa"/>
            <w:vMerge w:val="restart"/>
            <w:vAlign w:val="center"/>
          </w:tcPr>
          <w:p w:rsidR="006405DF" w:rsidRDefault="006405DF" w:rsidP="004C10DE">
            <w:pPr>
              <w:jc w:val="center"/>
              <w:rPr>
                <w:b/>
              </w:rPr>
            </w:pPr>
          </w:p>
          <w:p w:rsidR="006405DF" w:rsidRDefault="006405DF" w:rsidP="004C10DE">
            <w:pPr>
              <w:jc w:val="center"/>
              <w:rPr>
                <w:b/>
              </w:rPr>
            </w:pPr>
            <w:r>
              <w:rPr>
                <w:b/>
              </w:rPr>
              <w:t>İkamet Adresi ve Ev Telefonu</w:t>
            </w:r>
          </w:p>
        </w:tc>
        <w:tc>
          <w:tcPr>
            <w:tcW w:w="1418" w:type="dxa"/>
            <w:gridSpan w:val="2"/>
            <w:vAlign w:val="center"/>
          </w:tcPr>
          <w:p w:rsidR="006405DF" w:rsidRDefault="006405DF" w:rsidP="004C10DE">
            <w:pPr>
              <w:jc w:val="center"/>
              <w:rPr>
                <w:b/>
              </w:rPr>
            </w:pPr>
            <w:r>
              <w:rPr>
                <w:b/>
              </w:rPr>
              <w:t>Apronda Araç Kullanır</w:t>
            </w:r>
          </w:p>
        </w:tc>
      </w:tr>
      <w:tr w:rsidR="006405DF" w:rsidTr="004C10DE">
        <w:trPr>
          <w:trHeight w:val="397"/>
        </w:trPr>
        <w:tc>
          <w:tcPr>
            <w:tcW w:w="637" w:type="dxa"/>
            <w:vMerge/>
            <w:vAlign w:val="center"/>
          </w:tcPr>
          <w:p w:rsidR="006405DF" w:rsidRDefault="006405DF" w:rsidP="004C10DE">
            <w:pPr>
              <w:jc w:val="center"/>
              <w:rPr>
                <w:b/>
              </w:rPr>
            </w:pPr>
          </w:p>
        </w:tc>
        <w:tc>
          <w:tcPr>
            <w:tcW w:w="2692" w:type="dxa"/>
            <w:vMerge/>
            <w:vAlign w:val="center"/>
          </w:tcPr>
          <w:p w:rsidR="006405DF" w:rsidRDefault="006405DF" w:rsidP="004C10DE">
            <w:pPr>
              <w:jc w:val="center"/>
              <w:rPr>
                <w:b/>
              </w:rPr>
            </w:pPr>
          </w:p>
        </w:tc>
        <w:tc>
          <w:tcPr>
            <w:tcW w:w="1843" w:type="dxa"/>
            <w:vMerge/>
            <w:vAlign w:val="center"/>
          </w:tcPr>
          <w:p w:rsidR="006405DF" w:rsidRDefault="006405DF" w:rsidP="004C10DE">
            <w:pPr>
              <w:jc w:val="center"/>
              <w:rPr>
                <w:b/>
              </w:rPr>
            </w:pPr>
          </w:p>
        </w:tc>
        <w:tc>
          <w:tcPr>
            <w:tcW w:w="992" w:type="dxa"/>
            <w:vMerge/>
          </w:tcPr>
          <w:p w:rsidR="006405DF" w:rsidRDefault="006405DF" w:rsidP="004C10DE">
            <w:pPr>
              <w:rPr>
                <w:b/>
              </w:rPr>
            </w:pPr>
          </w:p>
        </w:tc>
        <w:tc>
          <w:tcPr>
            <w:tcW w:w="851" w:type="dxa"/>
            <w:vMerge/>
            <w:vAlign w:val="center"/>
          </w:tcPr>
          <w:p w:rsidR="006405DF" w:rsidRDefault="006405DF" w:rsidP="004C10DE">
            <w:pPr>
              <w:rPr>
                <w:b/>
              </w:rPr>
            </w:pPr>
          </w:p>
        </w:tc>
        <w:tc>
          <w:tcPr>
            <w:tcW w:w="850" w:type="dxa"/>
            <w:vMerge/>
            <w:vAlign w:val="center"/>
          </w:tcPr>
          <w:p w:rsidR="006405DF" w:rsidRDefault="006405DF" w:rsidP="004C10DE">
            <w:pPr>
              <w:jc w:val="center"/>
              <w:rPr>
                <w:b/>
              </w:rPr>
            </w:pPr>
          </w:p>
        </w:tc>
        <w:tc>
          <w:tcPr>
            <w:tcW w:w="1560" w:type="dxa"/>
            <w:vMerge/>
            <w:vAlign w:val="center"/>
          </w:tcPr>
          <w:p w:rsidR="006405DF" w:rsidRDefault="006405DF" w:rsidP="004C10DE">
            <w:pPr>
              <w:jc w:val="center"/>
              <w:rPr>
                <w:b/>
              </w:rPr>
            </w:pPr>
          </w:p>
        </w:tc>
        <w:tc>
          <w:tcPr>
            <w:tcW w:w="3118" w:type="dxa"/>
            <w:vMerge/>
            <w:vAlign w:val="center"/>
          </w:tcPr>
          <w:p w:rsidR="006405DF" w:rsidRDefault="006405DF" w:rsidP="004C10DE">
            <w:pPr>
              <w:jc w:val="center"/>
              <w:rPr>
                <w:b/>
              </w:rPr>
            </w:pPr>
          </w:p>
        </w:tc>
        <w:tc>
          <w:tcPr>
            <w:tcW w:w="709" w:type="dxa"/>
            <w:vAlign w:val="center"/>
          </w:tcPr>
          <w:p w:rsidR="006405DF" w:rsidRDefault="006405DF" w:rsidP="004C10DE">
            <w:pPr>
              <w:jc w:val="center"/>
              <w:rPr>
                <w:b/>
              </w:rPr>
            </w:pPr>
            <w:r>
              <w:rPr>
                <w:b/>
              </w:rPr>
              <w:t>E</w:t>
            </w:r>
          </w:p>
        </w:tc>
        <w:tc>
          <w:tcPr>
            <w:tcW w:w="709" w:type="dxa"/>
            <w:vAlign w:val="center"/>
          </w:tcPr>
          <w:p w:rsidR="006405DF" w:rsidRDefault="006405DF" w:rsidP="004C10DE">
            <w:pPr>
              <w:jc w:val="center"/>
              <w:rPr>
                <w:b/>
              </w:rPr>
            </w:pPr>
            <w:r>
              <w:rPr>
                <w:b/>
              </w:rPr>
              <w:t>H</w:t>
            </w:r>
          </w:p>
        </w:tc>
      </w:tr>
      <w:tr w:rsidR="006405DF" w:rsidTr="004C10DE">
        <w:trPr>
          <w:trHeight w:val="454"/>
        </w:trPr>
        <w:tc>
          <w:tcPr>
            <w:tcW w:w="637" w:type="dxa"/>
            <w:vAlign w:val="center"/>
          </w:tcPr>
          <w:p w:rsidR="006405DF" w:rsidRDefault="00FA2695" w:rsidP="004C10DE">
            <w:pPr>
              <w:jc w:val="center"/>
            </w:pPr>
            <w:r>
              <w:t>1</w:t>
            </w:r>
          </w:p>
        </w:tc>
        <w:tc>
          <w:tcPr>
            <w:tcW w:w="2692" w:type="dxa"/>
            <w:vAlign w:val="center"/>
          </w:tcPr>
          <w:p w:rsidR="006405DF" w:rsidRDefault="006405DF" w:rsidP="004C10DE"/>
        </w:tc>
        <w:tc>
          <w:tcPr>
            <w:tcW w:w="1843" w:type="dxa"/>
            <w:vAlign w:val="center"/>
          </w:tcPr>
          <w:p w:rsidR="006405DF" w:rsidRDefault="006405DF" w:rsidP="004C10DE"/>
        </w:tc>
        <w:tc>
          <w:tcPr>
            <w:tcW w:w="992" w:type="dxa"/>
          </w:tcPr>
          <w:p w:rsidR="006405DF" w:rsidRDefault="006405DF" w:rsidP="004C10DE">
            <w:pPr>
              <w:jc w:val="center"/>
            </w:pPr>
          </w:p>
        </w:tc>
        <w:tc>
          <w:tcPr>
            <w:tcW w:w="851" w:type="dxa"/>
            <w:vAlign w:val="center"/>
          </w:tcPr>
          <w:p w:rsidR="006405DF" w:rsidRDefault="006405DF" w:rsidP="004C10DE">
            <w:pPr>
              <w:jc w:val="center"/>
            </w:pPr>
          </w:p>
        </w:tc>
        <w:tc>
          <w:tcPr>
            <w:tcW w:w="850" w:type="dxa"/>
            <w:vAlign w:val="center"/>
          </w:tcPr>
          <w:p w:rsidR="006405DF" w:rsidRDefault="006405DF" w:rsidP="004C10DE">
            <w:pPr>
              <w:jc w:val="center"/>
            </w:pPr>
          </w:p>
        </w:tc>
        <w:tc>
          <w:tcPr>
            <w:tcW w:w="1560" w:type="dxa"/>
            <w:vAlign w:val="center"/>
          </w:tcPr>
          <w:p w:rsidR="006405DF" w:rsidRDefault="006405DF" w:rsidP="004C10DE">
            <w:pPr>
              <w:jc w:val="center"/>
            </w:pPr>
          </w:p>
        </w:tc>
        <w:tc>
          <w:tcPr>
            <w:tcW w:w="3118" w:type="dxa"/>
            <w:vAlign w:val="center"/>
          </w:tcPr>
          <w:p w:rsidR="006405DF" w:rsidRDefault="006405DF" w:rsidP="004C10DE"/>
        </w:tc>
        <w:tc>
          <w:tcPr>
            <w:tcW w:w="709" w:type="dxa"/>
            <w:vAlign w:val="center"/>
          </w:tcPr>
          <w:p w:rsidR="006405DF" w:rsidRDefault="006405DF" w:rsidP="004C10DE">
            <w:pPr>
              <w:jc w:val="center"/>
            </w:pPr>
          </w:p>
        </w:tc>
        <w:tc>
          <w:tcPr>
            <w:tcW w:w="709"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2</w:t>
            </w:r>
          </w:p>
        </w:tc>
        <w:tc>
          <w:tcPr>
            <w:tcW w:w="2692" w:type="dxa"/>
            <w:vAlign w:val="center"/>
          </w:tcPr>
          <w:p w:rsidR="006405DF" w:rsidRDefault="006405DF" w:rsidP="004C10DE"/>
        </w:tc>
        <w:tc>
          <w:tcPr>
            <w:tcW w:w="1843" w:type="dxa"/>
            <w:vAlign w:val="center"/>
          </w:tcPr>
          <w:p w:rsidR="006405DF" w:rsidRDefault="006405DF" w:rsidP="004C10DE"/>
        </w:tc>
        <w:tc>
          <w:tcPr>
            <w:tcW w:w="992" w:type="dxa"/>
          </w:tcPr>
          <w:p w:rsidR="006405DF" w:rsidRDefault="006405DF" w:rsidP="004C10DE">
            <w:pPr>
              <w:jc w:val="center"/>
            </w:pPr>
          </w:p>
        </w:tc>
        <w:tc>
          <w:tcPr>
            <w:tcW w:w="851" w:type="dxa"/>
            <w:vAlign w:val="center"/>
          </w:tcPr>
          <w:p w:rsidR="006405DF" w:rsidRDefault="006405DF" w:rsidP="004C10DE">
            <w:pPr>
              <w:jc w:val="center"/>
            </w:pPr>
          </w:p>
        </w:tc>
        <w:tc>
          <w:tcPr>
            <w:tcW w:w="850" w:type="dxa"/>
            <w:vAlign w:val="center"/>
          </w:tcPr>
          <w:p w:rsidR="006405DF" w:rsidRDefault="006405DF" w:rsidP="004C10DE">
            <w:pPr>
              <w:jc w:val="center"/>
            </w:pPr>
          </w:p>
        </w:tc>
        <w:tc>
          <w:tcPr>
            <w:tcW w:w="1560" w:type="dxa"/>
            <w:vAlign w:val="center"/>
          </w:tcPr>
          <w:p w:rsidR="006405DF" w:rsidRDefault="006405DF" w:rsidP="004C10DE">
            <w:pPr>
              <w:jc w:val="center"/>
            </w:pPr>
          </w:p>
        </w:tc>
        <w:tc>
          <w:tcPr>
            <w:tcW w:w="3118" w:type="dxa"/>
            <w:vAlign w:val="center"/>
          </w:tcPr>
          <w:p w:rsidR="006405DF" w:rsidRDefault="006405DF" w:rsidP="004C10DE"/>
        </w:tc>
        <w:tc>
          <w:tcPr>
            <w:tcW w:w="709" w:type="dxa"/>
            <w:vAlign w:val="center"/>
          </w:tcPr>
          <w:p w:rsidR="006405DF" w:rsidRDefault="006405DF" w:rsidP="004C10DE">
            <w:pPr>
              <w:jc w:val="center"/>
            </w:pPr>
          </w:p>
        </w:tc>
        <w:tc>
          <w:tcPr>
            <w:tcW w:w="709"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3</w:t>
            </w:r>
          </w:p>
        </w:tc>
        <w:tc>
          <w:tcPr>
            <w:tcW w:w="2692" w:type="dxa"/>
            <w:vAlign w:val="center"/>
          </w:tcPr>
          <w:p w:rsidR="006405DF" w:rsidRDefault="006405DF" w:rsidP="004C10DE"/>
        </w:tc>
        <w:tc>
          <w:tcPr>
            <w:tcW w:w="1843" w:type="dxa"/>
            <w:vAlign w:val="center"/>
          </w:tcPr>
          <w:p w:rsidR="006405DF" w:rsidRDefault="006405DF" w:rsidP="004C10DE"/>
        </w:tc>
        <w:tc>
          <w:tcPr>
            <w:tcW w:w="992" w:type="dxa"/>
          </w:tcPr>
          <w:p w:rsidR="006405DF" w:rsidRDefault="006405DF" w:rsidP="004C10DE">
            <w:pPr>
              <w:jc w:val="center"/>
            </w:pPr>
          </w:p>
        </w:tc>
        <w:tc>
          <w:tcPr>
            <w:tcW w:w="851" w:type="dxa"/>
            <w:vAlign w:val="center"/>
          </w:tcPr>
          <w:p w:rsidR="006405DF" w:rsidRDefault="006405DF" w:rsidP="004C10DE">
            <w:pPr>
              <w:jc w:val="center"/>
            </w:pPr>
          </w:p>
        </w:tc>
        <w:tc>
          <w:tcPr>
            <w:tcW w:w="850" w:type="dxa"/>
            <w:vAlign w:val="center"/>
          </w:tcPr>
          <w:p w:rsidR="006405DF" w:rsidRDefault="006405DF" w:rsidP="004C10DE">
            <w:pPr>
              <w:jc w:val="center"/>
            </w:pPr>
          </w:p>
        </w:tc>
        <w:tc>
          <w:tcPr>
            <w:tcW w:w="1560" w:type="dxa"/>
            <w:vAlign w:val="center"/>
          </w:tcPr>
          <w:p w:rsidR="006405DF" w:rsidRDefault="006405DF" w:rsidP="004C10DE">
            <w:pPr>
              <w:jc w:val="center"/>
            </w:pPr>
          </w:p>
        </w:tc>
        <w:tc>
          <w:tcPr>
            <w:tcW w:w="3118" w:type="dxa"/>
            <w:vAlign w:val="center"/>
          </w:tcPr>
          <w:p w:rsidR="006405DF" w:rsidRDefault="006405DF" w:rsidP="004C10DE"/>
        </w:tc>
        <w:tc>
          <w:tcPr>
            <w:tcW w:w="709" w:type="dxa"/>
            <w:vAlign w:val="center"/>
          </w:tcPr>
          <w:p w:rsidR="006405DF" w:rsidRDefault="006405DF" w:rsidP="004C10DE">
            <w:pPr>
              <w:jc w:val="center"/>
            </w:pPr>
          </w:p>
        </w:tc>
        <w:tc>
          <w:tcPr>
            <w:tcW w:w="709"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4</w:t>
            </w:r>
          </w:p>
        </w:tc>
        <w:tc>
          <w:tcPr>
            <w:tcW w:w="2692" w:type="dxa"/>
            <w:vAlign w:val="center"/>
          </w:tcPr>
          <w:p w:rsidR="006405DF" w:rsidRDefault="006405DF" w:rsidP="004C10DE"/>
        </w:tc>
        <w:tc>
          <w:tcPr>
            <w:tcW w:w="1843" w:type="dxa"/>
            <w:vAlign w:val="center"/>
          </w:tcPr>
          <w:p w:rsidR="006405DF" w:rsidRDefault="006405DF" w:rsidP="004C10DE"/>
        </w:tc>
        <w:tc>
          <w:tcPr>
            <w:tcW w:w="992" w:type="dxa"/>
          </w:tcPr>
          <w:p w:rsidR="006405DF" w:rsidRDefault="006405DF" w:rsidP="004C10DE">
            <w:pPr>
              <w:jc w:val="center"/>
            </w:pPr>
          </w:p>
        </w:tc>
        <w:tc>
          <w:tcPr>
            <w:tcW w:w="851" w:type="dxa"/>
            <w:vAlign w:val="center"/>
          </w:tcPr>
          <w:p w:rsidR="006405DF" w:rsidRDefault="006405DF" w:rsidP="004C10DE">
            <w:pPr>
              <w:jc w:val="center"/>
            </w:pPr>
          </w:p>
        </w:tc>
        <w:tc>
          <w:tcPr>
            <w:tcW w:w="850" w:type="dxa"/>
            <w:vAlign w:val="center"/>
          </w:tcPr>
          <w:p w:rsidR="006405DF" w:rsidRDefault="006405DF" w:rsidP="004C10DE">
            <w:pPr>
              <w:jc w:val="center"/>
            </w:pPr>
          </w:p>
        </w:tc>
        <w:tc>
          <w:tcPr>
            <w:tcW w:w="1560" w:type="dxa"/>
            <w:vAlign w:val="center"/>
          </w:tcPr>
          <w:p w:rsidR="006405DF" w:rsidRDefault="006405DF" w:rsidP="004C10DE">
            <w:pPr>
              <w:jc w:val="center"/>
            </w:pPr>
          </w:p>
        </w:tc>
        <w:tc>
          <w:tcPr>
            <w:tcW w:w="3118" w:type="dxa"/>
            <w:vAlign w:val="center"/>
          </w:tcPr>
          <w:p w:rsidR="006405DF" w:rsidRDefault="006405DF" w:rsidP="004C10DE"/>
        </w:tc>
        <w:tc>
          <w:tcPr>
            <w:tcW w:w="709" w:type="dxa"/>
            <w:vAlign w:val="center"/>
          </w:tcPr>
          <w:p w:rsidR="006405DF" w:rsidRDefault="006405DF" w:rsidP="004C10DE">
            <w:pPr>
              <w:jc w:val="center"/>
            </w:pPr>
          </w:p>
        </w:tc>
        <w:tc>
          <w:tcPr>
            <w:tcW w:w="709"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5</w:t>
            </w:r>
          </w:p>
        </w:tc>
        <w:tc>
          <w:tcPr>
            <w:tcW w:w="2692" w:type="dxa"/>
            <w:vAlign w:val="center"/>
          </w:tcPr>
          <w:p w:rsidR="006405DF" w:rsidRDefault="006405DF" w:rsidP="004C10DE"/>
        </w:tc>
        <w:tc>
          <w:tcPr>
            <w:tcW w:w="1843" w:type="dxa"/>
            <w:vAlign w:val="center"/>
          </w:tcPr>
          <w:p w:rsidR="006405DF" w:rsidRDefault="006405DF" w:rsidP="004C10DE"/>
        </w:tc>
        <w:tc>
          <w:tcPr>
            <w:tcW w:w="992" w:type="dxa"/>
          </w:tcPr>
          <w:p w:rsidR="006405DF" w:rsidRDefault="006405DF" w:rsidP="004C10DE">
            <w:pPr>
              <w:jc w:val="center"/>
            </w:pPr>
          </w:p>
        </w:tc>
        <w:tc>
          <w:tcPr>
            <w:tcW w:w="851" w:type="dxa"/>
            <w:vAlign w:val="center"/>
          </w:tcPr>
          <w:p w:rsidR="006405DF" w:rsidRDefault="006405DF" w:rsidP="004C10DE">
            <w:pPr>
              <w:jc w:val="center"/>
            </w:pPr>
          </w:p>
        </w:tc>
        <w:tc>
          <w:tcPr>
            <w:tcW w:w="850" w:type="dxa"/>
            <w:vAlign w:val="center"/>
          </w:tcPr>
          <w:p w:rsidR="006405DF" w:rsidRDefault="006405DF" w:rsidP="004C10DE">
            <w:pPr>
              <w:jc w:val="center"/>
            </w:pPr>
          </w:p>
        </w:tc>
        <w:tc>
          <w:tcPr>
            <w:tcW w:w="1560" w:type="dxa"/>
            <w:vAlign w:val="center"/>
          </w:tcPr>
          <w:p w:rsidR="006405DF" w:rsidRDefault="006405DF" w:rsidP="004C10DE">
            <w:pPr>
              <w:jc w:val="center"/>
            </w:pPr>
          </w:p>
        </w:tc>
        <w:tc>
          <w:tcPr>
            <w:tcW w:w="3118" w:type="dxa"/>
            <w:vAlign w:val="center"/>
          </w:tcPr>
          <w:p w:rsidR="006405DF" w:rsidRDefault="006405DF" w:rsidP="004C10DE"/>
        </w:tc>
        <w:tc>
          <w:tcPr>
            <w:tcW w:w="709" w:type="dxa"/>
            <w:vAlign w:val="center"/>
          </w:tcPr>
          <w:p w:rsidR="006405DF" w:rsidRDefault="006405DF" w:rsidP="004C10DE">
            <w:pPr>
              <w:jc w:val="center"/>
            </w:pPr>
          </w:p>
        </w:tc>
        <w:tc>
          <w:tcPr>
            <w:tcW w:w="709"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6</w:t>
            </w:r>
          </w:p>
        </w:tc>
        <w:tc>
          <w:tcPr>
            <w:tcW w:w="2692" w:type="dxa"/>
            <w:vAlign w:val="center"/>
          </w:tcPr>
          <w:p w:rsidR="006405DF" w:rsidRDefault="006405DF" w:rsidP="004C10DE"/>
        </w:tc>
        <w:tc>
          <w:tcPr>
            <w:tcW w:w="1843" w:type="dxa"/>
            <w:vAlign w:val="center"/>
          </w:tcPr>
          <w:p w:rsidR="006405DF" w:rsidRDefault="006405DF" w:rsidP="004C10DE"/>
        </w:tc>
        <w:tc>
          <w:tcPr>
            <w:tcW w:w="992" w:type="dxa"/>
          </w:tcPr>
          <w:p w:rsidR="006405DF" w:rsidRDefault="006405DF" w:rsidP="004C10DE">
            <w:pPr>
              <w:jc w:val="center"/>
            </w:pPr>
          </w:p>
        </w:tc>
        <w:tc>
          <w:tcPr>
            <w:tcW w:w="851" w:type="dxa"/>
            <w:vAlign w:val="center"/>
          </w:tcPr>
          <w:p w:rsidR="006405DF" w:rsidRDefault="006405DF" w:rsidP="004C10DE">
            <w:pPr>
              <w:jc w:val="center"/>
            </w:pPr>
          </w:p>
        </w:tc>
        <w:tc>
          <w:tcPr>
            <w:tcW w:w="850" w:type="dxa"/>
            <w:vAlign w:val="center"/>
          </w:tcPr>
          <w:p w:rsidR="006405DF" w:rsidRDefault="006405DF" w:rsidP="004C10DE">
            <w:pPr>
              <w:jc w:val="center"/>
            </w:pPr>
          </w:p>
        </w:tc>
        <w:tc>
          <w:tcPr>
            <w:tcW w:w="1560" w:type="dxa"/>
            <w:vAlign w:val="center"/>
          </w:tcPr>
          <w:p w:rsidR="006405DF" w:rsidRDefault="006405DF" w:rsidP="004C10DE">
            <w:pPr>
              <w:jc w:val="center"/>
            </w:pPr>
          </w:p>
        </w:tc>
        <w:tc>
          <w:tcPr>
            <w:tcW w:w="3118" w:type="dxa"/>
            <w:vAlign w:val="center"/>
          </w:tcPr>
          <w:p w:rsidR="006405DF" w:rsidRDefault="006405DF" w:rsidP="004C10DE"/>
        </w:tc>
        <w:tc>
          <w:tcPr>
            <w:tcW w:w="709" w:type="dxa"/>
            <w:vAlign w:val="center"/>
          </w:tcPr>
          <w:p w:rsidR="006405DF" w:rsidRDefault="006405DF" w:rsidP="004C10DE">
            <w:pPr>
              <w:jc w:val="center"/>
            </w:pPr>
          </w:p>
        </w:tc>
        <w:tc>
          <w:tcPr>
            <w:tcW w:w="709"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7</w:t>
            </w:r>
          </w:p>
        </w:tc>
        <w:tc>
          <w:tcPr>
            <w:tcW w:w="2692" w:type="dxa"/>
            <w:vAlign w:val="center"/>
          </w:tcPr>
          <w:p w:rsidR="006405DF" w:rsidRDefault="006405DF" w:rsidP="004C10DE"/>
        </w:tc>
        <w:tc>
          <w:tcPr>
            <w:tcW w:w="1843" w:type="dxa"/>
            <w:vAlign w:val="center"/>
          </w:tcPr>
          <w:p w:rsidR="006405DF" w:rsidRDefault="006405DF" w:rsidP="004C10DE"/>
        </w:tc>
        <w:tc>
          <w:tcPr>
            <w:tcW w:w="992" w:type="dxa"/>
          </w:tcPr>
          <w:p w:rsidR="006405DF" w:rsidRDefault="006405DF" w:rsidP="004C10DE">
            <w:pPr>
              <w:jc w:val="center"/>
            </w:pPr>
          </w:p>
        </w:tc>
        <w:tc>
          <w:tcPr>
            <w:tcW w:w="851" w:type="dxa"/>
            <w:vAlign w:val="center"/>
          </w:tcPr>
          <w:p w:rsidR="006405DF" w:rsidRDefault="006405DF" w:rsidP="004C10DE">
            <w:pPr>
              <w:jc w:val="center"/>
            </w:pPr>
          </w:p>
        </w:tc>
        <w:tc>
          <w:tcPr>
            <w:tcW w:w="850" w:type="dxa"/>
            <w:vAlign w:val="center"/>
          </w:tcPr>
          <w:p w:rsidR="006405DF" w:rsidRDefault="006405DF" w:rsidP="004C10DE">
            <w:pPr>
              <w:jc w:val="center"/>
            </w:pPr>
          </w:p>
        </w:tc>
        <w:tc>
          <w:tcPr>
            <w:tcW w:w="1560" w:type="dxa"/>
            <w:vAlign w:val="center"/>
          </w:tcPr>
          <w:p w:rsidR="006405DF" w:rsidRDefault="006405DF" w:rsidP="004C10DE">
            <w:pPr>
              <w:jc w:val="center"/>
            </w:pPr>
          </w:p>
        </w:tc>
        <w:tc>
          <w:tcPr>
            <w:tcW w:w="3118" w:type="dxa"/>
            <w:vAlign w:val="center"/>
          </w:tcPr>
          <w:p w:rsidR="006405DF" w:rsidRDefault="006405DF" w:rsidP="004C10DE"/>
        </w:tc>
        <w:tc>
          <w:tcPr>
            <w:tcW w:w="709" w:type="dxa"/>
            <w:vAlign w:val="center"/>
          </w:tcPr>
          <w:p w:rsidR="006405DF" w:rsidRDefault="006405DF" w:rsidP="004C10DE">
            <w:pPr>
              <w:jc w:val="center"/>
            </w:pPr>
          </w:p>
        </w:tc>
        <w:tc>
          <w:tcPr>
            <w:tcW w:w="709" w:type="dxa"/>
            <w:vAlign w:val="center"/>
          </w:tcPr>
          <w:p w:rsidR="006405DF" w:rsidRDefault="006405DF" w:rsidP="004C10DE">
            <w:pPr>
              <w:jc w:val="center"/>
            </w:pPr>
          </w:p>
        </w:tc>
      </w:tr>
      <w:tr w:rsidR="006405DF" w:rsidTr="004C10DE">
        <w:trPr>
          <w:trHeight w:val="454"/>
        </w:trPr>
        <w:tc>
          <w:tcPr>
            <w:tcW w:w="637" w:type="dxa"/>
            <w:vAlign w:val="center"/>
          </w:tcPr>
          <w:p w:rsidR="006405DF" w:rsidRDefault="00FA2695" w:rsidP="004C10DE">
            <w:pPr>
              <w:jc w:val="center"/>
            </w:pPr>
            <w:r>
              <w:t>8</w:t>
            </w:r>
          </w:p>
        </w:tc>
        <w:tc>
          <w:tcPr>
            <w:tcW w:w="2692" w:type="dxa"/>
            <w:vAlign w:val="center"/>
          </w:tcPr>
          <w:p w:rsidR="006405DF" w:rsidRDefault="006405DF" w:rsidP="004C10DE"/>
        </w:tc>
        <w:tc>
          <w:tcPr>
            <w:tcW w:w="1843" w:type="dxa"/>
            <w:vAlign w:val="center"/>
          </w:tcPr>
          <w:p w:rsidR="006405DF" w:rsidRDefault="006405DF" w:rsidP="004C10DE"/>
        </w:tc>
        <w:tc>
          <w:tcPr>
            <w:tcW w:w="992" w:type="dxa"/>
          </w:tcPr>
          <w:p w:rsidR="006405DF" w:rsidRDefault="006405DF" w:rsidP="004C10DE">
            <w:pPr>
              <w:jc w:val="center"/>
            </w:pPr>
          </w:p>
        </w:tc>
        <w:tc>
          <w:tcPr>
            <w:tcW w:w="851" w:type="dxa"/>
            <w:vAlign w:val="center"/>
          </w:tcPr>
          <w:p w:rsidR="006405DF" w:rsidRDefault="006405DF" w:rsidP="004C10DE">
            <w:pPr>
              <w:jc w:val="center"/>
            </w:pPr>
          </w:p>
        </w:tc>
        <w:tc>
          <w:tcPr>
            <w:tcW w:w="850" w:type="dxa"/>
            <w:vAlign w:val="center"/>
          </w:tcPr>
          <w:p w:rsidR="006405DF" w:rsidRDefault="006405DF" w:rsidP="004C10DE">
            <w:pPr>
              <w:jc w:val="center"/>
            </w:pPr>
          </w:p>
        </w:tc>
        <w:tc>
          <w:tcPr>
            <w:tcW w:w="1560" w:type="dxa"/>
            <w:vAlign w:val="center"/>
          </w:tcPr>
          <w:p w:rsidR="006405DF" w:rsidRDefault="006405DF" w:rsidP="004C10DE">
            <w:pPr>
              <w:jc w:val="center"/>
            </w:pPr>
          </w:p>
        </w:tc>
        <w:tc>
          <w:tcPr>
            <w:tcW w:w="3118" w:type="dxa"/>
            <w:vAlign w:val="center"/>
          </w:tcPr>
          <w:p w:rsidR="006405DF" w:rsidRDefault="006405DF" w:rsidP="004C10DE"/>
        </w:tc>
        <w:tc>
          <w:tcPr>
            <w:tcW w:w="709" w:type="dxa"/>
            <w:vAlign w:val="center"/>
          </w:tcPr>
          <w:p w:rsidR="006405DF" w:rsidRDefault="006405DF" w:rsidP="004C10DE">
            <w:pPr>
              <w:jc w:val="center"/>
            </w:pPr>
          </w:p>
        </w:tc>
        <w:tc>
          <w:tcPr>
            <w:tcW w:w="709" w:type="dxa"/>
            <w:vAlign w:val="center"/>
          </w:tcPr>
          <w:p w:rsidR="006405DF" w:rsidRDefault="006405DF" w:rsidP="004C10DE">
            <w:pPr>
              <w:jc w:val="center"/>
            </w:pPr>
          </w:p>
        </w:tc>
      </w:tr>
      <w:tr w:rsidR="00FA2695" w:rsidTr="004C10DE">
        <w:trPr>
          <w:trHeight w:val="454"/>
        </w:trPr>
        <w:tc>
          <w:tcPr>
            <w:tcW w:w="637" w:type="dxa"/>
            <w:vAlign w:val="center"/>
          </w:tcPr>
          <w:p w:rsidR="00FA2695" w:rsidRDefault="00FA2695" w:rsidP="004C10DE">
            <w:pPr>
              <w:jc w:val="center"/>
            </w:pPr>
            <w:r>
              <w:t>9</w:t>
            </w:r>
          </w:p>
        </w:tc>
        <w:tc>
          <w:tcPr>
            <w:tcW w:w="2692" w:type="dxa"/>
            <w:vAlign w:val="center"/>
          </w:tcPr>
          <w:p w:rsidR="00FA2695" w:rsidRDefault="00FA2695" w:rsidP="004C10DE"/>
        </w:tc>
        <w:tc>
          <w:tcPr>
            <w:tcW w:w="1843" w:type="dxa"/>
            <w:vAlign w:val="center"/>
          </w:tcPr>
          <w:p w:rsidR="00FA2695" w:rsidRDefault="00FA2695" w:rsidP="004C10DE"/>
        </w:tc>
        <w:tc>
          <w:tcPr>
            <w:tcW w:w="992" w:type="dxa"/>
          </w:tcPr>
          <w:p w:rsidR="00FA2695" w:rsidRDefault="00FA2695" w:rsidP="004C10DE">
            <w:pPr>
              <w:jc w:val="center"/>
            </w:pPr>
          </w:p>
        </w:tc>
        <w:tc>
          <w:tcPr>
            <w:tcW w:w="851" w:type="dxa"/>
            <w:vAlign w:val="center"/>
          </w:tcPr>
          <w:p w:rsidR="00FA2695" w:rsidRDefault="00FA2695" w:rsidP="004C10DE">
            <w:pPr>
              <w:jc w:val="center"/>
            </w:pPr>
          </w:p>
        </w:tc>
        <w:tc>
          <w:tcPr>
            <w:tcW w:w="850" w:type="dxa"/>
            <w:vAlign w:val="center"/>
          </w:tcPr>
          <w:p w:rsidR="00FA2695" w:rsidRDefault="00FA2695" w:rsidP="004C10DE">
            <w:pPr>
              <w:jc w:val="center"/>
            </w:pPr>
          </w:p>
        </w:tc>
        <w:tc>
          <w:tcPr>
            <w:tcW w:w="1560" w:type="dxa"/>
            <w:vAlign w:val="center"/>
          </w:tcPr>
          <w:p w:rsidR="00FA2695" w:rsidRDefault="00FA2695" w:rsidP="004C10DE">
            <w:pPr>
              <w:jc w:val="center"/>
            </w:pPr>
          </w:p>
        </w:tc>
        <w:tc>
          <w:tcPr>
            <w:tcW w:w="3118" w:type="dxa"/>
            <w:vAlign w:val="center"/>
          </w:tcPr>
          <w:p w:rsidR="00FA2695" w:rsidRDefault="00FA2695" w:rsidP="004C10DE"/>
        </w:tc>
        <w:tc>
          <w:tcPr>
            <w:tcW w:w="709" w:type="dxa"/>
            <w:vAlign w:val="center"/>
          </w:tcPr>
          <w:p w:rsidR="00FA2695" w:rsidRDefault="00FA2695" w:rsidP="004C10DE">
            <w:pPr>
              <w:jc w:val="center"/>
            </w:pPr>
          </w:p>
        </w:tc>
        <w:tc>
          <w:tcPr>
            <w:tcW w:w="709" w:type="dxa"/>
            <w:vAlign w:val="center"/>
          </w:tcPr>
          <w:p w:rsidR="00FA2695" w:rsidRDefault="00FA2695" w:rsidP="004C10DE">
            <w:pPr>
              <w:jc w:val="center"/>
            </w:pPr>
          </w:p>
        </w:tc>
      </w:tr>
      <w:tr w:rsidR="00FA2695" w:rsidTr="004C10DE">
        <w:trPr>
          <w:trHeight w:val="454"/>
        </w:trPr>
        <w:tc>
          <w:tcPr>
            <w:tcW w:w="637" w:type="dxa"/>
            <w:vAlign w:val="center"/>
          </w:tcPr>
          <w:p w:rsidR="00FA2695" w:rsidRDefault="00FA2695" w:rsidP="004C10DE">
            <w:pPr>
              <w:jc w:val="center"/>
            </w:pPr>
            <w:r>
              <w:t>10</w:t>
            </w:r>
          </w:p>
        </w:tc>
        <w:tc>
          <w:tcPr>
            <w:tcW w:w="2692" w:type="dxa"/>
            <w:vAlign w:val="center"/>
          </w:tcPr>
          <w:p w:rsidR="00FA2695" w:rsidRDefault="00FA2695" w:rsidP="004C10DE"/>
        </w:tc>
        <w:tc>
          <w:tcPr>
            <w:tcW w:w="1843" w:type="dxa"/>
            <w:vAlign w:val="center"/>
          </w:tcPr>
          <w:p w:rsidR="00FA2695" w:rsidRDefault="00FA2695" w:rsidP="004C10DE"/>
        </w:tc>
        <w:tc>
          <w:tcPr>
            <w:tcW w:w="992" w:type="dxa"/>
          </w:tcPr>
          <w:p w:rsidR="00FA2695" w:rsidRDefault="00FA2695" w:rsidP="004C10DE">
            <w:pPr>
              <w:jc w:val="center"/>
            </w:pPr>
          </w:p>
        </w:tc>
        <w:tc>
          <w:tcPr>
            <w:tcW w:w="851" w:type="dxa"/>
            <w:vAlign w:val="center"/>
          </w:tcPr>
          <w:p w:rsidR="00FA2695" w:rsidRDefault="00FA2695" w:rsidP="004C10DE">
            <w:pPr>
              <w:jc w:val="center"/>
            </w:pPr>
          </w:p>
        </w:tc>
        <w:tc>
          <w:tcPr>
            <w:tcW w:w="850" w:type="dxa"/>
            <w:vAlign w:val="center"/>
          </w:tcPr>
          <w:p w:rsidR="00FA2695" w:rsidRDefault="00FA2695" w:rsidP="004C10DE">
            <w:pPr>
              <w:jc w:val="center"/>
            </w:pPr>
          </w:p>
        </w:tc>
        <w:tc>
          <w:tcPr>
            <w:tcW w:w="1560" w:type="dxa"/>
            <w:vAlign w:val="center"/>
          </w:tcPr>
          <w:p w:rsidR="00FA2695" w:rsidRDefault="00FA2695" w:rsidP="004C10DE">
            <w:pPr>
              <w:jc w:val="center"/>
            </w:pPr>
          </w:p>
        </w:tc>
        <w:tc>
          <w:tcPr>
            <w:tcW w:w="3118" w:type="dxa"/>
            <w:vAlign w:val="center"/>
          </w:tcPr>
          <w:p w:rsidR="00FA2695" w:rsidRDefault="00FA2695" w:rsidP="004C10DE"/>
        </w:tc>
        <w:tc>
          <w:tcPr>
            <w:tcW w:w="709" w:type="dxa"/>
            <w:vAlign w:val="center"/>
          </w:tcPr>
          <w:p w:rsidR="00FA2695" w:rsidRDefault="00FA2695" w:rsidP="004C10DE">
            <w:pPr>
              <w:jc w:val="center"/>
            </w:pPr>
          </w:p>
        </w:tc>
        <w:tc>
          <w:tcPr>
            <w:tcW w:w="709" w:type="dxa"/>
            <w:vAlign w:val="center"/>
          </w:tcPr>
          <w:p w:rsidR="00FA2695" w:rsidRDefault="00FA2695" w:rsidP="004C10DE">
            <w:pPr>
              <w:jc w:val="center"/>
            </w:pPr>
          </w:p>
        </w:tc>
      </w:tr>
    </w:tbl>
    <w:p w:rsidR="006405DF" w:rsidRDefault="006405DF" w:rsidP="006405DF">
      <w:pPr>
        <w:rPr>
          <w:sz w:val="16"/>
        </w:rPr>
      </w:pPr>
      <w:r>
        <w:rPr>
          <w:sz w:val="16"/>
        </w:rPr>
        <w:t xml:space="preserve">  </w:t>
      </w:r>
    </w:p>
    <w:p w:rsidR="006405DF" w:rsidRPr="00893300" w:rsidRDefault="006405DF" w:rsidP="006405DF">
      <w:pPr>
        <w:rPr>
          <w:sz w:val="16"/>
        </w:rPr>
      </w:pPr>
      <w:r>
        <w:rPr>
          <w:b/>
          <w:sz w:val="16"/>
        </w:rPr>
        <w:t xml:space="preserve"> </w:t>
      </w:r>
      <w:r>
        <w:rPr>
          <w:b/>
          <w:sz w:val="16"/>
        </w:rPr>
        <w:tab/>
      </w:r>
      <w:r>
        <w:rPr>
          <w:b/>
          <w:sz w:val="16"/>
        </w:rPr>
        <w:tab/>
      </w:r>
      <w:r>
        <w:rPr>
          <w:b/>
          <w:sz w:val="16"/>
        </w:rPr>
        <w:tab/>
      </w:r>
      <w:r>
        <w:rPr>
          <w:b/>
          <w:sz w:val="16"/>
        </w:rPr>
        <w:tab/>
      </w:r>
      <w:r>
        <w:rPr>
          <w:b/>
          <w:sz w:val="16"/>
        </w:rPr>
        <w:tab/>
      </w:r>
      <w:r w:rsidRPr="00893300">
        <w:rPr>
          <w:sz w:val="16"/>
        </w:rPr>
        <w:tab/>
      </w:r>
      <w:r w:rsidRPr="00893300">
        <w:rPr>
          <w:sz w:val="16"/>
        </w:rPr>
        <w:tab/>
      </w:r>
      <w:r w:rsidRPr="00893300">
        <w:rPr>
          <w:sz w:val="16"/>
        </w:rPr>
        <w:tab/>
        <w:t xml:space="preserve">                                                       </w:t>
      </w:r>
      <w:r w:rsidRPr="00893300">
        <w:rPr>
          <w:sz w:val="16"/>
        </w:rPr>
        <w:tab/>
        <w:t xml:space="preserve">      </w:t>
      </w:r>
      <w:r>
        <w:rPr>
          <w:sz w:val="16"/>
        </w:rPr>
        <w:t xml:space="preserve">                  </w:t>
      </w:r>
      <w:r w:rsidR="00A941E8" w:rsidRPr="00206AC2">
        <w:rPr>
          <w:b/>
          <w:sz w:val="16"/>
          <w:u w:val="single"/>
        </w:rPr>
        <w:t>KURUM</w:t>
      </w:r>
      <w:r w:rsidR="00A941E8">
        <w:rPr>
          <w:b/>
          <w:sz w:val="16"/>
          <w:u w:val="single"/>
        </w:rPr>
        <w:t xml:space="preserve">/KURULUŞ/ŞİRKET </w:t>
      </w:r>
      <w:r w:rsidR="00A941E8" w:rsidRPr="00206AC2">
        <w:rPr>
          <w:b/>
          <w:sz w:val="16"/>
          <w:u w:val="single"/>
        </w:rPr>
        <w:t>AMİRİNİN</w:t>
      </w:r>
      <w:r w:rsidRPr="00893300">
        <w:rPr>
          <w:b/>
          <w:sz w:val="16"/>
          <w:u w:val="single"/>
        </w:rPr>
        <w:tab/>
      </w:r>
      <w:r w:rsidRPr="00893300">
        <w:rPr>
          <w:b/>
          <w:sz w:val="16"/>
          <w:u w:val="single"/>
        </w:rPr>
        <w:tab/>
        <w:t>:</w:t>
      </w:r>
      <w:r w:rsidRPr="00893300">
        <w:rPr>
          <w:sz w:val="16"/>
        </w:rPr>
        <w:tab/>
      </w:r>
    </w:p>
    <w:p w:rsidR="006405DF" w:rsidRPr="00893300" w:rsidRDefault="006405DF" w:rsidP="006405DF">
      <w:pPr>
        <w:ind w:firstLine="708"/>
        <w:rPr>
          <w:sz w:val="16"/>
        </w:rPr>
      </w:pPr>
      <w:r w:rsidRPr="00893300">
        <w:rPr>
          <w:sz w:val="16"/>
        </w:rPr>
        <w:t xml:space="preserve"> </w:t>
      </w:r>
      <w:r>
        <w:rPr>
          <w:sz w:val="16"/>
        </w:rPr>
        <w:t xml:space="preserve"> </w:t>
      </w:r>
      <w:r w:rsidRPr="00893300">
        <w:rPr>
          <w:sz w:val="16"/>
        </w:rPr>
        <w:t xml:space="preserve"> </w:t>
      </w:r>
      <w:r w:rsidRPr="00893300">
        <w:rPr>
          <w:sz w:val="16"/>
        </w:rPr>
        <w:tab/>
      </w:r>
    </w:p>
    <w:p w:rsidR="006405DF" w:rsidRPr="00893300" w:rsidRDefault="006405DF" w:rsidP="006405DF">
      <w:pPr>
        <w:rPr>
          <w:sz w:val="16"/>
        </w:rPr>
      </w:pPr>
      <w:r w:rsidRPr="00893300">
        <w:rPr>
          <w:sz w:val="16"/>
        </w:rPr>
        <w:t xml:space="preserve">   </w:t>
      </w:r>
      <w:r w:rsidRPr="00893300">
        <w:rPr>
          <w:sz w:val="16"/>
        </w:rPr>
        <w:tab/>
      </w:r>
      <w:r>
        <w:rPr>
          <w:sz w:val="16"/>
        </w:rPr>
        <w:t xml:space="preserve">  </w:t>
      </w:r>
    </w:p>
    <w:p w:rsidR="006405DF" w:rsidRPr="00893300" w:rsidRDefault="006405DF" w:rsidP="006405DF">
      <w:pPr>
        <w:ind w:firstLine="708"/>
        <w:rPr>
          <w:sz w:val="16"/>
        </w:rPr>
      </w:pPr>
      <w:r>
        <w:rPr>
          <w:sz w:val="16"/>
        </w:rPr>
        <w:t xml:space="preserve">  </w:t>
      </w:r>
      <w:r>
        <w:rPr>
          <w:sz w:val="16"/>
        </w:rPr>
        <w:tab/>
      </w:r>
      <w:r>
        <w:rPr>
          <w:sz w:val="16"/>
        </w:rPr>
        <w:tab/>
      </w:r>
      <w:r>
        <w:rPr>
          <w:sz w:val="16"/>
        </w:rPr>
        <w:tab/>
      </w:r>
      <w:r>
        <w:rPr>
          <w:sz w:val="16"/>
        </w:rPr>
        <w:tab/>
      </w:r>
      <w:r w:rsidRPr="00893300">
        <w:rPr>
          <w:sz w:val="16"/>
        </w:rPr>
        <w:tab/>
      </w:r>
      <w:r w:rsidRPr="00893300">
        <w:rPr>
          <w:sz w:val="16"/>
        </w:rPr>
        <w:tab/>
      </w:r>
      <w:r w:rsidRPr="00893300">
        <w:rPr>
          <w:sz w:val="16"/>
        </w:rPr>
        <w:tab/>
      </w:r>
      <w:r w:rsidRPr="00893300">
        <w:rPr>
          <w:sz w:val="16"/>
        </w:rPr>
        <w:tab/>
      </w:r>
      <w:r w:rsidRPr="00893300">
        <w:rPr>
          <w:sz w:val="16"/>
        </w:rPr>
        <w:tab/>
      </w:r>
      <w:r w:rsidRPr="00893300">
        <w:rPr>
          <w:sz w:val="16"/>
        </w:rPr>
        <w:tab/>
      </w:r>
      <w:r w:rsidRPr="00893300">
        <w:rPr>
          <w:sz w:val="16"/>
        </w:rPr>
        <w:tab/>
        <w:t xml:space="preserve">                        ADI ve SOYADI</w:t>
      </w:r>
      <w:r w:rsidRPr="00893300">
        <w:rPr>
          <w:sz w:val="16"/>
        </w:rPr>
        <w:tab/>
      </w:r>
      <w:r w:rsidRPr="00893300">
        <w:rPr>
          <w:sz w:val="16"/>
        </w:rPr>
        <w:tab/>
      </w:r>
      <w:r w:rsidRPr="00893300">
        <w:rPr>
          <w:sz w:val="16"/>
        </w:rPr>
        <w:tab/>
        <w:t>:</w:t>
      </w:r>
    </w:p>
    <w:p w:rsidR="006405DF" w:rsidRPr="00893300" w:rsidRDefault="006405DF" w:rsidP="006405DF">
      <w:pPr>
        <w:ind w:firstLine="708"/>
        <w:rPr>
          <w:sz w:val="16"/>
        </w:rPr>
      </w:pPr>
      <w:r>
        <w:rPr>
          <w:sz w:val="16"/>
        </w:rPr>
        <w:t xml:space="preserve">  </w:t>
      </w:r>
      <w:r w:rsidRPr="00893300">
        <w:rPr>
          <w:sz w:val="16"/>
        </w:rPr>
        <w:t xml:space="preserve">      </w:t>
      </w:r>
      <w:r w:rsidRPr="00893300">
        <w:rPr>
          <w:sz w:val="16"/>
        </w:rPr>
        <w:tab/>
      </w:r>
      <w:r w:rsidRPr="00893300">
        <w:rPr>
          <w:sz w:val="16"/>
        </w:rPr>
        <w:tab/>
      </w:r>
      <w:r w:rsidRPr="00893300">
        <w:rPr>
          <w:sz w:val="16"/>
        </w:rPr>
        <w:tab/>
      </w:r>
      <w:r w:rsidRPr="00893300">
        <w:rPr>
          <w:sz w:val="16"/>
        </w:rPr>
        <w:tab/>
      </w:r>
      <w:r w:rsidRPr="00893300">
        <w:rPr>
          <w:sz w:val="16"/>
        </w:rPr>
        <w:tab/>
      </w:r>
    </w:p>
    <w:p w:rsidR="006405DF" w:rsidRPr="00893300"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893300">
        <w:rPr>
          <w:sz w:val="16"/>
        </w:rPr>
        <w:t>GÖREVİ/UNVANI</w:t>
      </w:r>
      <w:r w:rsidRPr="00893300">
        <w:rPr>
          <w:sz w:val="16"/>
        </w:rPr>
        <w:tab/>
      </w:r>
      <w:r w:rsidRPr="00893300">
        <w:rPr>
          <w:sz w:val="16"/>
        </w:rPr>
        <w:tab/>
        <w:t>:</w:t>
      </w:r>
    </w:p>
    <w:p w:rsidR="006405DF" w:rsidRPr="00893300" w:rsidRDefault="006405DF" w:rsidP="006405DF">
      <w:pPr>
        <w:ind w:firstLine="708"/>
        <w:rPr>
          <w:sz w:val="16"/>
        </w:rPr>
      </w:pPr>
      <w:r>
        <w:rPr>
          <w:sz w:val="16"/>
        </w:rPr>
        <w:t xml:space="preserve">  </w:t>
      </w:r>
      <w:r w:rsidRPr="00893300">
        <w:rPr>
          <w:sz w:val="16"/>
        </w:rPr>
        <w:tab/>
        <w:t xml:space="preserve">                         </w:t>
      </w:r>
      <w:r w:rsidRPr="00893300">
        <w:rPr>
          <w:sz w:val="16"/>
        </w:rPr>
        <w:tab/>
      </w:r>
      <w:r w:rsidRPr="00893300">
        <w:rPr>
          <w:sz w:val="16"/>
        </w:rPr>
        <w:tab/>
      </w:r>
      <w:r w:rsidRPr="00893300">
        <w:rPr>
          <w:sz w:val="16"/>
        </w:rPr>
        <w:tab/>
      </w:r>
      <w:r w:rsidRPr="00893300">
        <w:rPr>
          <w:sz w:val="16"/>
        </w:rPr>
        <w:tab/>
        <w:t xml:space="preserve">                         </w:t>
      </w:r>
    </w:p>
    <w:p w:rsidR="006405DF" w:rsidRPr="00893300" w:rsidRDefault="006405DF" w:rsidP="006405DF">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sidRPr="00893300">
        <w:rPr>
          <w:sz w:val="16"/>
        </w:rPr>
        <w:tab/>
      </w:r>
      <w:r w:rsidRPr="00893300">
        <w:rPr>
          <w:sz w:val="16"/>
        </w:rPr>
        <w:tab/>
      </w:r>
      <w:r w:rsidRPr="00893300">
        <w:rPr>
          <w:sz w:val="16"/>
        </w:rPr>
        <w:tab/>
      </w:r>
      <w:r w:rsidRPr="00893300">
        <w:rPr>
          <w:sz w:val="16"/>
        </w:rPr>
        <w:tab/>
      </w:r>
      <w:r w:rsidRPr="00893300">
        <w:rPr>
          <w:sz w:val="16"/>
        </w:rPr>
        <w:tab/>
      </w:r>
      <w:r>
        <w:rPr>
          <w:sz w:val="16"/>
        </w:rPr>
        <w:t xml:space="preserve">                         </w:t>
      </w:r>
      <w:r w:rsidRPr="00893300">
        <w:rPr>
          <w:sz w:val="16"/>
        </w:rPr>
        <w:t>TARİH/İMZASI</w:t>
      </w:r>
      <w:r w:rsidRPr="00893300">
        <w:rPr>
          <w:sz w:val="16"/>
        </w:rPr>
        <w:tab/>
      </w:r>
      <w:r w:rsidRPr="00893300">
        <w:rPr>
          <w:sz w:val="16"/>
        </w:rPr>
        <w:tab/>
      </w:r>
      <w:r w:rsidRPr="00893300">
        <w:rPr>
          <w:sz w:val="16"/>
        </w:rPr>
        <w:tab/>
        <w:t>:</w:t>
      </w:r>
    </w:p>
    <w:p w:rsidR="006405DF" w:rsidRPr="00893300" w:rsidRDefault="006405DF" w:rsidP="006405DF">
      <w:pPr>
        <w:ind w:firstLine="708"/>
        <w:rPr>
          <w:sz w:val="16"/>
        </w:rPr>
      </w:pPr>
      <w:r w:rsidRPr="00893300">
        <w:rPr>
          <w:sz w:val="16"/>
        </w:rPr>
        <w:t xml:space="preserve"> </w:t>
      </w:r>
      <w:r>
        <w:rPr>
          <w:sz w:val="16"/>
        </w:rPr>
        <w:t xml:space="preserve"> </w:t>
      </w:r>
    </w:p>
    <w:p w:rsidR="006405DF" w:rsidRDefault="006405DF" w:rsidP="00700BA9">
      <w:pPr>
        <w:pStyle w:val="KonuBal"/>
        <w:jc w:val="right"/>
        <w:rPr>
          <w:b/>
        </w:rPr>
      </w:pPr>
    </w:p>
    <w:p w:rsidR="00A8031B" w:rsidRDefault="00A8031B" w:rsidP="00A8031B">
      <w:pPr>
        <w:pStyle w:val="KonuBal"/>
        <w:jc w:val="right"/>
        <w:rPr>
          <w:b/>
        </w:rPr>
      </w:pPr>
    </w:p>
    <w:p w:rsidR="00A8031B" w:rsidRDefault="00A8031B" w:rsidP="00A8031B">
      <w:pPr>
        <w:pStyle w:val="KonuBal"/>
        <w:jc w:val="right"/>
        <w:rPr>
          <w:b/>
        </w:rPr>
      </w:pPr>
    </w:p>
    <w:p w:rsidR="00A8031B" w:rsidRPr="00707EA6" w:rsidRDefault="002E1E81" w:rsidP="00A8031B">
      <w:pPr>
        <w:pStyle w:val="KonuBal"/>
        <w:jc w:val="right"/>
        <w:rPr>
          <w:sz w:val="20"/>
        </w:rPr>
      </w:pPr>
      <w:r>
        <w:rPr>
          <w:sz w:val="20"/>
        </w:rPr>
        <w:t>EK-4</w:t>
      </w:r>
      <w:r w:rsidR="00B863CA">
        <w:rPr>
          <w:sz w:val="20"/>
        </w:rPr>
        <w:t>.a</w:t>
      </w:r>
    </w:p>
    <w:p w:rsidR="00A8031B" w:rsidRPr="00392A64" w:rsidRDefault="00A8031B" w:rsidP="00A8031B">
      <w:pPr>
        <w:pStyle w:val="KonuBal"/>
        <w:rPr>
          <w:b/>
        </w:rPr>
      </w:pPr>
      <w:r w:rsidRPr="00FD63A1">
        <w:rPr>
          <w:b/>
        </w:rPr>
        <w:lastRenderedPageBreak/>
        <w:t>GEÇİCİ G</w:t>
      </w:r>
      <w:r w:rsidRPr="00392A64">
        <w:rPr>
          <w:b/>
        </w:rPr>
        <w:t>İRİŞ KARTI TALEP FORMU</w:t>
      </w:r>
    </w:p>
    <w:p w:rsidR="00A8031B" w:rsidRDefault="00A8031B" w:rsidP="00A8031B">
      <w:pPr>
        <w:jc w:val="right"/>
      </w:pPr>
    </w:p>
    <w:p w:rsidR="00A8031B" w:rsidRDefault="00A8031B" w:rsidP="00A8031B">
      <w:r>
        <w:t xml:space="preserve"> KURUM/KURULUŞUN UNVANI :</w:t>
      </w:r>
      <w:r>
        <w:tab/>
      </w:r>
      <w:r>
        <w:tab/>
      </w:r>
      <w:r>
        <w:tab/>
      </w:r>
      <w:r>
        <w:tab/>
      </w:r>
      <w:r>
        <w:tab/>
      </w:r>
      <w:r>
        <w:tab/>
      </w:r>
      <w:r>
        <w:tab/>
      </w:r>
      <w:r>
        <w:tab/>
      </w:r>
      <w:r>
        <w:tab/>
      </w:r>
      <w:r>
        <w:tab/>
      </w:r>
      <w:r>
        <w:tab/>
      </w:r>
      <w:r>
        <w:tab/>
      </w:r>
    </w:p>
    <w:tbl>
      <w:tblPr>
        <w:tblW w:w="141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977"/>
        <w:gridCol w:w="2020"/>
        <w:gridCol w:w="851"/>
        <w:gridCol w:w="1772"/>
        <w:gridCol w:w="4111"/>
        <w:gridCol w:w="1734"/>
      </w:tblGrid>
      <w:tr w:rsidR="00A8031B" w:rsidTr="004C10DE">
        <w:trPr>
          <w:trHeight w:val="1155"/>
        </w:trPr>
        <w:tc>
          <w:tcPr>
            <w:tcW w:w="637" w:type="dxa"/>
            <w:vAlign w:val="center"/>
          </w:tcPr>
          <w:p w:rsidR="00A8031B" w:rsidRDefault="00A8031B" w:rsidP="004C10DE">
            <w:pPr>
              <w:jc w:val="center"/>
              <w:rPr>
                <w:b/>
              </w:rPr>
            </w:pPr>
          </w:p>
          <w:p w:rsidR="00A8031B" w:rsidRDefault="00A8031B" w:rsidP="004C10DE">
            <w:pPr>
              <w:jc w:val="center"/>
              <w:rPr>
                <w:b/>
              </w:rPr>
            </w:pPr>
            <w:r>
              <w:rPr>
                <w:b/>
              </w:rPr>
              <w:t>Sıra</w:t>
            </w:r>
          </w:p>
          <w:p w:rsidR="00A8031B" w:rsidRDefault="00A8031B" w:rsidP="004C10DE">
            <w:pPr>
              <w:jc w:val="center"/>
              <w:rPr>
                <w:b/>
              </w:rPr>
            </w:pPr>
            <w:r>
              <w:rPr>
                <w:b/>
              </w:rPr>
              <w:t>No</w:t>
            </w:r>
          </w:p>
        </w:tc>
        <w:tc>
          <w:tcPr>
            <w:tcW w:w="2977" w:type="dxa"/>
            <w:vAlign w:val="center"/>
          </w:tcPr>
          <w:p w:rsidR="00A8031B" w:rsidRDefault="00A8031B" w:rsidP="004C10DE">
            <w:pPr>
              <w:jc w:val="center"/>
              <w:rPr>
                <w:b/>
              </w:rPr>
            </w:pPr>
          </w:p>
          <w:p w:rsidR="00A8031B" w:rsidRDefault="00A8031B" w:rsidP="004C10DE">
            <w:pPr>
              <w:jc w:val="center"/>
              <w:rPr>
                <w:b/>
              </w:rPr>
            </w:pPr>
            <w:r>
              <w:rPr>
                <w:b/>
              </w:rPr>
              <w:t>Adı ve Soyadı</w:t>
            </w:r>
          </w:p>
        </w:tc>
        <w:tc>
          <w:tcPr>
            <w:tcW w:w="2020" w:type="dxa"/>
            <w:vAlign w:val="center"/>
          </w:tcPr>
          <w:p w:rsidR="00A8031B" w:rsidRDefault="00A8031B" w:rsidP="004C10DE">
            <w:pPr>
              <w:jc w:val="center"/>
              <w:rPr>
                <w:b/>
              </w:rPr>
            </w:pPr>
          </w:p>
          <w:p w:rsidR="00A8031B" w:rsidRDefault="00A8031B" w:rsidP="004C10DE">
            <w:pPr>
              <w:jc w:val="center"/>
              <w:rPr>
                <w:b/>
              </w:rPr>
            </w:pPr>
            <w:r>
              <w:rPr>
                <w:b/>
              </w:rPr>
              <w:t>Unvanı</w:t>
            </w:r>
          </w:p>
        </w:tc>
        <w:tc>
          <w:tcPr>
            <w:tcW w:w="851" w:type="dxa"/>
            <w:vAlign w:val="center"/>
          </w:tcPr>
          <w:p w:rsidR="00A8031B" w:rsidRDefault="00A8031B" w:rsidP="004C10DE">
            <w:pPr>
              <w:jc w:val="center"/>
              <w:rPr>
                <w:b/>
              </w:rPr>
            </w:pPr>
          </w:p>
          <w:p w:rsidR="00A8031B" w:rsidRDefault="00A8031B" w:rsidP="004C10DE">
            <w:pPr>
              <w:jc w:val="center"/>
              <w:rPr>
                <w:b/>
              </w:rPr>
            </w:pPr>
            <w:r>
              <w:rPr>
                <w:b/>
              </w:rPr>
              <w:t>Kartın</w:t>
            </w:r>
          </w:p>
          <w:p w:rsidR="00A8031B" w:rsidRDefault="00A8031B" w:rsidP="004C10DE">
            <w:pPr>
              <w:jc w:val="center"/>
              <w:rPr>
                <w:b/>
              </w:rPr>
            </w:pPr>
            <w:r>
              <w:rPr>
                <w:b/>
              </w:rPr>
              <w:t>Cinsi</w:t>
            </w:r>
          </w:p>
        </w:tc>
        <w:tc>
          <w:tcPr>
            <w:tcW w:w="1772" w:type="dxa"/>
            <w:vAlign w:val="center"/>
          </w:tcPr>
          <w:p w:rsidR="00A8031B" w:rsidRDefault="00A8031B" w:rsidP="004C10DE">
            <w:pPr>
              <w:jc w:val="center"/>
              <w:rPr>
                <w:b/>
              </w:rPr>
            </w:pPr>
          </w:p>
          <w:p w:rsidR="00A8031B" w:rsidRDefault="00A8031B" w:rsidP="004C10DE">
            <w:pPr>
              <w:jc w:val="center"/>
              <w:rPr>
                <w:b/>
              </w:rPr>
            </w:pPr>
            <w:r>
              <w:rPr>
                <w:b/>
              </w:rPr>
              <w:t>Tanzim Edilecek</w:t>
            </w:r>
          </w:p>
          <w:p w:rsidR="00A8031B" w:rsidRDefault="00A8031B" w:rsidP="004C10DE">
            <w:pPr>
              <w:jc w:val="center"/>
              <w:rPr>
                <w:b/>
              </w:rPr>
            </w:pPr>
            <w:r>
              <w:rPr>
                <w:b/>
              </w:rPr>
              <w:t>Kartta Açık Bölümler</w:t>
            </w:r>
          </w:p>
        </w:tc>
        <w:tc>
          <w:tcPr>
            <w:tcW w:w="4111" w:type="dxa"/>
            <w:vAlign w:val="center"/>
          </w:tcPr>
          <w:p w:rsidR="00A8031B" w:rsidRDefault="00A8031B" w:rsidP="004C10DE">
            <w:pPr>
              <w:jc w:val="center"/>
              <w:rPr>
                <w:b/>
              </w:rPr>
            </w:pPr>
          </w:p>
          <w:p w:rsidR="00A8031B" w:rsidRDefault="00A8031B" w:rsidP="004C10DE">
            <w:pPr>
              <w:jc w:val="center"/>
              <w:rPr>
                <w:b/>
              </w:rPr>
            </w:pPr>
            <w:r>
              <w:rPr>
                <w:b/>
              </w:rPr>
              <w:t>İkamet Adresi ve Ev Telefonu</w:t>
            </w:r>
          </w:p>
        </w:tc>
        <w:tc>
          <w:tcPr>
            <w:tcW w:w="1734" w:type="dxa"/>
            <w:vAlign w:val="center"/>
          </w:tcPr>
          <w:p w:rsidR="00A8031B" w:rsidRDefault="00A8031B" w:rsidP="004C10DE">
            <w:pPr>
              <w:jc w:val="center"/>
              <w:rPr>
                <w:b/>
              </w:rPr>
            </w:pPr>
            <w:r>
              <w:rPr>
                <w:b/>
              </w:rPr>
              <w:t>Düşünceler</w:t>
            </w:r>
          </w:p>
        </w:tc>
      </w:tr>
      <w:tr w:rsidR="00A8031B" w:rsidTr="004C10DE">
        <w:trPr>
          <w:trHeight w:val="454"/>
        </w:trPr>
        <w:tc>
          <w:tcPr>
            <w:tcW w:w="637" w:type="dxa"/>
            <w:vAlign w:val="center"/>
          </w:tcPr>
          <w:p w:rsidR="00A8031B" w:rsidRDefault="00FA2695" w:rsidP="004C10DE">
            <w:pPr>
              <w:jc w:val="center"/>
            </w:pPr>
            <w:r>
              <w:t>1</w:t>
            </w:r>
          </w:p>
        </w:tc>
        <w:tc>
          <w:tcPr>
            <w:tcW w:w="2977" w:type="dxa"/>
            <w:vAlign w:val="center"/>
          </w:tcPr>
          <w:p w:rsidR="00A8031B" w:rsidRDefault="00A8031B" w:rsidP="004C10DE"/>
        </w:tc>
        <w:tc>
          <w:tcPr>
            <w:tcW w:w="2020" w:type="dxa"/>
            <w:vAlign w:val="center"/>
          </w:tcPr>
          <w:p w:rsidR="00A8031B" w:rsidRDefault="00A8031B" w:rsidP="004C10DE"/>
        </w:tc>
        <w:tc>
          <w:tcPr>
            <w:tcW w:w="851" w:type="dxa"/>
            <w:vAlign w:val="center"/>
          </w:tcPr>
          <w:p w:rsidR="00A8031B" w:rsidRDefault="00A8031B" w:rsidP="004C10DE">
            <w:pPr>
              <w:jc w:val="center"/>
            </w:pPr>
          </w:p>
        </w:tc>
        <w:tc>
          <w:tcPr>
            <w:tcW w:w="1772" w:type="dxa"/>
            <w:vAlign w:val="center"/>
          </w:tcPr>
          <w:p w:rsidR="00A8031B" w:rsidRDefault="00A8031B" w:rsidP="004C10DE">
            <w:pPr>
              <w:jc w:val="center"/>
            </w:pPr>
          </w:p>
        </w:tc>
        <w:tc>
          <w:tcPr>
            <w:tcW w:w="4111" w:type="dxa"/>
            <w:vAlign w:val="center"/>
          </w:tcPr>
          <w:p w:rsidR="00A8031B" w:rsidRDefault="00A8031B" w:rsidP="004C10DE"/>
        </w:tc>
        <w:tc>
          <w:tcPr>
            <w:tcW w:w="1734" w:type="dxa"/>
            <w:vAlign w:val="center"/>
          </w:tcPr>
          <w:p w:rsidR="00A8031B" w:rsidRDefault="00A8031B" w:rsidP="004C10DE">
            <w:pPr>
              <w:jc w:val="center"/>
            </w:pPr>
          </w:p>
        </w:tc>
      </w:tr>
      <w:tr w:rsidR="00A8031B" w:rsidTr="004C10DE">
        <w:trPr>
          <w:trHeight w:val="454"/>
        </w:trPr>
        <w:tc>
          <w:tcPr>
            <w:tcW w:w="637" w:type="dxa"/>
            <w:vAlign w:val="center"/>
          </w:tcPr>
          <w:p w:rsidR="00A8031B" w:rsidRDefault="00FA2695" w:rsidP="004C10DE">
            <w:pPr>
              <w:jc w:val="center"/>
            </w:pPr>
            <w:r>
              <w:t>2</w:t>
            </w:r>
          </w:p>
        </w:tc>
        <w:tc>
          <w:tcPr>
            <w:tcW w:w="2977" w:type="dxa"/>
            <w:vAlign w:val="center"/>
          </w:tcPr>
          <w:p w:rsidR="00A8031B" w:rsidRDefault="00A8031B" w:rsidP="004C10DE"/>
        </w:tc>
        <w:tc>
          <w:tcPr>
            <w:tcW w:w="2020" w:type="dxa"/>
            <w:vAlign w:val="center"/>
          </w:tcPr>
          <w:p w:rsidR="00A8031B" w:rsidRDefault="00A8031B" w:rsidP="004C10DE"/>
        </w:tc>
        <w:tc>
          <w:tcPr>
            <w:tcW w:w="851" w:type="dxa"/>
            <w:vAlign w:val="center"/>
          </w:tcPr>
          <w:p w:rsidR="00A8031B" w:rsidRDefault="00A8031B" w:rsidP="004C10DE">
            <w:pPr>
              <w:jc w:val="center"/>
            </w:pPr>
          </w:p>
        </w:tc>
        <w:tc>
          <w:tcPr>
            <w:tcW w:w="1772" w:type="dxa"/>
            <w:vAlign w:val="center"/>
          </w:tcPr>
          <w:p w:rsidR="00A8031B" w:rsidRDefault="00A8031B" w:rsidP="004C10DE">
            <w:pPr>
              <w:jc w:val="center"/>
            </w:pPr>
          </w:p>
        </w:tc>
        <w:tc>
          <w:tcPr>
            <w:tcW w:w="4111" w:type="dxa"/>
            <w:vAlign w:val="center"/>
          </w:tcPr>
          <w:p w:rsidR="00A8031B" w:rsidRDefault="00A8031B" w:rsidP="004C10DE"/>
        </w:tc>
        <w:tc>
          <w:tcPr>
            <w:tcW w:w="1734" w:type="dxa"/>
            <w:vAlign w:val="center"/>
          </w:tcPr>
          <w:p w:rsidR="00A8031B" w:rsidRDefault="00A8031B" w:rsidP="004C10DE">
            <w:pPr>
              <w:jc w:val="center"/>
            </w:pPr>
          </w:p>
        </w:tc>
      </w:tr>
      <w:tr w:rsidR="00A8031B" w:rsidTr="004C10DE">
        <w:trPr>
          <w:trHeight w:val="454"/>
        </w:trPr>
        <w:tc>
          <w:tcPr>
            <w:tcW w:w="637" w:type="dxa"/>
            <w:vAlign w:val="center"/>
          </w:tcPr>
          <w:p w:rsidR="00A8031B" w:rsidRDefault="00FA2695" w:rsidP="004C10DE">
            <w:pPr>
              <w:jc w:val="center"/>
            </w:pPr>
            <w:r>
              <w:t>3</w:t>
            </w:r>
          </w:p>
        </w:tc>
        <w:tc>
          <w:tcPr>
            <w:tcW w:w="2977" w:type="dxa"/>
            <w:vAlign w:val="center"/>
          </w:tcPr>
          <w:p w:rsidR="00A8031B" w:rsidRDefault="00A8031B" w:rsidP="004C10DE"/>
        </w:tc>
        <w:tc>
          <w:tcPr>
            <w:tcW w:w="2020" w:type="dxa"/>
            <w:vAlign w:val="center"/>
          </w:tcPr>
          <w:p w:rsidR="00A8031B" w:rsidRDefault="00A8031B" w:rsidP="004C10DE"/>
        </w:tc>
        <w:tc>
          <w:tcPr>
            <w:tcW w:w="851" w:type="dxa"/>
            <w:vAlign w:val="center"/>
          </w:tcPr>
          <w:p w:rsidR="00A8031B" w:rsidRDefault="00A8031B" w:rsidP="004C10DE">
            <w:pPr>
              <w:jc w:val="center"/>
            </w:pPr>
          </w:p>
        </w:tc>
        <w:tc>
          <w:tcPr>
            <w:tcW w:w="1772" w:type="dxa"/>
            <w:vAlign w:val="center"/>
          </w:tcPr>
          <w:p w:rsidR="00A8031B" w:rsidRDefault="00A8031B" w:rsidP="004C10DE">
            <w:pPr>
              <w:jc w:val="center"/>
            </w:pPr>
          </w:p>
        </w:tc>
        <w:tc>
          <w:tcPr>
            <w:tcW w:w="4111" w:type="dxa"/>
            <w:vAlign w:val="center"/>
          </w:tcPr>
          <w:p w:rsidR="00A8031B" w:rsidRDefault="00A8031B" w:rsidP="004C10DE"/>
        </w:tc>
        <w:tc>
          <w:tcPr>
            <w:tcW w:w="1734" w:type="dxa"/>
            <w:vAlign w:val="center"/>
          </w:tcPr>
          <w:p w:rsidR="00A8031B" w:rsidRDefault="00A8031B" w:rsidP="004C10DE">
            <w:pPr>
              <w:jc w:val="center"/>
            </w:pPr>
          </w:p>
        </w:tc>
      </w:tr>
      <w:tr w:rsidR="00A8031B" w:rsidTr="004C10DE">
        <w:trPr>
          <w:trHeight w:val="454"/>
        </w:trPr>
        <w:tc>
          <w:tcPr>
            <w:tcW w:w="637" w:type="dxa"/>
            <w:vAlign w:val="center"/>
          </w:tcPr>
          <w:p w:rsidR="00A8031B" w:rsidRDefault="00FA2695" w:rsidP="004C10DE">
            <w:pPr>
              <w:jc w:val="center"/>
            </w:pPr>
            <w:r>
              <w:t>4</w:t>
            </w:r>
          </w:p>
        </w:tc>
        <w:tc>
          <w:tcPr>
            <w:tcW w:w="2977" w:type="dxa"/>
            <w:vAlign w:val="center"/>
          </w:tcPr>
          <w:p w:rsidR="00A8031B" w:rsidRDefault="00A8031B" w:rsidP="004C10DE"/>
        </w:tc>
        <w:tc>
          <w:tcPr>
            <w:tcW w:w="2020" w:type="dxa"/>
            <w:vAlign w:val="center"/>
          </w:tcPr>
          <w:p w:rsidR="00A8031B" w:rsidRDefault="00A8031B" w:rsidP="004C10DE"/>
        </w:tc>
        <w:tc>
          <w:tcPr>
            <w:tcW w:w="851" w:type="dxa"/>
            <w:vAlign w:val="center"/>
          </w:tcPr>
          <w:p w:rsidR="00A8031B" w:rsidRDefault="00A8031B" w:rsidP="004C10DE">
            <w:pPr>
              <w:jc w:val="center"/>
            </w:pPr>
          </w:p>
        </w:tc>
        <w:tc>
          <w:tcPr>
            <w:tcW w:w="1772" w:type="dxa"/>
            <w:vAlign w:val="center"/>
          </w:tcPr>
          <w:p w:rsidR="00A8031B" w:rsidRDefault="00A8031B" w:rsidP="004C10DE">
            <w:pPr>
              <w:jc w:val="center"/>
            </w:pPr>
          </w:p>
        </w:tc>
        <w:tc>
          <w:tcPr>
            <w:tcW w:w="4111" w:type="dxa"/>
            <w:vAlign w:val="center"/>
          </w:tcPr>
          <w:p w:rsidR="00A8031B" w:rsidRDefault="00A8031B" w:rsidP="004C10DE"/>
        </w:tc>
        <w:tc>
          <w:tcPr>
            <w:tcW w:w="1734" w:type="dxa"/>
            <w:vAlign w:val="center"/>
          </w:tcPr>
          <w:p w:rsidR="00A8031B" w:rsidRDefault="00A8031B" w:rsidP="004C10DE">
            <w:pPr>
              <w:jc w:val="center"/>
            </w:pPr>
          </w:p>
        </w:tc>
      </w:tr>
      <w:tr w:rsidR="00A8031B" w:rsidTr="004C10DE">
        <w:trPr>
          <w:trHeight w:val="454"/>
        </w:trPr>
        <w:tc>
          <w:tcPr>
            <w:tcW w:w="637" w:type="dxa"/>
            <w:vAlign w:val="center"/>
          </w:tcPr>
          <w:p w:rsidR="00A8031B" w:rsidRDefault="00FA2695" w:rsidP="004C10DE">
            <w:pPr>
              <w:jc w:val="center"/>
            </w:pPr>
            <w:r>
              <w:t>5</w:t>
            </w:r>
          </w:p>
        </w:tc>
        <w:tc>
          <w:tcPr>
            <w:tcW w:w="2977" w:type="dxa"/>
            <w:vAlign w:val="center"/>
          </w:tcPr>
          <w:p w:rsidR="00A8031B" w:rsidRDefault="00A8031B" w:rsidP="004C10DE"/>
        </w:tc>
        <w:tc>
          <w:tcPr>
            <w:tcW w:w="2020" w:type="dxa"/>
            <w:vAlign w:val="center"/>
          </w:tcPr>
          <w:p w:rsidR="00A8031B" w:rsidRDefault="00A8031B" w:rsidP="004C10DE"/>
        </w:tc>
        <w:tc>
          <w:tcPr>
            <w:tcW w:w="851" w:type="dxa"/>
            <w:vAlign w:val="center"/>
          </w:tcPr>
          <w:p w:rsidR="00A8031B" w:rsidRDefault="00A8031B" w:rsidP="004C10DE">
            <w:pPr>
              <w:jc w:val="center"/>
            </w:pPr>
          </w:p>
        </w:tc>
        <w:tc>
          <w:tcPr>
            <w:tcW w:w="1772" w:type="dxa"/>
            <w:vAlign w:val="center"/>
          </w:tcPr>
          <w:p w:rsidR="00A8031B" w:rsidRDefault="00A8031B" w:rsidP="004C10DE">
            <w:pPr>
              <w:jc w:val="center"/>
            </w:pPr>
          </w:p>
        </w:tc>
        <w:tc>
          <w:tcPr>
            <w:tcW w:w="4111" w:type="dxa"/>
            <w:vAlign w:val="center"/>
          </w:tcPr>
          <w:p w:rsidR="00A8031B" w:rsidRDefault="00A8031B" w:rsidP="004C10DE"/>
        </w:tc>
        <w:tc>
          <w:tcPr>
            <w:tcW w:w="1734" w:type="dxa"/>
            <w:vAlign w:val="center"/>
          </w:tcPr>
          <w:p w:rsidR="00A8031B" w:rsidRDefault="00A8031B" w:rsidP="004C10DE">
            <w:pPr>
              <w:jc w:val="center"/>
            </w:pPr>
          </w:p>
        </w:tc>
      </w:tr>
      <w:tr w:rsidR="00A8031B" w:rsidTr="004C10DE">
        <w:trPr>
          <w:trHeight w:val="454"/>
        </w:trPr>
        <w:tc>
          <w:tcPr>
            <w:tcW w:w="637" w:type="dxa"/>
            <w:vAlign w:val="center"/>
          </w:tcPr>
          <w:p w:rsidR="00A8031B" w:rsidRDefault="00FA2695" w:rsidP="004C10DE">
            <w:pPr>
              <w:jc w:val="center"/>
            </w:pPr>
            <w:r>
              <w:t>6</w:t>
            </w:r>
          </w:p>
        </w:tc>
        <w:tc>
          <w:tcPr>
            <w:tcW w:w="2977" w:type="dxa"/>
            <w:vAlign w:val="center"/>
          </w:tcPr>
          <w:p w:rsidR="00A8031B" w:rsidRDefault="00A8031B" w:rsidP="004C10DE"/>
        </w:tc>
        <w:tc>
          <w:tcPr>
            <w:tcW w:w="2020" w:type="dxa"/>
            <w:vAlign w:val="center"/>
          </w:tcPr>
          <w:p w:rsidR="00A8031B" w:rsidRDefault="00A8031B" w:rsidP="004C10DE"/>
        </w:tc>
        <w:tc>
          <w:tcPr>
            <w:tcW w:w="851" w:type="dxa"/>
            <w:vAlign w:val="center"/>
          </w:tcPr>
          <w:p w:rsidR="00A8031B" w:rsidRDefault="00A8031B" w:rsidP="004C10DE">
            <w:pPr>
              <w:jc w:val="center"/>
            </w:pPr>
          </w:p>
        </w:tc>
        <w:tc>
          <w:tcPr>
            <w:tcW w:w="1772" w:type="dxa"/>
            <w:vAlign w:val="center"/>
          </w:tcPr>
          <w:p w:rsidR="00A8031B" w:rsidRDefault="00A8031B" w:rsidP="004C10DE">
            <w:pPr>
              <w:jc w:val="center"/>
            </w:pPr>
          </w:p>
        </w:tc>
        <w:tc>
          <w:tcPr>
            <w:tcW w:w="4111" w:type="dxa"/>
            <w:vAlign w:val="center"/>
          </w:tcPr>
          <w:p w:rsidR="00A8031B" w:rsidRDefault="00A8031B" w:rsidP="004C10DE"/>
        </w:tc>
        <w:tc>
          <w:tcPr>
            <w:tcW w:w="1734" w:type="dxa"/>
            <w:vAlign w:val="center"/>
          </w:tcPr>
          <w:p w:rsidR="00A8031B" w:rsidRDefault="00A8031B" w:rsidP="004C10DE">
            <w:pPr>
              <w:jc w:val="center"/>
            </w:pPr>
          </w:p>
        </w:tc>
      </w:tr>
      <w:tr w:rsidR="00A8031B" w:rsidTr="004C10DE">
        <w:trPr>
          <w:trHeight w:val="454"/>
        </w:trPr>
        <w:tc>
          <w:tcPr>
            <w:tcW w:w="637" w:type="dxa"/>
            <w:vAlign w:val="center"/>
          </w:tcPr>
          <w:p w:rsidR="00A8031B" w:rsidRDefault="00FA2695" w:rsidP="004C10DE">
            <w:pPr>
              <w:jc w:val="center"/>
            </w:pPr>
            <w:r>
              <w:t>7</w:t>
            </w:r>
          </w:p>
        </w:tc>
        <w:tc>
          <w:tcPr>
            <w:tcW w:w="2977" w:type="dxa"/>
            <w:vAlign w:val="center"/>
          </w:tcPr>
          <w:p w:rsidR="00A8031B" w:rsidRDefault="00A8031B" w:rsidP="004C10DE"/>
        </w:tc>
        <w:tc>
          <w:tcPr>
            <w:tcW w:w="2020" w:type="dxa"/>
            <w:vAlign w:val="center"/>
          </w:tcPr>
          <w:p w:rsidR="00A8031B" w:rsidRDefault="00A8031B" w:rsidP="004C10DE"/>
        </w:tc>
        <w:tc>
          <w:tcPr>
            <w:tcW w:w="851" w:type="dxa"/>
            <w:vAlign w:val="center"/>
          </w:tcPr>
          <w:p w:rsidR="00A8031B" w:rsidRDefault="00A8031B" w:rsidP="004C10DE">
            <w:pPr>
              <w:jc w:val="center"/>
            </w:pPr>
          </w:p>
        </w:tc>
        <w:tc>
          <w:tcPr>
            <w:tcW w:w="1772" w:type="dxa"/>
            <w:vAlign w:val="center"/>
          </w:tcPr>
          <w:p w:rsidR="00A8031B" w:rsidRDefault="00A8031B" w:rsidP="004C10DE">
            <w:pPr>
              <w:jc w:val="center"/>
            </w:pPr>
          </w:p>
        </w:tc>
        <w:tc>
          <w:tcPr>
            <w:tcW w:w="4111" w:type="dxa"/>
            <w:vAlign w:val="center"/>
          </w:tcPr>
          <w:p w:rsidR="00A8031B" w:rsidRDefault="00A8031B" w:rsidP="004C10DE"/>
        </w:tc>
        <w:tc>
          <w:tcPr>
            <w:tcW w:w="1734" w:type="dxa"/>
            <w:vAlign w:val="center"/>
          </w:tcPr>
          <w:p w:rsidR="00A8031B" w:rsidRDefault="00A8031B" w:rsidP="004C10DE">
            <w:pPr>
              <w:jc w:val="center"/>
            </w:pPr>
          </w:p>
        </w:tc>
      </w:tr>
      <w:tr w:rsidR="00A8031B" w:rsidTr="004C10DE">
        <w:trPr>
          <w:trHeight w:val="454"/>
        </w:trPr>
        <w:tc>
          <w:tcPr>
            <w:tcW w:w="637" w:type="dxa"/>
            <w:vAlign w:val="center"/>
          </w:tcPr>
          <w:p w:rsidR="00A8031B" w:rsidRDefault="00FA2695" w:rsidP="004C10DE">
            <w:pPr>
              <w:jc w:val="center"/>
            </w:pPr>
            <w:r>
              <w:t>8</w:t>
            </w:r>
          </w:p>
        </w:tc>
        <w:tc>
          <w:tcPr>
            <w:tcW w:w="2977" w:type="dxa"/>
            <w:vAlign w:val="center"/>
          </w:tcPr>
          <w:p w:rsidR="00A8031B" w:rsidRDefault="00A8031B" w:rsidP="004C10DE"/>
        </w:tc>
        <w:tc>
          <w:tcPr>
            <w:tcW w:w="2020" w:type="dxa"/>
            <w:vAlign w:val="center"/>
          </w:tcPr>
          <w:p w:rsidR="00A8031B" w:rsidRDefault="00A8031B" w:rsidP="004C10DE"/>
        </w:tc>
        <w:tc>
          <w:tcPr>
            <w:tcW w:w="851" w:type="dxa"/>
            <w:vAlign w:val="center"/>
          </w:tcPr>
          <w:p w:rsidR="00A8031B" w:rsidRDefault="00A8031B" w:rsidP="004C10DE">
            <w:pPr>
              <w:jc w:val="center"/>
            </w:pPr>
          </w:p>
        </w:tc>
        <w:tc>
          <w:tcPr>
            <w:tcW w:w="1772" w:type="dxa"/>
            <w:vAlign w:val="center"/>
          </w:tcPr>
          <w:p w:rsidR="00A8031B" w:rsidRDefault="00A8031B" w:rsidP="004C10DE">
            <w:pPr>
              <w:jc w:val="center"/>
            </w:pPr>
          </w:p>
        </w:tc>
        <w:tc>
          <w:tcPr>
            <w:tcW w:w="4111" w:type="dxa"/>
            <w:vAlign w:val="center"/>
          </w:tcPr>
          <w:p w:rsidR="00A8031B" w:rsidRDefault="00A8031B" w:rsidP="004C10DE"/>
        </w:tc>
        <w:tc>
          <w:tcPr>
            <w:tcW w:w="1734" w:type="dxa"/>
            <w:vAlign w:val="center"/>
          </w:tcPr>
          <w:p w:rsidR="00A8031B" w:rsidRDefault="00A8031B" w:rsidP="004C10DE">
            <w:pPr>
              <w:jc w:val="center"/>
            </w:pPr>
          </w:p>
        </w:tc>
      </w:tr>
      <w:tr w:rsidR="00FA2695" w:rsidTr="004C10DE">
        <w:trPr>
          <w:trHeight w:val="454"/>
        </w:trPr>
        <w:tc>
          <w:tcPr>
            <w:tcW w:w="637" w:type="dxa"/>
            <w:vAlign w:val="center"/>
          </w:tcPr>
          <w:p w:rsidR="00FA2695" w:rsidRDefault="00FA2695" w:rsidP="004C10DE">
            <w:pPr>
              <w:jc w:val="center"/>
            </w:pPr>
            <w:r>
              <w:t>9</w:t>
            </w:r>
          </w:p>
        </w:tc>
        <w:tc>
          <w:tcPr>
            <w:tcW w:w="2977" w:type="dxa"/>
            <w:vAlign w:val="center"/>
          </w:tcPr>
          <w:p w:rsidR="00FA2695" w:rsidRDefault="00FA2695" w:rsidP="004C10DE"/>
        </w:tc>
        <w:tc>
          <w:tcPr>
            <w:tcW w:w="2020" w:type="dxa"/>
            <w:vAlign w:val="center"/>
          </w:tcPr>
          <w:p w:rsidR="00FA2695" w:rsidRDefault="00FA2695" w:rsidP="004C10DE"/>
        </w:tc>
        <w:tc>
          <w:tcPr>
            <w:tcW w:w="851" w:type="dxa"/>
            <w:vAlign w:val="center"/>
          </w:tcPr>
          <w:p w:rsidR="00FA2695" w:rsidRDefault="00FA2695" w:rsidP="004C10DE">
            <w:pPr>
              <w:jc w:val="center"/>
            </w:pPr>
          </w:p>
        </w:tc>
        <w:tc>
          <w:tcPr>
            <w:tcW w:w="1772" w:type="dxa"/>
            <w:vAlign w:val="center"/>
          </w:tcPr>
          <w:p w:rsidR="00FA2695" w:rsidRDefault="00FA2695" w:rsidP="004C10DE">
            <w:pPr>
              <w:jc w:val="center"/>
            </w:pPr>
          </w:p>
        </w:tc>
        <w:tc>
          <w:tcPr>
            <w:tcW w:w="4111" w:type="dxa"/>
            <w:vAlign w:val="center"/>
          </w:tcPr>
          <w:p w:rsidR="00FA2695" w:rsidRDefault="00FA2695" w:rsidP="004C10DE"/>
        </w:tc>
        <w:tc>
          <w:tcPr>
            <w:tcW w:w="1734" w:type="dxa"/>
            <w:vAlign w:val="center"/>
          </w:tcPr>
          <w:p w:rsidR="00FA2695" w:rsidRDefault="00FA2695" w:rsidP="004C10DE">
            <w:pPr>
              <w:jc w:val="center"/>
            </w:pPr>
          </w:p>
        </w:tc>
      </w:tr>
      <w:tr w:rsidR="00FA2695" w:rsidTr="004C10DE">
        <w:trPr>
          <w:trHeight w:val="454"/>
        </w:trPr>
        <w:tc>
          <w:tcPr>
            <w:tcW w:w="637" w:type="dxa"/>
            <w:vAlign w:val="center"/>
          </w:tcPr>
          <w:p w:rsidR="00FA2695" w:rsidRDefault="00FA2695" w:rsidP="004C10DE">
            <w:pPr>
              <w:jc w:val="center"/>
            </w:pPr>
            <w:r>
              <w:t>10</w:t>
            </w:r>
          </w:p>
        </w:tc>
        <w:tc>
          <w:tcPr>
            <w:tcW w:w="2977" w:type="dxa"/>
            <w:vAlign w:val="center"/>
          </w:tcPr>
          <w:p w:rsidR="00FA2695" w:rsidRDefault="00FA2695" w:rsidP="004C10DE"/>
        </w:tc>
        <w:tc>
          <w:tcPr>
            <w:tcW w:w="2020" w:type="dxa"/>
            <w:vAlign w:val="center"/>
          </w:tcPr>
          <w:p w:rsidR="00FA2695" w:rsidRDefault="00FA2695" w:rsidP="004C10DE"/>
        </w:tc>
        <w:tc>
          <w:tcPr>
            <w:tcW w:w="851" w:type="dxa"/>
            <w:vAlign w:val="center"/>
          </w:tcPr>
          <w:p w:rsidR="00FA2695" w:rsidRDefault="00FA2695" w:rsidP="004C10DE">
            <w:pPr>
              <w:jc w:val="center"/>
            </w:pPr>
          </w:p>
        </w:tc>
        <w:tc>
          <w:tcPr>
            <w:tcW w:w="1772" w:type="dxa"/>
            <w:vAlign w:val="center"/>
          </w:tcPr>
          <w:p w:rsidR="00FA2695" w:rsidRDefault="00FA2695" w:rsidP="004C10DE">
            <w:pPr>
              <w:jc w:val="center"/>
            </w:pPr>
          </w:p>
        </w:tc>
        <w:tc>
          <w:tcPr>
            <w:tcW w:w="4111" w:type="dxa"/>
            <w:vAlign w:val="center"/>
          </w:tcPr>
          <w:p w:rsidR="00FA2695" w:rsidRDefault="00FA2695" w:rsidP="004C10DE"/>
        </w:tc>
        <w:tc>
          <w:tcPr>
            <w:tcW w:w="1734" w:type="dxa"/>
            <w:vAlign w:val="center"/>
          </w:tcPr>
          <w:p w:rsidR="00FA2695" w:rsidRDefault="00FA2695" w:rsidP="004C10DE">
            <w:pPr>
              <w:jc w:val="center"/>
            </w:pPr>
          </w:p>
        </w:tc>
      </w:tr>
    </w:tbl>
    <w:p w:rsidR="00A8031B" w:rsidRDefault="00A8031B" w:rsidP="00A8031B">
      <w:pPr>
        <w:rPr>
          <w:sz w:val="16"/>
        </w:rPr>
      </w:pPr>
      <w:r>
        <w:rPr>
          <w:sz w:val="16"/>
        </w:rPr>
        <w:t xml:space="preserve">  </w:t>
      </w:r>
    </w:p>
    <w:p w:rsidR="00A8031B" w:rsidRPr="003858ED" w:rsidRDefault="00A8031B" w:rsidP="00A8031B">
      <w:pPr>
        <w:rPr>
          <w:sz w:val="16"/>
        </w:rPr>
      </w:pPr>
      <w:r>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sidRPr="003858ED">
        <w:rPr>
          <w:sz w:val="16"/>
        </w:rPr>
        <w:t xml:space="preserve">                             </w:t>
      </w:r>
      <w:r w:rsidRPr="003858ED">
        <w:rPr>
          <w:sz w:val="16"/>
        </w:rPr>
        <w:tab/>
      </w:r>
      <w:r w:rsidRPr="003858ED">
        <w:rPr>
          <w:sz w:val="16"/>
        </w:rPr>
        <w:tab/>
        <w:t xml:space="preserve">                   </w:t>
      </w:r>
      <w:r w:rsidRPr="003858ED">
        <w:rPr>
          <w:sz w:val="16"/>
        </w:rPr>
        <w:tab/>
      </w:r>
      <w:r w:rsidRPr="003858ED">
        <w:rPr>
          <w:sz w:val="16"/>
        </w:rPr>
        <w:tab/>
        <w:t xml:space="preserve">      </w:t>
      </w:r>
      <w:r w:rsidR="00A941E8" w:rsidRPr="00206AC2">
        <w:rPr>
          <w:b/>
          <w:sz w:val="16"/>
          <w:u w:val="single"/>
        </w:rPr>
        <w:t>KURUM</w:t>
      </w:r>
      <w:r w:rsidR="00A941E8">
        <w:rPr>
          <w:b/>
          <w:sz w:val="16"/>
          <w:u w:val="single"/>
        </w:rPr>
        <w:t xml:space="preserve">/KURULUŞ/ŞİRKET </w:t>
      </w:r>
      <w:r w:rsidR="00A941E8" w:rsidRPr="00206AC2">
        <w:rPr>
          <w:b/>
          <w:sz w:val="16"/>
          <w:u w:val="single"/>
        </w:rPr>
        <w:t>AMİRİNİN</w:t>
      </w:r>
      <w:r w:rsidRPr="003858ED">
        <w:rPr>
          <w:b/>
          <w:sz w:val="16"/>
          <w:u w:val="single"/>
        </w:rPr>
        <w:tab/>
      </w:r>
      <w:r w:rsidRPr="003858ED">
        <w:rPr>
          <w:b/>
          <w:sz w:val="16"/>
          <w:u w:val="single"/>
        </w:rPr>
        <w:tab/>
        <w:t>:</w:t>
      </w:r>
    </w:p>
    <w:p w:rsidR="00A8031B" w:rsidRPr="003858ED" w:rsidRDefault="00A8031B" w:rsidP="00A8031B">
      <w:pPr>
        <w:ind w:firstLine="708"/>
        <w:rPr>
          <w:sz w:val="16"/>
        </w:rPr>
      </w:pPr>
      <w:r w:rsidRPr="003858ED">
        <w:rPr>
          <w:sz w:val="16"/>
        </w:rPr>
        <w:t xml:space="preserve"> </w:t>
      </w:r>
      <w:r>
        <w:rPr>
          <w:sz w:val="16"/>
        </w:rPr>
        <w:t xml:space="preserve"> </w:t>
      </w:r>
      <w:r w:rsidRPr="003858ED">
        <w:rPr>
          <w:sz w:val="16"/>
        </w:rPr>
        <w:t xml:space="preserve"> </w:t>
      </w:r>
      <w:r w:rsidRPr="003858ED">
        <w:rPr>
          <w:sz w:val="16"/>
        </w:rPr>
        <w:tab/>
      </w:r>
    </w:p>
    <w:p w:rsidR="00A8031B" w:rsidRPr="003858ED" w:rsidRDefault="00A8031B" w:rsidP="00A8031B">
      <w:pPr>
        <w:rPr>
          <w:sz w:val="16"/>
        </w:rPr>
      </w:pPr>
      <w:r>
        <w:rPr>
          <w:sz w:val="16"/>
        </w:rPr>
        <w:t xml:space="preserve">   </w:t>
      </w:r>
      <w:r>
        <w:rPr>
          <w:sz w:val="16"/>
        </w:rPr>
        <w:tab/>
        <w:t xml:space="preserve">  </w:t>
      </w:r>
    </w:p>
    <w:p w:rsidR="00A8031B" w:rsidRPr="003858ED" w:rsidRDefault="00A8031B" w:rsidP="00A8031B">
      <w:pPr>
        <w:ind w:firstLine="708"/>
        <w:rPr>
          <w:sz w:val="16"/>
        </w:rPr>
      </w:pPr>
      <w:r>
        <w:rPr>
          <w:sz w:val="16"/>
        </w:rPr>
        <w:t xml:space="preserve">  </w:t>
      </w:r>
      <w:r>
        <w:rPr>
          <w:sz w:val="16"/>
        </w:rPr>
        <w:tab/>
      </w:r>
      <w:r>
        <w:rPr>
          <w:sz w:val="16"/>
        </w:rPr>
        <w:tab/>
      </w:r>
      <w:r>
        <w:rPr>
          <w:sz w:val="16"/>
        </w:rPr>
        <w:tab/>
      </w:r>
      <w:r>
        <w:rPr>
          <w:sz w:val="16"/>
        </w:rPr>
        <w:tab/>
      </w:r>
      <w:r w:rsidRPr="003858ED">
        <w:rPr>
          <w:sz w:val="16"/>
        </w:rPr>
        <w:tab/>
      </w:r>
      <w:r w:rsidRPr="003858ED">
        <w:rPr>
          <w:sz w:val="16"/>
        </w:rPr>
        <w:tab/>
      </w:r>
      <w:r w:rsidRPr="003858ED">
        <w:rPr>
          <w:sz w:val="16"/>
        </w:rPr>
        <w:tab/>
      </w:r>
      <w:r w:rsidRPr="003858ED">
        <w:rPr>
          <w:sz w:val="16"/>
        </w:rPr>
        <w:tab/>
      </w:r>
      <w:r w:rsidRPr="003858ED">
        <w:rPr>
          <w:sz w:val="16"/>
        </w:rPr>
        <w:tab/>
      </w:r>
      <w:r w:rsidRPr="003858ED">
        <w:rPr>
          <w:sz w:val="16"/>
        </w:rPr>
        <w:tab/>
      </w:r>
      <w:r w:rsidRPr="003858ED">
        <w:rPr>
          <w:sz w:val="16"/>
        </w:rPr>
        <w:tab/>
        <w:t xml:space="preserve">                       ADI ve SOYADI</w:t>
      </w:r>
      <w:r w:rsidRPr="003858ED">
        <w:rPr>
          <w:sz w:val="16"/>
        </w:rPr>
        <w:tab/>
      </w:r>
      <w:r w:rsidRPr="003858ED">
        <w:rPr>
          <w:sz w:val="16"/>
        </w:rPr>
        <w:tab/>
      </w:r>
      <w:r w:rsidRPr="003858ED">
        <w:rPr>
          <w:sz w:val="16"/>
        </w:rPr>
        <w:tab/>
        <w:t>:</w:t>
      </w:r>
    </w:p>
    <w:p w:rsidR="00A8031B" w:rsidRPr="003858ED" w:rsidRDefault="00A8031B" w:rsidP="00A8031B">
      <w:pPr>
        <w:ind w:firstLine="708"/>
        <w:rPr>
          <w:sz w:val="16"/>
        </w:rPr>
      </w:pPr>
      <w:r>
        <w:rPr>
          <w:sz w:val="16"/>
        </w:rPr>
        <w:t xml:space="preserve">  </w:t>
      </w:r>
      <w:r w:rsidRPr="003858ED">
        <w:rPr>
          <w:sz w:val="16"/>
        </w:rPr>
        <w:t xml:space="preserve">         </w:t>
      </w:r>
      <w:r w:rsidRPr="003858ED">
        <w:rPr>
          <w:sz w:val="16"/>
        </w:rPr>
        <w:tab/>
      </w:r>
      <w:r w:rsidRPr="003858ED">
        <w:rPr>
          <w:sz w:val="16"/>
        </w:rPr>
        <w:tab/>
      </w:r>
      <w:r w:rsidRPr="003858ED">
        <w:rPr>
          <w:sz w:val="16"/>
        </w:rPr>
        <w:tab/>
      </w:r>
      <w:r w:rsidRPr="003858ED">
        <w:rPr>
          <w:sz w:val="16"/>
        </w:rPr>
        <w:tab/>
      </w:r>
      <w:r w:rsidRPr="003858ED">
        <w:rPr>
          <w:sz w:val="16"/>
        </w:rPr>
        <w:tab/>
        <w:t xml:space="preserve">                       </w:t>
      </w:r>
    </w:p>
    <w:p w:rsidR="00A8031B" w:rsidRPr="003858ED" w:rsidRDefault="00A8031B" w:rsidP="00A8031B">
      <w:pPr>
        <w:ind w:firstLine="708"/>
        <w:rPr>
          <w:sz w:val="16"/>
        </w:rPr>
      </w:pPr>
      <w:r>
        <w:rPr>
          <w:sz w:val="16"/>
        </w:rPr>
        <w:t xml:space="preserve">  </w:t>
      </w:r>
      <w:r>
        <w:rPr>
          <w:sz w:val="16"/>
        </w:rPr>
        <w:tab/>
      </w:r>
      <w:r>
        <w:rPr>
          <w:sz w:val="16"/>
        </w:rPr>
        <w:tab/>
      </w:r>
      <w:r>
        <w:rPr>
          <w:sz w:val="16"/>
        </w:rPr>
        <w:tab/>
      </w:r>
      <w:r>
        <w:rPr>
          <w:sz w:val="16"/>
        </w:rPr>
        <w:tab/>
      </w:r>
      <w:r>
        <w:rPr>
          <w:sz w:val="16"/>
        </w:rPr>
        <w:tab/>
      </w:r>
      <w:r w:rsidRPr="003858ED">
        <w:rPr>
          <w:sz w:val="16"/>
        </w:rPr>
        <w:tab/>
        <w:t xml:space="preserve">   </w:t>
      </w:r>
      <w:r>
        <w:rPr>
          <w:sz w:val="16"/>
        </w:rPr>
        <w:t xml:space="preserve">                                                                                                             </w:t>
      </w:r>
      <w:r w:rsidRPr="003858ED">
        <w:rPr>
          <w:sz w:val="16"/>
        </w:rPr>
        <w:t>GÖREVİ/UNVANI</w:t>
      </w:r>
      <w:r w:rsidRPr="003858ED">
        <w:rPr>
          <w:sz w:val="16"/>
        </w:rPr>
        <w:tab/>
      </w:r>
      <w:r w:rsidRPr="003858ED">
        <w:rPr>
          <w:sz w:val="16"/>
        </w:rPr>
        <w:tab/>
        <w:t>:</w:t>
      </w:r>
    </w:p>
    <w:p w:rsidR="00A8031B" w:rsidRPr="003858ED" w:rsidRDefault="00A8031B" w:rsidP="00A8031B">
      <w:pPr>
        <w:ind w:firstLine="708"/>
        <w:rPr>
          <w:sz w:val="16"/>
        </w:rPr>
      </w:pPr>
      <w:r>
        <w:rPr>
          <w:sz w:val="16"/>
        </w:rPr>
        <w:t xml:space="preserve">  </w:t>
      </w:r>
      <w:r w:rsidRPr="003858ED">
        <w:rPr>
          <w:sz w:val="16"/>
        </w:rPr>
        <w:tab/>
      </w:r>
      <w:r>
        <w:rPr>
          <w:sz w:val="16"/>
        </w:rPr>
        <w:tab/>
      </w:r>
      <w:r>
        <w:rPr>
          <w:sz w:val="16"/>
        </w:rPr>
        <w:tab/>
      </w:r>
      <w:r>
        <w:rPr>
          <w:sz w:val="16"/>
        </w:rPr>
        <w:tab/>
      </w:r>
      <w:r>
        <w:rPr>
          <w:sz w:val="16"/>
        </w:rPr>
        <w:tab/>
      </w:r>
      <w:r>
        <w:rPr>
          <w:sz w:val="16"/>
        </w:rPr>
        <w:tab/>
        <w:t xml:space="preserve">      </w:t>
      </w:r>
    </w:p>
    <w:p w:rsidR="00A8031B" w:rsidRPr="003858ED" w:rsidRDefault="00A8031B" w:rsidP="00A8031B">
      <w:pPr>
        <w:ind w:firstLine="708"/>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Pr="003858ED">
        <w:rPr>
          <w:sz w:val="16"/>
        </w:rPr>
        <w:t>TARİH/İMZASI</w:t>
      </w:r>
      <w:r w:rsidR="00B856EF">
        <w:rPr>
          <w:sz w:val="16"/>
        </w:rPr>
        <w:t>/KAŞE</w:t>
      </w:r>
      <w:r>
        <w:rPr>
          <w:sz w:val="16"/>
        </w:rPr>
        <w:tab/>
      </w:r>
      <w:r>
        <w:rPr>
          <w:sz w:val="16"/>
        </w:rPr>
        <w:tab/>
      </w:r>
      <w:r w:rsidRPr="003858ED">
        <w:rPr>
          <w:sz w:val="16"/>
        </w:rPr>
        <w:t>:</w:t>
      </w:r>
    </w:p>
    <w:p w:rsidR="00A8031B" w:rsidRPr="003858ED" w:rsidRDefault="00A8031B" w:rsidP="00A8031B">
      <w:pPr>
        <w:rPr>
          <w:sz w:val="16"/>
        </w:rPr>
      </w:pPr>
      <w:r>
        <w:rPr>
          <w:sz w:val="16"/>
        </w:rPr>
        <w:t xml:space="preserve">   </w:t>
      </w:r>
      <w:r>
        <w:rPr>
          <w:sz w:val="16"/>
        </w:rPr>
        <w:tab/>
        <w:t xml:space="preserve">  </w:t>
      </w:r>
    </w:p>
    <w:p w:rsidR="00A8031B" w:rsidRPr="003858ED" w:rsidRDefault="00A8031B" w:rsidP="00A8031B">
      <w:pPr>
        <w:ind w:firstLine="708"/>
        <w:rPr>
          <w:sz w:val="16"/>
        </w:rPr>
      </w:pPr>
      <w:r>
        <w:rPr>
          <w:sz w:val="16"/>
        </w:rPr>
        <w:t xml:space="preserve">  </w:t>
      </w:r>
    </w:p>
    <w:p w:rsidR="006405DF" w:rsidRDefault="006405DF" w:rsidP="00700BA9">
      <w:pPr>
        <w:pStyle w:val="KonuBal"/>
        <w:jc w:val="right"/>
        <w:rPr>
          <w:b/>
        </w:rPr>
      </w:pPr>
    </w:p>
    <w:p w:rsidR="006405DF" w:rsidRDefault="006405DF" w:rsidP="00700BA9">
      <w:pPr>
        <w:pStyle w:val="KonuBal"/>
        <w:jc w:val="right"/>
        <w:rPr>
          <w:b/>
        </w:rPr>
      </w:pPr>
    </w:p>
    <w:p w:rsidR="00D556EB" w:rsidRPr="00707EA6" w:rsidRDefault="002E1E81" w:rsidP="00D556EB">
      <w:pPr>
        <w:pStyle w:val="KonuBal"/>
        <w:ind w:left="11328" w:firstLine="708"/>
        <w:rPr>
          <w:sz w:val="20"/>
        </w:rPr>
      </w:pPr>
      <w:r>
        <w:rPr>
          <w:sz w:val="20"/>
        </w:rPr>
        <w:t>EK-5</w:t>
      </w:r>
    </w:p>
    <w:p w:rsidR="00D556EB" w:rsidRPr="00392A64" w:rsidRDefault="00D556EB" w:rsidP="00D556EB">
      <w:pPr>
        <w:pStyle w:val="KonuBal"/>
        <w:rPr>
          <w:b/>
        </w:rPr>
      </w:pPr>
      <w:r>
        <w:rPr>
          <w:b/>
        </w:rPr>
        <w:lastRenderedPageBreak/>
        <w:t xml:space="preserve">GBT BİLGİ İŞLEM </w:t>
      </w:r>
      <w:r w:rsidRPr="00392A64">
        <w:rPr>
          <w:b/>
        </w:rPr>
        <w:t>FORMU</w:t>
      </w:r>
      <w:r>
        <w:rPr>
          <w:b/>
        </w:rPr>
        <w:t xml:space="preserve"> </w:t>
      </w:r>
    </w:p>
    <w:p w:rsidR="00D556EB" w:rsidRDefault="00D556EB" w:rsidP="00D556EB">
      <w:r>
        <w:t xml:space="preserve"> KURUM/KURULUŞ/ŞİRKET UNVANI:</w:t>
      </w:r>
    </w:p>
    <w:tbl>
      <w:tblPr>
        <w:tblW w:w="141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1700"/>
        <w:gridCol w:w="1700"/>
        <w:gridCol w:w="1277"/>
        <w:gridCol w:w="1277"/>
        <w:gridCol w:w="1277"/>
        <w:gridCol w:w="1415"/>
        <w:gridCol w:w="1417"/>
        <w:gridCol w:w="3402"/>
      </w:tblGrid>
      <w:tr w:rsidR="00D556EB" w:rsidTr="004C10DE">
        <w:trPr>
          <w:trHeight w:val="1155"/>
        </w:trPr>
        <w:tc>
          <w:tcPr>
            <w:tcW w:w="637" w:type="dxa"/>
            <w:vAlign w:val="center"/>
          </w:tcPr>
          <w:p w:rsidR="00D556EB" w:rsidRDefault="00D556EB" w:rsidP="004C10DE">
            <w:pPr>
              <w:jc w:val="center"/>
              <w:rPr>
                <w:b/>
              </w:rPr>
            </w:pPr>
            <w:r>
              <w:rPr>
                <w:b/>
              </w:rPr>
              <w:t>Sıra</w:t>
            </w:r>
          </w:p>
          <w:p w:rsidR="00D556EB" w:rsidRDefault="00D556EB" w:rsidP="004C10DE">
            <w:pPr>
              <w:jc w:val="center"/>
              <w:rPr>
                <w:b/>
              </w:rPr>
            </w:pPr>
            <w:r>
              <w:rPr>
                <w:b/>
              </w:rPr>
              <w:t>No</w:t>
            </w:r>
          </w:p>
        </w:tc>
        <w:tc>
          <w:tcPr>
            <w:tcW w:w="1700" w:type="dxa"/>
            <w:vAlign w:val="center"/>
          </w:tcPr>
          <w:p w:rsidR="00D556EB" w:rsidRDefault="00D556EB" w:rsidP="004C10DE">
            <w:pPr>
              <w:jc w:val="center"/>
              <w:rPr>
                <w:b/>
              </w:rPr>
            </w:pPr>
            <w:r>
              <w:rPr>
                <w:b/>
              </w:rPr>
              <w:t>T.C. Kimlik No</w:t>
            </w:r>
          </w:p>
        </w:tc>
        <w:tc>
          <w:tcPr>
            <w:tcW w:w="1700" w:type="dxa"/>
            <w:vAlign w:val="center"/>
          </w:tcPr>
          <w:p w:rsidR="00D556EB" w:rsidRDefault="00D556EB" w:rsidP="004C10DE">
            <w:pPr>
              <w:jc w:val="center"/>
              <w:rPr>
                <w:b/>
              </w:rPr>
            </w:pPr>
            <w:r>
              <w:rPr>
                <w:b/>
              </w:rPr>
              <w:t>Adı Soyadı</w:t>
            </w:r>
          </w:p>
        </w:tc>
        <w:tc>
          <w:tcPr>
            <w:tcW w:w="1277" w:type="dxa"/>
            <w:vAlign w:val="center"/>
          </w:tcPr>
          <w:p w:rsidR="00D556EB" w:rsidRDefault="00D556EB" w:rsidP="004C10DE">
            <w:pPr>
              <w:jc w:val="center"/>
              <w:rPr>
                <w:b/>
              </w:rPr>
            </w:pPr>
            <w:r>
              <w:rPr>
                <w:b/>
              </w:rPr>
              <w:t>Baba Adı</w:t>
            </w:r>
          </w:p>
        </w:tc>
        <w:tc>
          <w:tcPr>
            <w:tcW w:w="1277" w:type="dxa"/>
            <w:vAlign w:val="center"/>
          </w:tcPr>
          <w:p w:rsidR="00D556EB" w:rsidRDefault="00D556EB" w:rsidP="004C10DE">
            <w:pPr>
              <w:jc w:val="center"/>
              <w:rPr>
                <w:b/>
              </w:rPr>
            </w:pPr>
            <w:r>
              <w:rPr>
                <w:b/>
              </w:rPr>
              <w:t>Ana Adı</w:t>
            </w:r>
          </w:p>
        </w:tc>
        <w:tc>
          <w:tcPr>
            <w:tcW w:w="1277" w:type="dxa"/>
            <w:vAlign w:val="center"/>
          </w:tcPr>
          <w:p w:rsidR="00D556EB" w:rsidRDefault="00D556EB" w:rsidP="004C10DE">
            <w:pPr>
              <w:jc w:val="center"/>
              <w:rPr>
                <w:b/>
              </w:rPr>
            </w:pPr>
            <w:r>
              <w:rPr>
                <w:b/>
              </w:rPr>
              <w:t>Doğum Yeri ve Tarihi</w:t>
            </w:r>
          </w:p>
        </w:tc>
        <w:tc>
          <w:tcPr>
            <w:tcW w:w="1415" w:type="dxa"/>
            <w:vAlign w:val="center"/>
          </w:tcPr>
          <w:p w:rsidR="00D556EB" w:rsidRDefault="00D556EB" w:rsidP="004C10DE">
            <w:pPr>
              <w:jc w:val="center"/>
              <w:rPr>
                <w:b/>
              </w:rPr>
            </w:pPr>
            <w:r>
              <w:rPr>
                <w:b/>
              </w:rPr>
              <w:t>Nüfusa Kayıtlı Olduğu Yer</w:t>
            </w:r>
          </w:p>
        </w:tc>
        <w:tc>
          <w:tcPr>
            <w:tcW w:w="1417" w:type="dxa"/>
            <w:vAlign w:val="center"/>
          </w:tcPr>
          <w:p w:rsidR="00D556EB" w:rsidRDefault="00D556EB" w:rsidP="004C10DE">
            <w:pPr>
              <w:jc w:val="center"/>
              <w:rPr>
                <w:b/>
              </w:rPr>
            </w:pPr>
            <w:r>
              <w:rPr>
                <w:b/>
              </w:rPr>
              <w:t>Sıra No./Cilt No.</w:t>
            </w:r>
          </w:p>
        </w:tc>
        <w:tc>
          <w:tcPr>
            <w:tcW w:w="3402" w:type="dxa"/>
            <w:vAlign w:val="center"/>
          </w:tcPr>
          <w:p w:rsidR="00D556EB" w:rsidRDefault="00D556EB" w:rsidP="004C10DE">
            <w:pPr>
              <w:jc w:val="center"/>
              <w:rPr>
                <w:b/>
              </w:rPr>
            </w:pPr>
            <w:r>
              <w:rPr>
                <w:b/>
              </w:rPr>
              <w:t>İkamet Adresi ve İrtibat Telefonu (Cep, Ev, İş vb.)</w:t>
            </w:r>
          </w:p>
        </w:tc>
      </w:tr>
      <w:tr w:rsidR="00D556EB" w:rsidTr="004C10DE">
        <w:trPr>
          <w:trHeight w:val="454"/>
        </w:trPr>
        <w:tc>
          <w:tcPr>
            <w:tcW w:w="637" w:type="dxa"/>
            <w:vAlign w:val="center"/>
          </w:tcPr>
          <w:p w:rsidR="00D556EB" w:rsidRDefault="00D556EB" w:rsidP="004C10DE">
            <w:pPr>
              <w:jc w:val="center"/>
            </w:pPr>
            <w:r>
              <w:t>1</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r w:rsidR="00D556EB" w:rsidTr="004C10DE">
        <w:trPr>
          <w:trHeight w:val="454"/>
        </w:trPr>
        <w:tc>
          <w:tcPr>
            <w:tcW w:w="637" w:type="dxa"/>
            <w:vAlign w:val="center"/>
          </w:tcPr>
          <w:p w:rsidR="00D556EB" w:rsidRDefault="00D556EB" w:rsidP="004C10DE">
            <w:pPr>
              <w:jc w:val="center"/>
            </w:pPr>
            <w:r>
              <w:t>2</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r w:rsidR="00D556EB" w:rsidTr="004C10DE">
        <w:trPr>
          <w:trHeight w:val="454"/>
        </w:trPr>
        <w:tc>
          <w:tcPr>
            <w:tcW w:w="637" w:type="dxa"/>
            <w:vAlign w:val="center"/>
          </w:tcPr>
          <w:p w:rsidR="00D556EB" w:rsidRDefault="00D556EB" w:rsidP="004C10DE">
            <w:pPr>
              <w:jc w:val="center"/>
            </w:pPr>
            <w:r>
              <w:t>3</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r w:rsidR="00D556EB" w:rsidTr="004C10DE">
        <w:trPr>
          <w:trHeight w:val="454"/>
        </w:trPr>
        <w:tc>
          <w:tcPr>
            <w:tcW w:w="637" w:type="dxa"/>
            <w:vAlign w:val="center"/>
          </w:tcPr>
          <w:p w:rsidR="00D556EB" w:rsidRDefault="00D556EB" w:rsidP="004C10DE">
            <w:pPr>
              <w:jc w:val="center"/>
            </w:pPr>
            <w:r>
              <w:t>4</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r w:rsidR="00D556EB" w:rsidTr="004C10DE">
        <w:trPr>
          <w:trHeight w:val="454"/>
        </w:trPr>
        <w:tc>
          <w:tcPr>
            <w:tcW w:w="637" w:type="dxa"/>
            <w:vAlign w:val="center"/>
          </w:tcPr>
          <w:p w:rsidR="00D556EB" w:rsidRDefault="00D556EB" w:rsidP="004C10DE">
            <w:pPr>
              <w:jc w:val="center"/>
            </w:pPr>
            <w:r>
              <w:t>5</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r w:rsidR="00D556EB" w:rsidTr="004C10DE">
        <w:trPr>
          <w:trHeight w:val="454"/>
        </w:trPr>
        <w:tc>
          <w:tcPr>
            <w:tcW w:w="637" w:type="dxa"/>
            <w:vAlign w:val="center"/>
          </w:tcPr>
          <w:p w:rsidR="00D556EB" w:rsidRDefault="00D556EB" w:rsidP="004C10DE">
            <w:pPr>
              <w:jc w:val="center"/>
            </w:pPr>
            <w:r>
              <w:t>6</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r w:rsidR="00D556EB" w:rsidTr="004C10DE">
        <w:trPr>
          <w:trHeight w:val="454"/>
        </w:trPr>
        <w:tc>
          <w:tcPr>
            <w:tcW w:w="637" w:type="dxa"/>
            <w:vAlign w:val="center"/>
          </w:tcPr>
          <w:p w:rsidR="00D556EB" w:rsidRDefault="00D556EB" w:rsidP="004C10DE">
            <w:pPr>
              <w:jc w:val="center"/>
            </w:pPr>
            <w:r>
              <w:t>7</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r w:rsidR="00D556EB" w:rsidTr="004C10DE">
        <w:trPr>
          <w:trHeight w:val="454"/>
        </w:trPr>
        <w:tc>
          <w:tcPr>
            <w:tcW w:w="637" w:type="dxa"/>
            <w:vAlign w:val="center"/>
          </w:tcPr>
          <w:p w:rsidR="00D556EB" w:rsidRDefault="00D556EB" w:rsidP="004C10DE">
            <w:pPr>
              <w:jc w:val="center"/>
            </w:pPr>
            <w:r>
              <w:t>8</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r w:rsidR="00D556EB" w:rsidTr="004C10DE">
        <w:trPr>
          <w:trHeight w:val="454"/>
        </w:trPr>
        <w:tc>
          <w:tcPr>
            <w:tcW w:w="637" w:type="dxa"/>
            <w:vAlign w:val="center"/>
          </w:tcPr>
          <w:p w:rsidR="00D556EB" w:rsidRDefault="00D556EB" w:rsidP="004C10DE">
            <w:pPr>
              <w:jc w:val="center"/>
            </w:pPr>
            <w:r>
              <w:t>9</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r w:rsidR="00D556EB" w:rsidTr="004C10DE">
        <w:trPr>
          <w:trHeight w:val="454"/>
        </w:trPr>
        <w:tc>
          <w:tcPr>
            <w:tcW w:w="637" w:type="dxa"/>
            <w:vAlign w:val="center"/>
          </w:tcPr>
          <w:p w:rsidR="00D556EB" w:rsidRDefault="00D556EB" w:rsidP="004C10DE">
            <w:pPr>
              <w:jc w:val="center"/>
            </w:pPr>
            <w:r>
              <w:t>10</w:t>
            </w:r>
          </w:p>
        </w:tc>
        <w:tc>
          <w:tcPr>
            <w:tcW w:w="1700" w:type="dxa"/>
          </w:tcPr>
          <w:p w:rsidR="00D556EB" w:rsidRDefault="00D556EB" w:rsidP="004C10DE"/>
        </w:tc>
        <w:tc>
          <w:tcPr>
            <w:tcW w:w="1700" w:type="dxa"/>
            <w:vAlign w:val="center"/>
          </w:tcPr>
          <w:p w:rsidR="00D556EB" w:rsidRDefault="00D556EB" w:rsidP="004C10DE"/>
        </w:tc>
        <w:tc>
          <w:tcPr>
            <w:tcW w:w="1277" w:type="dxa"/>
          </w:tcPr>
          <w:p w:rsidR="00D556EB" w:rsidRDefault="00D556EB" w:rsidP="004C10DE"/>
        </w:tc>
        <w:tc>
          <w:tcPr>
            <w:tcW w:w="1277" w:type="dxa"/>
          </w:tcPr>
          <w:p w:rsidR="00D556EB" w:rsidRDefault="00D556EB" w:rsidP="004C10DE"/>
        </w:tc>
        <w:tc>
          <w:tcPr>
            <w:tcW w:w="1277" w:type="dxa"/>
            <w:vAlign w:val="center"/>
          </w:tcPr>
          <w:p w:rsidR="00D556EB" w:rsidRDefault="00D556EB" w:rsidP="004C10DE"/>
        </w:tc>
        <w:tc>
          <w:tcPr>
            <w:tcW w:w="1415" w:type="dxa"/>
            <w:vAlign w:val="center"/>
          </w:tcPr>
          <w:p w:rsidR="00D556EB" w:rsidRDefault="00D556EB" w:rsidP="004C10DE">
            <w:pPr>
              <w:jc w:val="center"/>
            </w:pPr>
          </w:p>
        </w:tc>
        <w:tc>
          <w:tcPr>
            <w:tcW w:w="1417" w:type="dxa"/>
            <w:vAlign w:val="center"/>
          </w:tcPr>
          <w:p w:rsidR="00D556EB" w:rsidRDefault="00D556EB" w:rsidP="004C10DE">
            <w:pPr>
              <w:jc w:val="center"/>
            </w:pPr>
          </w:p>
        </w:tc>
        <w:tc>
          <w:tcPr>
            <w:tcW w:w="3402" w:type="dxa"/>
            <w:vAlign w:val="center"/>
          </w:tcPr>
          <w:p w:rsidR="00D556EB" w:rsidRDefault="00D556EB" w:rsidP="004C10DE"/>
        </w:tc>
      </w:tr>
    </w:tbl>
    <w:p w:rsidR="00D556EB" w:rsidRDefault="00D556EB" w:rsidP="00D556EB">
      <w:pPr>
        <w:rPr>
          <w:b/>
          <w:sz w:val="16"/>
        </w:rPr>
      </w:pPr>
      <w:r>
        <w:rPr>
          <w:b/>
          <w:sz w:val="16"/>
        </w:rPr>
        <w:t xml:space="preserve">                 </w:t>
      </w:r>
    </w:p>
    <w:p w:rsidR="00D556EB" w:rsidRDefault="00D556EB" w:rsidP="00D556EB">
      <w:pPr>
        <w:rPr>
          <w:b/>
          <w:sz w:val="16"/>
        </w:rPr>
      </w:pPr>
    </w:p>
    <w:p w:rsidR="00D556EB" w:rsidRDefault="00B856EF" w:rsidP="00D556EB">
      <w:pPr>
        <w:rPr>
          <w:b/>
          <w:sz w:val="16"/>
        </w:rPr>
      </w:pPr>
      <w:r>
        <w:rPr>
          <w:b/>
          <w:sz w:val="16"/>
        </w:rPr>
        <w:t>Talepte Bulunan Kurum/Kuruluş/Şirket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Kontrol Eden</w:t>
      </w:r>
    </w:p>
    <w:p w:rsidR="00B856EF" w:rsidRDefault="00B856EF" w:rsidP="00D556EB">
      <w:pPr>
        <w:rPr>
          <w:b/>
          <w:sz w:val="16"/>
        </w:rPr>
      </w:pPr>
    </w:p>
    <w:p w:rsidR="00B856EF" w:rsidRDefault="00B856EF" w:rsidP="00D556EB">
      <w:pPr>
        <w:rPr>
          <w:b/>
          <w:sz w:val="16"/>
        </w:rPr>
      </w:pPr>
      <w:r>
        <w:rPr>
          <w:b/>
          <w:sz w:val="16"/>
        </w:rPr>
        <w:t>Adı Soyadı</w:t>
      </w:r>
      <w:r>
        <w:rPr>
          <w:b/>
          <w:sz w:val="16"/>
        </w:rPr>
        <w:tab/>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Adı Soyadı</w:t>
      </w:r>
      <w:r>
        <w:rPr>
          <w:b/>
          <w:sz w:val="16"/>
        </w:rPr>
        <w:tab/>
        <w:t>:</w:t>
      </w:r>
    </w:p>
    <w:p w:rsidR="00B856EF" w:rsidRDefault="00B856EF" w:rsidP="00D556EB">
      <w:pPr>
        <w:rPr>
          <w:b/>
          <w:sz w:val="16"/>
        </w:rPr>
      </w:pPr>
      <w:r>
        <w:rPr>
          <w:b/>
          <w:sz w:val="16"/>
        </w:rPr>
        <w:t>Görevi/Unvanı</w:t>
      </w:r>
      <w:r>
        <w:rPr>
          <w:b/>
          <w:sz w:val="16"/>
        </w:rPr>
        <w:tab/>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Sicil No</w:t>
      </w:r>
      <w:r>
        <w:rPr>
          <w:b/>
          <w:sz w:val="16"/>
        </w:rPr>
        <w:tab/>
      </w:r>
      <w:r>
        <w:rPr>
          <w:b/>
          <w:sz w:val="16"/>
        </w:rPr>
        <w:tab/>
        <w:t>:</w:t>
      </w:r>
    </w:p>
    <w:p w:rsidR="00B856EF" w:rsidRDefault="00B856EF" w:rsidP="00D556EB">
      <w:pPr>
        <w:rPr>
          <w:b/>
          <w:sz w:val="16"/>
        </w:rPr>
      </w:pPr>
      <w:r>
        <w:rPr>
          <w:b/>
          <w:sz w:val="16"/>
        </w:rPr>
        <w:t>Kaşe/Tarih/İmza</w:t>
      </w:r>
      <w:r>
        <w:rPr>
          <w:b/>
          <w:sz w:val="16"/>
        </w:rPr>
        <w:tab/>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Tarih/İmza</w:t>
      </w:r>
      <w:r>
        <w:rPr>
          <w:b/>
          <w:sz w:val="16"/>
        </w:rPr>
        <w:tab/>
        <w:t>:</w:t>
      </w:r>
    </w:p>
    <w:p w:rsidR="006405DF" w:rsidRPr="00240F29" w:rsidRDefault="00D556EB" w:rsidP="00240F29">
      <w:pPr>
        <w:ind w:left="10620" w:firstLine="708"/>
        <w:rPr>
          <w:b/>
          <w:sz w:val="16"/>
        </w:rPr>
      </w:pPr>
      <w:r>
        <w:rPr>
          <w:sz w:val="16"/>
        </w:rPr>
        <w:t xml:space="preserve"> </w:t>
      </w:r>
      <w:r w:rsidRPr="00893300">
        <w:rPr>
          <w:sz w:val="16"/>
        </w:rPr>
        <w:t xml:space="preserve"> </w:t>
      </w:r>
      <w:r>
        <w:rPr>
          <w:sz w:val="16"/>
        </w:rPr>
        <w:tab/>
      </w:r>
      <w:r>
        <w:rPr>
          <w:sz w:val="16"/>
        </w:rPr>
        <w:tab/>
      </w:r>
      <w:r w:rsidR="00B856EF">
        <w:rPr>
          <w:sz w:val="16"/>
        </w:rPr>
        <w:tab/>
      </w:r>
      <w:r w:rsidR="00B856EF">
        <w:rPr>
          <w:sz w:val="16"/>
        </w:rPr>
        <w:tab/>
      </w:r>
      <w:r w:rsidR="00B856EF">
        <w:rPr>
          <w:sz w:val="16"/>
        </w:rPr>
        <w:tab/>
      </w:r>
      <w:r w:rsidR="00B856EF">
        <w:rPr>
          <w:sz w:val="16"/>
        </w:rPr>
        <w:tab/>
      </w:r>
      <w:r w:rsidR="00B856EF">
        <w:rPr>
          <w:sz w:val="16"/>
        </w:rPr>
        <w:tab/>
      </w:r>
      <w:r w:rsidR="00B856EF">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
    <w:p w:rsidR="00D556EB" w:rsidRDefault="00D556EB" w:rsidP="00700BA9">
      <w:pPr>
        <w:pStyle w:val="KonuBal"/>
        <w:jc w:val="right"/>
        <w:rPr>
          <w:b/>
        </w:rPr>
      </w:pPr>
    </w:p>
    <w:p w:rsidR="00996840" w:rsidRDefault="00996840" w:rsidP="00B559C7">
      <w:pPr>
        <w:ind w:firstLine="708"/>
        <w:rPr>
          <w:sz w:val="16"/>
        </w:rPr>
        <w:sectPr w:rsidR="00996840" w:rsidSect="00996840">
          <w:footerReference w:type="default" r:id="rId18"/>
          <w:pgSz w:w="16840" w:h="11907" w:orient="landscape" w:code="9"/>
          <w:pgMar w:top="284" w:right="720" w:bottom="284" w:left="720" w:header="709" w:footer="709" w:gutter="851"/>
          <w:cols w:space="708"/>
          <w:docGrid w:linePitch="272"/>
        </w:sectPr>
      </w:pPr>
    </w:p>
    <w:bookmarkStart w:id="412" w:name="_MON_1797340823"/>
    <w:bookmarkEnd w:id="412"/>
    <w:p w:rsidR="001F7106" w:rsidRDefault="00107549">
      <w:pPr>
        <w:rPr>
          <w:iCs/>
          <w:sz w:val="12"/>
          <w:szCs w:val="12"/>
        </w:rPr>
      </w:pPr>
      <w:r>
        <w:rPr>
          <w:iCs/>
          <w:sz w:val="12"/>
          <w:szCs w:val="12"/>
        </w:rPr>
        <w:object w:dxaOrig="10120" w:dyaOrig="15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pt;height:750.5pt" o:ole="">
            <v:imagedata r:id="rId19" o:title=""/>
          </v:shape>
          <o:OLEObject Type="Embed" ProgID="Word.Document.12" ShapeID="_x0000_i1025" DrawAspect="Content" ObjectID="_1803732229" r:id="rId20">
            <o:FieldCodes>\s</o:FieldCodes>
          </o:OLEObject>
        </w:object>
      </w:r>
      <w:r w:rsidR="001F7106">
        <w:rPr>
          <w:iCs/>
          <w:sz w:val="12"/>
          <w:szCs w:val="12"/>
        </w:rPr>
        <w:br w:type="page"/>
      </w:r>
    </w:p>
    <w:p w:rsidR="001F7106" w:rsidRDefault="001F7106" w:rsidP="001F7106">
      <w:pPr>
        <w:pStyle w:val="KonuBal"/>
        <w:jc w:val="right"/>
        <w:rPr>
          <w:sz w:val="16"/>
        </w:rPr>
        <w:sectPr w:rsidR="001F7106" w:rsidSect="00107549">
          <w:pgSz w:w="11907" w:h="16840" w:code="9"/>
          <w:pgMar w:top="720" w:right="720" w:bottom="720" w:left="720" w:header="709" w:footer="709" w:gutter="851"/>
          <w:cols w:space="708"/>
          <w:docGrid w:linePitch="272"/>
        </w:sectPr>
      </w:pPr>
    </w:p>
    <w:p w:rsidR="001F7106" w:rsidRDefault="001F7106" w:rsidP="001F7106">
      <w:pPr>
        <w:pStyle w:val="KonuBal"/>
        <w:jc w:val="right"/>
        <w:rPr>
          <w:sz w:val="20"/>
          <w:szCs w:val="24"/>
        </w:rPr>
      </w:pPr>
      <w:r>
        <w:rPr>
          <w:sz w:val="20"/>
          <w:szCs w:val="24"/>
        </w:rPr>
        <w:lastRenderedPageBreak/>
        <w:t>EK-6</w:t>
      </w:r>
    </w:p>
    <w:p w:rsidR="001F7106" w:rsidRDefault="001F7106" w:rsidP="001F7106">
      <w:pPr>
        <w:ind w:left="-567"/>
        <w:jc w:val="center"/>
        <w:rPr>
          <w:b/>
          <w:sz w:val="24"/>
        </w:rPr>
      </w:pPr>
      <w:r>
        <w:rPr>
          <w:b/>
          <w:sz w:val="24"/>
        </w:rPr>
        <w:t>KAYIP GİRİŞ KARTI/ BELGESİ BİLDİRİM ÇİZELGESİ</w:t>
      </w:r>
    </w:p>
    <w:p w:rsidR="001F7106" w:rsidRDefault="001F7106" w:rsidP="001F7106">
      <w:pPr>
        <w:ind w:left="-567"/>
        <w:rPr>
          <w:b/>
          <w:sz w:val="24"/>
        </w:rPr>
      </w:pPr>
    </w:p>
    <w:tbl>
      <w:tblPr>
        <w:tblW w:w="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4"/>
        <w:gridCol w:w="1204"/>
        <w:gridCol w:w="1773"/>
        <w:gridCol w:w="1276"/>
        <w:gridCol w:w="1204"/>
        <w:gridCol w:w="1630"/>
        <w:gridCol w:w="1843"/>
        <w:gridCol w:w="1488"/>
        <w:gridCol w:w="851"/>
        <w:gridCol w:w="850"/>
        <w:gridCol w:w="1559"/>
        <w:gridCol w:w="1418"/>
      </w:tblGrid>
      <w:tr w:rsidR="001F7106" w:rsidTr="001F7106">
        <w:trPr>
          <w:trHeight w:val="573"/>
          <w:jc w:val="center"/>
        </w:trPr>
        <w:tc>
          <w:tcPr>
            <w:tcW w:w="494" w:type="dxa"/>
            <w:vMerge w:val="restart"/>
            <w:tcBorders>
              <w:top w:val="single" w:sz="2" w:space="0" w:color="auto"/>
              <w:left w:val="single" w:sz="2" w:space="0" w:color="auto"/>
              <w:bottom w:val="single" w:sz="6" w:space="0" w:color="auto"/>
              <w:right w:val="single" w:sz="6" w:space="0" w:color="auto"/>
            </w:tcBorders>
            <w:textDirection w:val="btLr"/>
            <w:vAlign w:val="center"/>
            <w:hideMark/>
          </w:tcPr>
          <w:p w:rsidR="001F7106" w:rsidRDefault="001F7106">
            <w:pPr>
              <w:ind w:left="113" w:right="113"/>
              <w:jc w:val="center"/>
              <w:rPr>
                <w:b/>
              </w:rPr>
            </w:pPr>
            <w:r>
              <w:rPr>
                <w:b/>
              </w:rPr>
              <w:t>Sıra No</w:t>
            </w:r>
          </w:p>
        </w:tc>
        <w:tc>
          <w:tcPr>
            <w:tcW w:w="10418" w:type="dxa"/>
            <w:gridSpan w:val="7"/>
            <w:tcBorders>
              <w:top w:val="single" w:sz="2" w:space="0" w:color="auto"/>
              <w:left w:val="single" w:sz="6" w:space="0" w:color="auto"/>
              <w:bottom w:val="single" w:sz="6" w:space="0" w:color="auto"/>
              <w:right w:val="single" w:sz="6" w:space="0" w:color="auto"/>
            </w:tcBorders>
            <w:vAlign w:val="center"/>
            <w:hideMark/>
          </w:tcPr>
          <w:p w:rsidR="001F7106" w:rsidRDefault="001F7106">
            <w:pPr>
              <w:jc w:val="center"/>
              <w:rPr>
                <w:b/>
              </w:rPr>
            </w:pPr>
            <w:r>
              <w:rPr>
                <w:b/>
              </w:rPr>
              <w:t>KİMLİK SAHİBİNİN</w:t>
            </w:r>
          </w:p>
        </w:tc>
        <w:tc>
          <w:tcPr>
            <w:tcW w:w="4678" w:type="dxa"/>
            <w:gridSpan w:val="4"/>
            <w:tcBorders>
              <w:top w:val="single" w:sz="2" w:space="0" w:color="auto"/>
              <w:left w:val="single" w:sz="6" w:space="0" w:color="auto"/>
              <w:bottom w:val="single" w:sz="4" w:space="0" w:color="auto"/>
              <w:right w:val="single" w:sz="2" w:space="0" w:color="auto"/>
            </w:tcBorders>
            <w:vAlign w:val="center"/>
            <w:hideMark/>
          </w:tcPr>
          <w:p w:rsidR="001F7106" w:rsidRDefault="001F7106">
            <w:pPr>
              <w:jc w:val="center"/>
              <w:rPr>
                <w:b/>
              </w:rPr>
            </w:pPr>
            <w:r>
              <w:rPr>
                <w:b/>
              </w:rPr>
              <w:t>ARANAN KİMLİK BELGESİ</w:t>
            </w:r>
          </w:p>
        </w:tc>
      </w:tr>
      <w:tr w:rsidR="001F7106" w:rsidTr="001F7106">
        <w:trPr>
          <w:trHeight w:val="1137"/>
          <w:jc w:val="center"/>
        </w:trPr>
        <w:tc>
          <w:tcPr>
            <w:tcW w:w="494" w:type="dxa"/>
            <w:vMerge/>
            <w:tcBorders>
              <w:top w:val="single" w:sz="2" w:space="0" w:color="auto"/>
              <w:left w:val="single" w:sz="2" w:space="0" w:color="auto"/>
              <w:bottom w:val="single" w:sz="6" w:space="0" w:color="auto"/>
              <w:right w:val="single" w:sz="6" w:space="0" w:color="auto"/>
            </w:tcBorders>
            <w:vAlign w:val="center"/>
            <w:hideMark/>
          </w:tcPr>
          <w:p w:rsidR="001F7106" w:rsidRDefault="001F7106">
            <w:pPr>
              <w:rPr>
                <w:b/>
              </w:rPr>
            </w:pPr>
          </w:p>
        </w:tc>
        <w:tc>
          <w:tcPr>
            <w:tcW w:w="1204" w:type="dxa"/>
            <w:tcBorders>
              <w:top w:val="single" w:sz="4" w:space="0" w:color="auto"/>
              <w:left w:val="single" w:sz="6" w:space="0" w:color="auto"/>
              <w:bottom w:val="single" w:sz="6" w:space="0" w:color="auto"/>
              <w:right w:val="single" w:sz="6" w:space="0" w:color="auto"/>
            </w:tcBorders>
            <w:vAlign w:val="center"/>
            <w:hideMark/>
          </w:tcPr>
          <w:p w:rsidR="001F7106" w:rsidRDefault="001F7106">
            <w:pPr>
              <w:jc w:val="center"/>
              <w:rPr>
                <w:b/>
              </w:rPr>
            </w:pPr>
            <w:r>
              <w:rPr>
                <w:b/>
              </w:rPr>
              <w:t>T.C. Kimlik No</w:t>
            </w:r>
          </w:p>
        </w:tc>
        <w:tc>
          <w:tcPr>
            <w:tcW w:w="1773" w:type="dxa"/>
            <w:tcBorders>
              <w:top w:val="single" w:sz="4" w:space="0" w:color="auto"/>
              <w:left w:val="single" w:sz="6" w:space="0" w:color="auto"/>
              <w:bottom w:val="single" w:sz="6" w:space="0" w:color="auto"/>
              <w:right w:val="single" w:sz="6" w:space="0" w:color="auto"/>
            </w:tcBorders>
            <w:vAlign w:val="center"/>
            <w:hideMark/>
          </w:tcPr>
          <w:p w:rsidR="001F7106" w:rsidRDefault="001F7106">
            <w:pPr>
              <w:jc w:val="center"/>
              <w:rPr>
                <w:b/>
              </w:rPr>
            </w:pPr>
            <w:r>
              <w:rPr>
                <w:b/>
              </w:rPr>
              <w:t>Adı Soyadı</w:t>
            </w:r>
          </w:p>
        </w:tc>
        <w:tc>
          <w:tcPr>
            <w:tcW w:w="1276" w:type="dxa"/>
            <w:tcBorders>
              <w:top w:val="single" w:sz="4" w:space="0" w:color="auto"/>
              <w:left w:val="single" w:sz="6" w:space="0" w:color="auto"/>
              <w:bottom w:val="single" w:sz="6" w:space="0" w:color="auto"/>
              <w:right w:val="single" w:sz="6" w:space="0" w:color="auto"/>
            </w:tcBorders>
            <w:vAlign w:val="center"/>
            <w:hideMark/>
          </w:tcPr>
          <w:p w:rsidR="001F7106" w:rsidRDefault="001F7106">
            <w:pPr>
              <w:jc w:val="center"/>
              <w:rPr>
                <w:b/>
              </w:rPr>
            </w:pPr>
            <w:r>
              <w:rPr>
                <w:b/>
              </w:rPr>
              <w:t>Baba Adı</w:t>
            </w:r>
          </w:p>
        </w:tc>
        <w:tc>
          <w:tcPr>
            <w:tcW w:w="1204" w:type="dxa"/>
            <w:tcBorders>
              <w:top w:val="single" w:sz="4" w:space="0" w:color="auto"/>
              <w:left w:val="single" w:sz="6" w:space="0" w:color="auto"/>
              <w:bottom w:val="single" w:sz="6" w:space="0" w:color="auto"/>
              <w:right w:val="single" w:sz="6" w:space="0" w:color="auto"/>
            </w:tcBorders>
            <w:vAlign w:val="center"/>
            <w:hideMark/>
          </w:tcPr>
          <w:p w:rsidR="001F7106" w:rsidRDefault="001F7106">
            <w:pPr>
              <w:jc w:val="center"/>
              <w:rPr>
                <w:b/>
              </w:rPr>
            </w:pPr>
            <w:r>
              <w:rPr>
                <w:b/>
              </w:rPr>
              <w:t>Ana Adı</w:t>
            </w:r>
          </w:p>
        </w:tc>
        <w:tc>
          <w:tcPr>
            <w:tcW w:w="1630" w:type="dxa"/>
            <w:tcBorders>
              <w:top w:val="single" w:sz="4" w:space="0" w:color="auto"/>
              <w:left w:val="single" w:sz="6" w:space="0" w:color="auto"/>
              <w:bottom w:val="single" w:sz="6" w:space="0" w:color="auto"/>
              <w:right w:val="single" w:sz="6" w:space="0" w:color="auto"/>
            </w:tcBorders>
            <w:vAlign w:val="center"/>
            <w:hideMark/>
          </w:tcPr>
          <w:p w:rsidR="001F7106" w:rsidRDefault="001F7106">
            <w:pPr>
              <w:jc w:val="center"/>
              <w:rPr>
                <w:b/>
              </w:rPr>
            </w:pPr>
            <w:r>
              <w:rPr>
                <w:b/>
              </w:rPr>
              <w:t>Ana Adı</w:t>
            </w:r>
          </w:p>
          <w:p w:rsidR="001F7106" w:rsidRDefault="001F7106">
            <w:pPr>
              <w:jc w:val="center"/>
              <w:rPr>
                <w:b/>
              </w:rPr>
            </w:pPr>
            <w:r>
              <w:rPr>
                <w:b/>
              </w:rPr>
              <w:t>Doğum Yeri ve Tarihi (Gün/Ay/Yıl)</w:t>
            </w:r>
          </w:p>
        </w:tc>
        <w:tc>
          <w:tcPr>
            <w:tcW w:w="1843" w:type="dxa"/>
            <w:tcBorders>
              <w:top w:val="single" w:sz="4" w:space="0" w:color="auto"/>
              <w:left w:val="single" w:sz="6" w:space="0" w:color="auto"/>
              <w:bottom w:val="single" w:sz="6" w:space="0" w:color="auto"/>
              <w:right w:val="single" w:sz="6" w:space="0" w:color="auto"/>
            </w:tcBorders>
            <w:vAlign w:val="center"/>
            <w:hideMark/>
          </w:tcPr>
          <w:p w:rsidR="001F7106" w:rsidRDefault="001F7106">
            <w:pPr>
              <w:jc w:val="center"/>
              <w:rPr>
                <w:b/>
              </w:rPr>
            </w:pPr>
            <w:r>
              <w:rPr>
                <w:b/>
              </w:rPr>
              <w:t>Nüfusa Kayıtlı Olduğu İl/İlçe/Köy/Mahalle</w:t>
            </w:r>
          </w:p>
        </w:tc>
        <w:tc>
          <w:tcPr>
            <w:tcW w:w="1488" w:type="dxa"/>
            <w:tcBorders>
              <w:top w:val="single" w:sz="4" w:space="0" w:color="auto"/>
              <w:left w:val="single" w:sz="6" w:space="0" w:color="auto"/>
              <w:bottom w:val="single" w:sz="6" w:space="0" w:color="auto"/>
              <w:right w:val="single" w:sz="6" w:space="0" w:color="auto"/>
            </w:tcBorders>
            <w:vAlign w:val="center"/>
            <w:hideMark/>
          </w:tcPr>
          <w:p w:rsidR="001F7106" w:rsidRDefault="001F7106">
            <w:pPr>
              <w:jc w:val="center"/>
              <w:rPr>
                <w:b/>
              </w:rPr>
            </w:pPr>
            <w:r>
              <w:rPr>
                <w:b/>
              </w:rPr>
              <w:t xml:space="preserve">Adresi, Telefonu </w:t>
            </w:r>
          </w:p>
        </w:tc>
        <w:tc>
          <w:tcPr>
            <w:tcW w:w="851" w:type="dxa"/>
            <w:tcBorders>
              <w:top w:val="single" w:sz="4" w:space="0" w:color="auto"/>
              <w:left w:val="single" w:sz="6" w:space="0" w:color="auto"/>
              <w:bottom w:val="single" w:sz="6" w:space="0" w:color="auto"/>
              <w:right w:val="single" w:sz="4" w:space="0" w:color="auto"/>
            </w:tcBorders>
            <w:vAlign w:val="center"/>
            <w:hideMark/>
          </w:tcPr>
          <w:p w:rsidR="001F7106" w:rsidRDefault="001F7106">
            <w:pPr>
              <w:jc w:val="center"/>
              <w:rPr>
                <w:b/>
              </w:rPr>
            </w:pPr>
            <w:r>
              <w:rPr>
                <w:b/>
              </w:rPr>
              <w:t>Cinsi</w:t>
            </w:r>
          </w:p>
        </w:tc>
        <w:tc>
          <w:tcPr>
            <w:tcW w:w="850" w:type="dxa"/>
            <w:tcBorders>
              <w:top w:val="single" w:sz="4" w:space="0" w:color="auto"/>
              <w:left w:val="single" w:sz="4" w:space="0" w:color="auto"/>
              <w:bottom w:val="single" w:sz="6" w:space="0" w:color="auto"/>
              <w:right w:val="single" w:sz="4" w:space="0" w:color="auto"/>
            </w:tcBorders>
            <w:vAlign w:val="center"/>
            <w:hideMark/>
          </w:tcPr>
          <w:p w:rsidR="001F7106" w:rsidRDefault="001F7106">
            <w:pPr>
              <w:jc w:val="center"/>
              <w:rPr>
                <w:b/>
              </w:rPr>
            </w:pPr>
            <w:r>
              <w:rPr>
                <w:b/>
              </w:rPr>
              <w:t>Seri No</w:t>
            </w:r>
          </w:p>
        </w:tc>
        <w:tc>
          <w:tcPr>
            <w:tcW w:w="1559" w:type="dxa"/>
            <w:tcBorders>
              <w:top w:val="single" w:sz="4" w:space="0" w:color="auto"/>
              <w:left w:val="single" w:sz="4" w:space="0" w:color="auto"/>
              <w:bottom w:val="single" w:sz="6" w:space="0" w:color="auto"/>
              <w:right w:val="single" w:sz="4" w:space="0" w:color="auto"/>
            </w:tcBorders>
            <w:vAlign w:val="center"/>
            <w:hideMark/>
          </w:tcPr>
          <w:p w:rsidR="001F7106" w:rsidRDefault="001F7106">
            <w:pPr>
              <w:jc w:val="center"/>
              <w:rPr>
                <w:b/>
              </w:rPr>
            </w:pPr>
            <w:r>
              <w:rPr>
                <w:b/>
              </w:rPr>
              <w:t>Durumu (Kayıp-Çalıntı-Gasp)</w:t>
            </w:r>
          </w:p>
        </w:tc>
        <w:tc>
          <w:tcPr>
            <w:tcW w:w="1418" w:type="dxa"/>
            <w:tcBorders>
              <w:top w:val="single" w:sz="4" w:space="0" w:color="auto"/>
              <w:left w:val="single" w:sz="4" w:space="0" w:color="auto"/>
              <w:bottom w:val="single" w:sz="6" w:space="0" w:color="auto"/>
              <w:right w:val="single" w:sz="2" w:space="0" w:color="auto"/>
            </w:tcBorders>
            <w:vAlign w:val="center"/>
            <w:hideMark/>
          </w:tcPr>
          <w:p w:rsidR="001F7106" w:rsidRDefault="001F7106">
            <w:pPr>
              <w:jc w:val="center"/>
              <w:rPr>
                <w:b/>
              </w:rPr>
            </w:pPr>
            <w:r>
              <w:rPr>
                <w:b/>
              </w:rPr>
              <w:t>Kaybolduğu Yer ve Tarih</w:t>
            </w:r>
          </w:p>
        </w:tc>
      </w:tr>
      <w:tr w:rsidR="001F7106" w:rsidTr="001F7106">
        <w:trPr>
          <w:trHeight w:val="454"/>
          <w:jc w:val="center"/>
        </w:trPr>
        <w:tc>
          <w:tcPr>
            <w:tcW w:w="494" w:type="dxa"/>
            <w:tcBorders>
              <w:top w:val="single" w:sz="6" w:space="0" w:color="auto"/>
              <w:left w:val="single" w:sz="2" w:space="0" w:color="auto"/>
              <w:bottom w:val="single" w:sz="6" w:space="0" w:color="auto"/>
              <w:right w:val="single" w:sz="6" w:space="0" w:color="auto"/>
            </w:tcBorders>
            <w:vAlign w:val="center"/>
            <w:hideMark/>
          </w:tcPr>
          <w:p w:rsidR="001F7106" w:rsidRDefault="001F7106">
            <w:pPr>
              <w:jc w:val="center"/>
            </w:pPr>
            <w:r>
              <w:t>1</w:t>
            </w:r>
          </w:p>
        </w:tc>
        <w:tc>
          <w:tcPr>
            <w:tcW w:w="1204"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6" w:space="0" w:color="auto"/>
              <w:right w:val="single" w:sz="6" w:space="0" w:color="auto"/>
            </w:tcBorders>
          </w:tcPr>
          <w:p w:rsidR="001F7106" w:rsidRDefault="001F7106"/>
        </w:tc>
        <w:tc>
          <w:tcPr>
            <w:tcW w:w="1630"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6"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6" w:space="0" w:color="auto"/>
              <w:right w:val="single" w:sz="2" w:space="0" w:color="auto"/>
            </w:tcBorders>
            <w:vAlign w:val="center"/>
          </w:tcPr>
          <w:p w:rsidR="001F7106" w:rsidRDefault="001F7106"/>
        </w:tc>
      </w:tr>
      <w:tr w:rsidR="001F7106" w:rsidTr="001F7106">
        <w:trPr>
          <w:trHeight w:val="454"/>
          <w:jc w:val="center"/>
        </w:trPr>
        <w:tc>
          <w:tcPr>
            <w:tcW w:w="494" w:type="dxa"/>
            <w:tcBorders>
              <w:top w:val="single" w:sz="6" w:space="0" w:color="auto"/>
              <w:left w:val="single" w:sz="2" w:space="0" w:color="auto"/>
              <w:bottom w:val="single" w:sz="6" w:space="0" w:color="auto"/>
              <w:right w:val="single" w:sz="6" w:space="0" w:color="auto"/>
            </w:tcBorders>
            <w:vAlign w:val="center"/>
            <w:hideMark/>
          </w:tcPr>
          <w:p w:rsidR="001F7106" w:rsidRDefault="001F7106">
            <w:pPr>
              <w:jc w:val="center"/>
            </w:pPr>
            <w:r>
              <w:t>2</w:t>
            </w:r>
          </w:p>
        </w:tc>
        <w:tc>
          <w:tcPr>
            <w:tcW w:w="1204"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6" w:space="0" w:color="auto"/>
              <w:right w:val="single" w:sz="6" w:space="0" w:color="auto"/>
            </w:tcBorders>
          </w:tcPr>
          <w:p w:rsidR="001F7106" w:rsidRDefault="001F7106"/>
        </w:tc>
        <w:tc>
          <w:tcPr>
            <w:tcW w:w="1630"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6"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6" w:space="0" w:color="auto"/>
              <w:right w:val="single" w:sz="2" w:space="0" w:color="auto"/>
            </w:tcBorders>
            <w:vAlign w:val="center"/>
          </w:tcPr>
          <w:p w:rsidR="001F7106" w:rsidRDefault="001F7106"/>
        </w:tc>
      </w:tr>
      <w:tr w:rsidR="001F7106" w:rsidTr="001F7106">
        <w:trPr>
          <w:trHeight w:val="454"/>
          <w:jc w:val="center"/>
        </w:trPr>
        <w:tc>
          <w:tcPr>
            <w:tcW w:w="494" w:type="dxa"/>
            <w:tcBorders>
              <w:top w:val="single" w:sz="6" w:space="0" w:color="auto"/>
              <w:left w:val="single" w:sz="2" w:space="0" w:color="auto"/>
              <w:bottom w:val="single" w:sz="6" w:space="0" w:color="auto"/>
              <w:right w:val="single" w:sz="6" w:space="0" w:color="auto"/>
            </w:tcBorders>
            <w:vAlign w:val="center"/>
            <w:hideMark/>
          </w:tcPr>
          <w:p w:rsidR="001F7106" w:rsidRDefault="001F7106">
            <w:pPr>
              <w:jc w:val="center"/>
            </w:pPr>
            <w:r>
              <w:t>3</w:t>
            </w:r>
          </w:p>
        </w:tc>
        <w:tc>
          <w:tcPr>
            <w:tcW w:w="1204"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6" w:space="0" w:color="auto"/>
              <w:right w:val="single" w:sz="6" w:space="0" w:color="auto"/>
            </w:tcBorders>
          </w:tcPr>
          <w:p w:rsidR="001F7106" w:rsidRDefault="001F7106"/>
        </w:tc>
        <w:tc>
          <w:tcPr>
            <w:tcW w:w="1630"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6"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6" w:space="0" w:color="auto"/>
              <w:right w:val="single" w:sz="2" w:space="0" w:color="auto"/>
            </w:tcBorders>
            <w:vAlign w:val="center"/>
          </w:tcPr>
          <w:p w:rsidR="001F7106" w:rsidRDefault="001F7106"/>
        </w:tc>
      </w:tr>
      <w:tr w:rsidR="001F7106" w:rsidTr="001F7106">
        <w:trPr>
          <w:trHeight w:val="454"/>
          <w:jc w:val="center"/>
        </w:trPr>
        <w:tc>
          <w:tcPr>
            <w:tcW w:w="494" w:type="dxa"/>
            <w:tcBorders>
              <w:top w:val="single" w:sz="6" w:space="0" w:color="auto"/>
              <w:left w:val="single" w:sz="2" w:space="0" w:color="auto"/>
              <w:bottom w:val="single" w:sz="6" w:space="0" w:color="auto"/>
              <w:right w:val="single" w:sz="6" w:space="0" w:color="auto"/>
            </w:tcBorders>
            <w:vAlign w:val="center"/>
            <w:hideMark/>
          </w:tcPr>
          <w:p w:rsidR="001F7106" w:rsidRDefault="001F7106">
            <w:pPr>
              <w:jc w:val="center"/>
            </w:pPr>
            <w:r>
              <w:t>4</w:t>
            </w:r>
          </w:p>
        </w:tc>
        <w:tc>
          <w:tcPr>
            <w:tcW w:w="1204"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6" w:space="0" w:color="auto"/>
              <w:right w:val="single" w:sz="6" w:space="0" w:color="auto"/>
            </w:tcBorders>
          </w:tcPr>
          <w:p w:rsidR="001F7106" w:rsidRDefault="001F7106"/>
        </w:tc>
        <w:tc>
          <w:tcPr>
            <w:tcW w:w="1630"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6"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6" w:space="0" w:color="auto"/>
              <w:right w:val="single" w:sz="2" w:space="0" w:color="auto"/>
            </w:tcBorders>
            <w:vAlign w:val="center"/>
          </w:tcPr>
          <w:p w:rsidR="001F7106" w:rsidRDefault="001F7106"/>
        </w:tc>
      </w:tr>
      <w:tr w:rsidR="001F7106" w:rsidTr="001F7106">
        <w:trPr>
          <w:trHeight w:val="454"/>
          <w:jc w:val="center"/>
        </w:trPr>
        <w:tc>
          <w:tcPr>
            <w:tcW w:w="494" w:type="dxa"/>
            <w:tcBorders>
              <w:top w:val="single" w:sz="6" w:space="0" w:color="auto"/>
              <w:left w:val="single" w:sz="2" w:space="0" w:color="auto"/>
              <w:bottom w:val="single" w:sz="6" w:space="0" w:color="auto"/>
              <w:right w:val="single" w:sz="6" w:space="0" w:color="auto"/>
            </w:tcBorders>
            <w:vAlign w:val="center"/>
            <w:hideMark/>
          </w:tcPr>
          <w:p w:rsidR="001F7106" w:rsidRDefault="001F7106">
            <w:pPr>
              <w:jc w:val="center"/>
            </w:pPr>
            <w:r>
              <w:t>5</w:t>
            </w:r>
          </w:p>
        </w:tc>
        <w:tc>
          <w:tcPr>
            <w:tcW w:w="1204"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6" w:space="0" w:color="auto"/>
              <w:right w:val="single" w:sz="6" w:space="0" w:color="auto"/>
            </w:tcBorders>
          </w:tcPr>
          <w:p w:rsidR="001F7106" w:rsidRDefault="001F7106"/>
        </w:tc>
        <w:tc>
          <w:tcPr>
            <w:tcW w:w="1630"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6"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6" w:space="0" w:color="auto"/>
              <w:right w:val="single" w:sz="2" w:space="0" w:color="auto"/>
            </w:tcBorders>
            <w:vAlign w:val="center"/>
          </w:tcPr>
          <w:p w:rsidR="001F7106" w:rsidRDefault="001F7106"/>
        </w:tc>
      </w:tr>
      <w:tr w:rsidR="001F7106" w:rsidTr="001F7106">
        <w:trPr>
          <w:trHeight w:val="454"/>
          <w:jc w:val="center"/>
        </w:trPr>
        <w:tc>
          <w:tcPr>
            <w:tcW w:w="494" w:type="dxa"/>
            <w:tcBorders>
              <w:top w:val="single" w:sz="6" w:space="0" w:color="auto"/>
              <w:left w:val="single" w:sz="2" w:space="0" w:color="auto"/>
              <w:bottom w:val="single" w:sz="6" w:space="0" w:color="auto"/>
              <w:right w:val="single" w:sz="6" w:space="0" w:color="auto"/>
            </w:tcBorders>
            <w:vAlign w:val="center"/>
            <w:hideMark/>
          </w:tcPr>
          <w:p w:rsidR="001F7106" w:rsidRDefault="001F7106">
            <w:pPr>
              <w:jc w:val="center"/>
            </w:pPr>
            <w:r>
              <w:t>6</w:t>
            </w:r>
          </w:p>
        </w:tc>
        <w:tc>
          <w:tcPr>
            <w:tcW w:w="1204"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6" w:space="0" w:color="auto"/>
              <w:right w:val="single" w:sz="6" w:space="0" w:color="auto"/>
            </w:tcBorders>
          </w:tcPr>
          <w:p w:rsidR="001F7106" w:rsidRDefault="001F7106"/>
        </w:tc>
        <w:tc>
          <w:tcPr>
            <w:tcW w:w="1630"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6"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6" w:space="0" w:color="auto"/>
              <w:right w:val="single" w:sz="2" w:space="0" w:color="auto"/>
            </w:tcBorders>
            <w:vAlign w:val="center"/>
          </w:tcPr>
          <w:p w:rsidR="001F7106" w:rsidRDefault="001F7106"/>
        </w:tc>
      </w:tr>
      <w:tr w:rsidR="001F7106" w:rsidTr="001F7106">
        <w:trPr>
          <w:trHeight w:val="454"/>
          <w:jc w:val="center"/>
        </w:trPr>
        <w:tc>
          <w:tcPr>
            <w:tcW w:w="494" w:type="dxa"/>
            <w:tcBorders>
              <w:top w:val="single" w:sz="6" w:space="0" w:color="auto"/>
              <w:left w:val="single" w:sz="2" w:space="0" w:color="auto"/>
              <w:bottom w:val="single" w:sz="6" w:space="0" w:color="auto"/>
              <w:right w:val="single" w:sz="6" w:space="0" w:color="auto"/>
            </w:tcBorders>
            <w:vAlign w:val="center"/>
            <w:hideMark/>
          </w:tcPr>
          <w:p w:rsidR="001F7106" w:rsidRDefault="001F7106">
            <w:pPr>
              <w:jc w:val="center"/>
            </w:pPr>
            <w:r>
              <w:t>7</w:t>
            </w:r>
          </w:p>
        </w:tc>
        <w:tc>
          <w:tcPr>
            <w:tcW w:w="1204"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6" w:space="0" w:color="auto"/>
              <w:right w:val="single" w:sz="6" w:space="0" w:color="auto"/>
            </w:tcBorders>
          </w:tcPr>
          <w:p w:rsidR="001F7106" w:rsidRDefault="001F7106"/>
        </w:tc>
        <w:tc>
          <w:tcPr>
            <w:tcW w:w="1630"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6"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6" w:space="0" w:color="auto"/>
              <w:right w:val="single" w:sz="2" w:space="0" w:color="auto"/>
            </w:tcBorders>
            <w:vAlign w:val="center"/>
          </w:tcPr>
          <w:p w:rsidR="001F7106" w:rsidRDefault="001F7106"/>
        </w:tc>
      </w:tr>
      <w:tr w:rsidR="001F7106" w:rsidTr="001F7106">
        <w:trPr>
          <w:trHeight w:val="454"/>
          <w:jc w:val="center"/>
        </w:trPr>
        <w:tc>
          <w:tcPr>
            <w:tcW w:w="494" w:type="dxa"/>
            <w:tcBorders>
              <w:top w:val="single" w:sz="6" w:space="0" w:color="auto"/>
              <w:left w:val="single" w:sz="2" w:space="0" w:color="auto"/>
              <w:bottom w:val="single" w:sz="6" w:space="0" w:color="auto"/>
              <w:right w:val="single" w:sz="6" w:space="0" w:color="auto"/>
            </w:tcBorders>
            <w:vAlign w:val="center"/>
            <w:hideMark/>
          </w:tcPr>
          <w:p w:rsidR="001F7106" w:rsidRDefault="001F7106">
            <w:pPr>
              <w:jc w:val="center"/>
            </w:pPr>
            <w:r>
              <w:t>8</w:t>
            </w:r>
          </w:p>
        </w:tc>
        <w:tc>
          <w:tcPr>
            <w:tcW w:w="1204"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6" w:space="0" w:color="auto"/>
              <w:right w:val="single" w:sz="6" w:space="0" w:color="auto"/>
            </w:tcBorders>
          </w:tcPr>
          <w:p w:rsidR="001F7106" w:rsidRDefault="001F7106"/>
        </w:tc>
        <w:tc>
          <w:tcPr>
            <w:tcW w:w="1630"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6"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6" w:space="0" w:color="auto"/>
              <w:right w:val="single" w:sz="2" w:space="0" w:color="auto"/>
            </w:tcBorders>
            <w:vAlign w:val="center"/>
          </w:tcPr>
          <w:p w:rsidR="001F7106" w:rsidRDefault="001F7106"/>
        </w:tc>
      </w:tr>
      <w:tr w:rsidR="001F7106" w:rsidTr="001F7106">
        <w:trPr>
          <w:trHeight w:val="454"/>
          <w:jc w:val="center"/>
        </w:trPr>
        <w:tc>
          <w:tcPr>
            <w:tcW w:w="494" w:type="dxa"/>
            <w:tcBorders>
              <w:top w:val="single" w:sz="6" w:space="0" w:color="auto"/>
              <w:left w:val="single" w:sz="2" w:space="0" w:color="auto"/>
              <w:bottom w:val="single" w:sz="6" w:space="0" w:color="auto"/>
              <w:right w:val="single" w:sz="6" w:space="0" w:color="auto"/>
            </w:tcBorders>
            <w:vAlign w:val="center"/>
            <w:hideMark/>
          </w:tcPr>
          <w:p w:rsidR="001F7106" w:rsidRDefault="001F7106">
            <w:pPr>
              <w:jc w:val="center"/>
            </w:pPr>
            <w:r>
              <w:t>9</w:t>
            </w:r>
          </w:p>
        </w:tc>
        <w:tc>
          <w:tcPr>
            <w:tcW w:w="1204"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6" w:space="0" w:color="auto"/>
              <w:right w:val="single" w:sz="6" w:space="0" w:color="auto"/>
            </w:tcBorders>
          </w:tcPr>
          <w:p w:rsidR="001F7106" w:rsidRDefault="001F7106"/>
        </w:tc>
        <w:tc>
          <w:tcPr>
            <w:tcW w:w="1630" w:type="dxa"/>
            <w:tcBorders>
              <w:top w:val="single" w:sz="6" w:space="0" w:color="auto"/>
              <w:left w:val="single" w:sz="6" w:space="0" w:color="auto"/>
              <w:bottom w:val="single" w:sz="6"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6"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6"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6" w:space="0" w:color="auto"/>
              <w:right w:val="single" w:sz="2" w:space="0" w:color="auto"/>
            </w:tcBorders>
            <w:vAlign w:val="center"/>
          </w:tcPr>
          <w:p w:rsidR="001F7106" w:rsidRDefault="001F7106"/>
        </w:tc>
      </w:tr>
      <w:tr w:rsidR="001F7106" w:rsidTr="001F7106">
        <w:trPr>
          <w:trHeight w:val="454"/>
          <w:jc w:val="center"/>
        </w:trPr>
        <w:tc>
          <w:tcPr>
            <w:tcW w:w="494" w:type="dxa"/>
            <w:tcBorders>
              <w:top w:val="single" w:sz="6" w:space="0" w:color="auto"/>
              <w:left w:val="single" w:sz="2" w:space="0" w:color="auto"/>
              <w:bottom w:val="single" w:sz="2" w:space="0" w:color="auto"/>
              <w:right w:val="single" w:sz="6" w:space="0" w:color="auto"/>
            </w:tcBorders>
            <w:vAlign w:val="center"/>
            <w:hideMark/>
          </w:tcPr>
          <w:p w:rsidR="001F7106" w:rsidRDefault="001F7106">
            <w:pPr>
              <w:jc w:val="center"/>
            </w:pPr>
            <w:r>
              <w:t>10</w:t>
            </w:r>
          </w:p>
        </w:tc>
        <w:tc>
          <w:tcPr>
            <w:tcW w:w="1204" w:type="dxa"/>
            <w:tcBorders>
              <w:top w:val="single" w:sz="6" w:space="0" w:color="auto"/>
              <w:left w:val="single" w:sz="6" w:space="0" w:color="auto"/>
              <w:bottom w:val="single" w:sz="2" w:space="0" w:color="auto"/>
              <w:right w:val="single" w:sz="6" w:space="0" w:color="auto"/>
            </w:tcBorders>
            <w:vAlign w:val="center"/>
          </w:tcPr>
          <w:p w:rsidR="001F7106" w:rsidRDefault="001F7106"/>
        </w:tc>
        <w:tc>
          <w:tcPr>
            <w:tcW w:w="1773" w:type="dxa"/>
            <w:tcBorders>
              <w:top w:val="single" w:sz="6" w:space="0" w:color="auto"/>
              <w:left w:val="single" w:sz="6" w:space="0" w:color="auto"/>
              <w:bottom w:val="single" w:sz="2" w:space="0" w:color="auto"/>
              <w:right w:val="single" w:sz="6" w:space="0" w:color="auto"/>
            </w:tcBorders>
            <w:vAlign w:val="center"/>
          </w:tcPr>
          <w:p w:rsidR="001F7106" w:rsidRDefault="001F7106"/>
        </w:tc>
        <w:tc>
          <w:tcPr>
            <w:tcW w:w="1276" w:type="dxa"/>
            <w:tcBorders>
              <w:top w:val="single" w:sz="6" w:space="0" w:color="auto"/>
              <w:left w:val="single" w:sz="6" w:space="0" w:color="auto"/>
              <w:bottom w:val="single" w:sz="2" w:space="0" w:color="auto"/>
              <w:right w:val="single" w:sz="6" w:space="0" w:color="auto"/>
            </w:tcBorders>
            <w:vAlign w:val="center"/>
          </w:tcPr>
          <w:p w:rsidR="001F7106" w:rsidRDefault="001F7106"/>
        </w:tc>
        <w:tc>
          <w:tcPr>
            <w:tcW w:w="1204" w:type="dxa"/>
            <w:tcBorders>
              <w:top w:val="single" w:sz="6" w:space="0" w:color="auto"/>
              <w:left w:val="single" w:sz="6" w:space="0" w:color="auto"/>
              <w:bottom w:val="single" w:sz="2" w:space="0" w:color="auto"/>
              <w:right w:val="single" w:sz="6" w:space="0" w:color="auto"/>
            </w:tcBorders>
          </w:tcPr>
          <w:p w:rsidR="001F7106" w:rsidRDefault="001F7106"/>
        </w:tc>
        <w:tc>
          <w:tcPr>
            <w:tcW w:w="1630" w:type="dxa"/>
            <w:tcBorders>
              <w:top w:val="single" w:sz="6" w:space="0" w:color="auto"/>
              <w:left w:val="single" w:sz="6" w:space="0" w:color="auto"/>
              <w:bottom w:val="single" w:sz="2" w:space="0" w:color="auto"/>
              <w:right w:val="single" w:sz="6" w:space="0" w:color="auto"/>
            </w:tcBorders>
            <w:vAlign w:val="center"/>
          </w:tcPr>
          <w:p w:rsidR="001F7106" w:rsidRDefault="001F7106"/>
        </w:tc>
        <w:tc>
          <w:tcPr>
            <w:tcW w:w="1843" w:type="dxa"/>
            <w:tcBorders>
              <w:top w:val="single" w:sz="6" w:space="0" w:color="auto"/>
              <w:left w:val="single" w:sz="6" w:space="0" w:color="auto"/>
              <w:bottom w:val="single" w:sz="2" w:space="0" w:color="auto"/>
              <w:right w:val="single" w:sz="6" w:space="0" w:color="auto"/>
            </w:tcBorders>
            <w:vAlign w:val="center"/>
          </w:tcPr>
          <w:p w:rsidR="001F7106" w:rsidRDefault="001F7106">
            <w:pPr>
              <w:jc w:val="center"/>
            </w:pPr>
          </w:p>
        </w:tc>
        <w:tc>
          <w:tcPr>
            <w:tcW w:w="1488" w:type="dxa"/>
            <w:tcBorders>
              <w:top w:val="single" w:sz="6" w:space="0" w:color="auto"/>
              <w:left w:val="single" w:sz="6" w:space="0" w:color="auto"/>
              <w:bottom w:val="single" w:sz="2" w:space="0" w:color="auto"/>
              <w:right w:val="single" w:sz="6" w:space="0" w:color="auto"/>
            </w:tcBorders>
            <w:vAlign w:val="center"/>
          </w:tcPr>
          <w:p w:rsidR="001F7106" w:rsidRDefault="001F7106">
            <w:pPr>
              <w:jc w:val="center"/>
            </w:pPr>
          </w:p>
        </w:tc>
        <w:tc>
          <w:tcPr>
            <w:tcW w:w="851" w:type="dxa"/>
            <w:tcBorders>
              <w:top w:val="single" w:sz="6" w:space="0" w:color="auto"/>
              <w:left w:val="single" w:sz="6" w:space="0" w:color="auto"/>
              <w:bottom w:val="single" w:sz="2" w:space="0" w:color="auto"/>
              <w:right w:val="single" w:sz="4" w:space="0" w:color="auto"/>
            </w:tcBorders>
            <w:vAlign w:val="center"/>
          </w:tcPr>
          <w:p w:rsidR="001F7106" w:rsidRDefault="001F7106"/>
        </w:tc>
        <w:tc>
          <w:tcPr>
            <w:tcW w:w="850" w:type="dxa"/>
            <w:tcBorders>
              <w:top w:val="single" w:sz="6" w:space="0" w:color="auto"/>
              <w:left w:val="single" w:sz="4" w:space="0" w:color="auto"/>
              <w:bottom w:val="single" w:sz="2" w:space="0" w:color="auto"/>
              <w:right w:val="single" w:sz="4" w:space="0" w:color="auto"/>
            </w:tcBorders>
            <w:vAlign w:val="center"/>
          </w:tcPr>
          <w:p w:rsidR="001F7106" w:rsidRDefault="001F7106"/>
        </w:tc>
        <w:tc>
          <w:tcPr>
            <w:tcW w:w="1559" w:type="dxa"/>
            <w:tcBorders>
              <w:top w:val="single" w:sz="6" w:space="0" w:color="auto"/>
              <w:left w:val="single" w:sz="4" w:space="0" w:color="auto"/>
              <w:bottom w:val="single" w:sz="2" w:space="0" w:color="auto"/>
              <w:right w:val="single" w:sz="4" w:space="0" w:color="auto"/>
            </w:tcBorders>
            <w:vAlign w:val="center"/>
          </w:tcPr>
          <w:p w:rsidR="001F7106" w:rsidRDefault="001F7106"/>
        </w:tc>
        <w:tc>
          <w:tcPr>
            <w:tcW w:w="1418" w:type="dxa"/>
            <w:tcBorders>
              <w:top w:val="single" w:sz="6" w:space="0" w:color="auto"/>
              <w:left w:val="single" w:sz="4" w:space="0" w:color="auto"/>
              <w:bottom w:val="single" w:sz="2" w:space="0" w:color="auto"/>
              <w:right w:val="single" w:sz="2" w:space="0" w:color="auto"/>
            </w:tcBorders>
            <w:vAlign w:val="center"/>
          </w:tcPr>
          <w:p w:rsidR="001F7106" w:rsidRDefault="001F7106"/>
        </w:tc>
      </w:tr>
    </w:tbl>
    <w:p w:rsidR="001F7106" w:rsidRDefault="001F7106" w:rsidP="001F7106">
      <w:pPr>
        <w:pStyle w:val="KonuBal"/>
        <w:jc w:val="both"/>
        <w:rPr>
          <w:szCs w:val="24"/>
        </w:rPr>
      </w:pPr>
    </w:p>
    <w:p w:rsidR="001F7106" w:rsidRDefault="001F7106" w:rsidP="001F7106">
      <w:pPr>
        <w:pStyle w:val="KonuBal"/>
        <w:ind w:left="10620" w:firstLine="708"/>
        <w:jc w:val="both"/>
        <w:rPr>
          <w:szCs w:val="24"/>
        </w:rPr>
      </w:pPr>
      <w:r>
        <w:rPr>
          <w:szCs w:val="24"/>
        </w:rPr>
        <w:t>Adı Soyadı</w:t>
      </w:r>
      <w:r>
        <w:rPr>
          <w:szCs w:val="24"/>
        </w:rPr>
        <w:tab/>
        <w:t>:</w:t>
      </w:r>
    </w:p>
    <w:p w:rsidR="001F7106" w:rsidRDefault="001F7106" w:rsidP="001F7106">
      <w:pPr>
        <w:pStyle w:val="KonuBal"/>
        <w:ind w:left="10620" w:firstLine="708"/>
        <w:jc w:val="both"/>
        <w:rPr>
          <w:szCs w:val="24"/>
        </w:rPr>
      </w:pPr>
      <w:r>
        <w:rPr>
          <w:szCs w:val="24"/>
        </w:rPr>
        <w:t>Tarih</w:t>
      </w:r>
      <w:r>
        <w:rPr>
          <w:szCs w:val="24"/>
        </w:rPr>
        <w:tab/>
      </w:r>
      <w:r>
        <w:rPr>
          <w:szCs w:val="24"/>
        </w:rPr>
        <w:tab/>
        <w:t>:</w:t>
      </w:r>
    </w:p>
    <w:p w:rsidR="001F7106" w:rsidRDefault="001F7106" w:rsidP="001F7106">
      <w:pPr>
        <w:pStyle w:val="KonuBal"/>
        <w:ind w:left="10620" w:firstLine="708"/>
        <w:jc w:val="both"/>
        <w:rPr>
          <w:szCs w:val="24"/>
        </w:rPr>
      </w:pPr>
      <w:r>
        <w:rPr>
          <w:szCs w:val="24"/>
        </w:rPr>
        <w:t>İmza</w:t>
      </w:r>
      <w:r>
        <w:rPr>
          <w:szCs w:val="24"/>
        </w:rPr>
        <w:tab/>
      </w:r>
      <w:r>
        <w:rPr>
          <w:szCs w:val="24"/>
        </w:rPr>
        <w:tab/>
        <w:t>:</w:t>
      </w:r>
    </w:p>
    <w:p w:rsidR="001F7106" w:rsidRDefault="001F7106">
      <w:pPr>
        <w:rPr>
          <w:sz w:val="16"/>
        </w:rPr>
      </w:pPr>
    </w:p>
    <w:p w:rsidR="001F7106" w:rsidRDefault="001F7106" w:rsidP="00267470">
      <w:pPr>
        <w:tabs>
          <w:tab w:val="num" w:pos="180"/>
        </w:tabs>
        <w:rPr>
          <w:sz w:val="16"/>
        </w:rPr>
      </w:pPr>
    </w:p>
    <w:p w:rsidR="001F7106" w:rsidRDefault="001F7106">
      <w:pPr>
        <w:rPr>
          <w:sz w:val="16"/>
        </w:rPr>
      </w:pPr>
      <w:r>
        <w:rPr>
          <w:sz w:val="16"/>
        </w:rPr>
        <w:br w:type="page"/>
      </w:r>
    </w:p>
    <w:p w:rsidR="001F7106" w:rsidRDefault="001F7106" w:rsidP="00267470">
      <w:pPr>
        <w:tabs>
          <w:tab w:val="num" w:pos="180"/>
        </w:tabs>
        <w:rPr>
          <w:sz w:val="16"/>
        </w:rPr>
      </w:pPr>
    </w:p>
    <w:p w:rsidR="001F7106" w:rsidRPr="00707EA6" w:rsidRDefault="001F7106" w:rsidP="001F7106">
      <w:pPr>
        <w:pStyle w:val="KonuBal"/>
        <w:jc w:val="right"/>
        <w:rPr>
          <w:sz w:val="20"/>
        </w:rPr>
      </w:pPr>
      <w:r>
        <w:rPr>
          <w:sz w:val="20"/>
        </w:rPr>
        <w:t>EK-</w:t>
      </w:r>
      <w:r w:rsidR="00840B87">
        <w:rPr>
          <w:sz w:val="20"/>
        </w:rPr>
        <w:t>7</w:t>
      </w:r>
    </w:p>
    <w:p w:rsidR="001F7106" w:rsidRPr="00392A64" w:rsidRDefault="001F7106" w:rsidP="001F7106">
      <w:pPr>
        <w:pStyle w:val="KonuBal"/>
        <w:rPr>
          <w:b/>
        </w:rPr>
      </w:pPr>
      <w:r>
        <w:rPr>
          <w:b/>
        </w:rPr>
        <w:t xml:space="preserve">GÜMRÜK MUHAFAZA BİLGİ İŞLEM </w:t>
      </w:r>
      <w:r w:rsidRPr="00392A64">
        <w:rPr>
          <w:b/>
        </w:rPr>
        <w:t>FORMU</w:t>
      </w:r>
      <w:r>
        <w:rPr>
          <w:b/>
        </w:rPr>
        <w:t xml:space="preserve"> </w:t>
      </w:r>
    </w:p>
    <w:p w:rsidR="001F7106" w:rsidRDefault="001F7106" w:rsidP="001F7106">
      <w:r>
        <w:t xml:space="preserve"> KURUM/KURULUŞ/ŞİRKET UNVANI:</w:t>
      </w:r>
    </w:p>
    <w:tbl>
      <w:tblPr>
        <w:tblW w:w="141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1700"/>
        <w:gridCol w:w="1700"/>
        <w:gridCol w:w="1277"/>
        <w:gridCol w:w="1277"/>
        <w:gridCol w:w="1277"/>
        <w:gridCol w:w="1415"/>
        <w:gridCol w:w="1417"/>
        <w:gridCol w:w="3402"/>
      </w:tblGrid>
      <w:tr w:rsidR="001F7106" w:rsidTr="001F7106">
        <w:trPr>
          <w:trHeight w:val="1155"/>
        </w:trPr>
        <w:tc>
          <w:tcPr>
            <w:tcW w:w="637" w:type="dxa"/>
            <w:vAlign w:val="center"/>
          </w:tcPr>
          <w:p w:rsidR="001F7106" w:rsidRDefault="001F7106" w:rsidP="001F7106">
            <w:pPr>
              <w:jc w:val="center"/>
              <w:rPr>
                <w:b/>
              </w:rPr>
            </w:pPr>
            <w:r>
              <w:rPr>
                <w:b/>
              </w:rPr>
              <w:t>Sıra</w:t>
            </w:r>
          </w:p>
          <w:p w:rsidR="001F7106" w:rsidRDefault="001F7106" w:rsidP="001F7106">
            <w:pPr>
              <w:jc w:val="center"/>
              <w:rPr>
                <w:b/>
              </w:rPr>
            </w:pPr>
            <w:r>
              <w:rPr>
                <w:b/>
              </w:rPr>
              <w:t>No</w:t>
            </w:r>
          </w:p>
        </w:tc>
        <w:tc>
          <w:tcPr>
            <w:tcW w:w="1700" w:type="dxa"/>
            <w:vAlign w:val="center"/>
          </w:tcPr>
          <w:p w:rsidR="001F7106" w:rsidRDefault="001F7106" w:rsidP="001F7106">
            <w:pPr>
              <w:jc w:val="center"/>
              <w:rPr>
                <w:b/>
              </w:rPr>
            </w:pPr>
            <w:r>
              <w:rPr>
                <w:b/>
              </w:rPr>
              <w:t>T.C. Kimlik No</w:t>
            </w:r>
          </w:p>
        </w:tc>
        <w:tc>
          <w:tcPr>
            <w:tcW w:w="1700" w:type="dxa"/>
            <w:vAlign w:val="center"/>
          </w:tcPr>
          <w:p w:rsidR="001F7106" w:rsidRDefault="001F7106" w:rsidP="001F7106">
            <w:pPr>
              <w:jc w:val="center"/>
              <w:rPr>
                <w:b/>
              </w:rPr>
            </w:pPr>
            <w:r>
              <w:rPr>
                <w:b/>
              </w:rPr>
              <w:t>Adı Soyadı</w:t>
            </w:r>
          </w:p>
        </w:tc>
        <w:tc>
          <w:tcPr>
            <w:tcW w:w="1277" w:type="dxa"/>
            <w:vAlign w:val="center"/>
          </w:tcPr>
          <w:p w:rsidR="001F7106" w:rsidRDefault="001F7106" w:rsidP="001F7106">
            <w:pPr>
              <w:jc w:val="center"/>
              <w:rPr>
                <w:b/>
              </w:rPr>
            </w:pPr>
            <w:r>
              <w:rPr>
                <w:b/>
              </w:rPr>
              <w:t>Baba Adı</w:t>
            </w:r>
          </w:p>
        </w:tc>
        <w:tc>
          <w:tcPr>
            <w:tcW w:w="1277" w:type="dxa"/>
            <w:vAlign w:val="center"/>
          </w:tcPr>
          <w:p w:rsidR="001F7106" w:rsidRDefault="001F7106" w:rsidP="001F7106">
            <w:pPr>
              <w:jc w:val="center"/>
              <w:rPr>
                <w:b/>
              </w:rPr>
            </w:pPr>
            <w:r>
              <w:rPr>
                <w:b/>
              </w:rPr>
              <w:t>Ana Adı</w:t>
            </w:r>
          </w:p>
        </w:tc>
        <w:tc>
          <w:tcPr>
            <w:tcW w:w="1277" w:type="dxa"/>
            <w:vAlign w:val="center"/>
          </w:tcPr>
          <w:p w:rsidR="001F7106" w:rsidRDefault="001F7106" w:rsidP="001F7106">
            <w:pPr>
              <w:jc w:val="center"/>
              <w:rPr>
                <w:b/>
              </w:rPr>
            </w:pPr>
            <w:r>
              <w:rPr>
                <w:b/>
              </w:rPr>
              <w:t>Doğum Yeri ve Tarihi</w:t>
            </w:r>
          </w:p>
        </w:tc>
        <w:tc>
          <w:tcPr>
            <w:tcW w:w="1415" w:type="dxa"/>
            <w:vAlign w:val="center"/>
          </w:tcPr>
          <w:p w:rsidR="001F7106" w:rsidRDefault="001F7106" w:rsidP="001F7106">
            <w:pPr>
              <w:jc w:val="center"/>
              <w:rPr>
                <w:b/>
              </w:rPr>
            </w:pPr>
            <w:r>
              <w:rPr>
                <w:b/>
              </w:rPr>
              <w:t>Nüfusa Kayıtlı Olduğu Yer</w:t>
            </w:r>
          </w:p>
        </w:tc>
        <w:tc>
          <w:tcPr>
            <w:tcW w:w="1417" w:type="dxa"/>
            <w:vAlign w:val="center"/>
          </w:tcPr>
          <w:p w:rsidR="001F7106" w:rsidRDefault="001F7106" w:rsidP="001F7106">
            <w:pPr>
              <w:jc w:val="center"/>
              <w:rPr>
                <w:b/>
              </w:rPr>
            </w:pPr>
            <w:r>
              <w:rPr>
                <w:b/>
              </w:rPr>
              <w:t>Sıra No./Cilt No.</w:t>
            </w:r>
          </w:p>
        </w:tc>
        <w:tc>
          <w:tcPr>
            <w:tcW w:w="3402" w:type="dxa"/>
            <w:vAlign w:val="center"/>
          </w:tcPr>
          <w:p w:rsidR="001F7106" w:rsidRDefault="001F7106" w:rsidP="001F7106">
            <w:pPr>
              <w:jc w:val="center"/>
              <w:rPr>
                <w:b/>
              </w:rPr>
            </w:pPr>
            <w:r>
              <w:rPr>
                <w:b/>
              </w:rPr>
              <w:t>İkamet Adresi ve İrtibat Telefonu (Cep, Ev, İş vb.)</w:t>
            </w:r>
          </w:p>
        </w:tc>
      </w:tr>
      <w:tr w:rsidR="001F7106" w:rsidTr="001F7106">
        <w:trPr>
          <w:trHeight w:val="454"/>
        </w:trPr>
        <w:tc>
          <w:tcPr>
            <w:tcW w:w="637" w:type="dxa"/>
            <w:vAlign w:val="center"/>
          </w:tcPr>
          <w:p w:rsidR="001F7106" w:rsidRDefault="001F7106" w:rsidP="001F7106">
            <w:pPr>
              <w:jc w:val="center"/>
            </w:pPr>
            <w:r>
              <w:t>1</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r w:rsidR="001F7106" w:rsidTr="001F7106">
        <w:trPr>
          <w:trHeight w:val="454"/>
        </w:trPr>
        <w:tc>
          <w:tcPr>
            <w:tcW w:w="637" w:type="dxa"/>
            <w:vAlign w:val="center"/>
          </w:tcPr>
          <w:p w:rsidR="001F7106" w:rsidRDefault="001F7106" w:rsidP="001F7106">
            <w:pPr>
              <w:jc w:val="center"/>
            </w:pPr>
            <w:r>
              <w:t>2</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r w:rsidR="001F7106" w:rsidTr="001F7106">
        <w:trPr>
          <w:trHeight w:val="454"/>
        </w:trPr>
        <w:tc>
          <w:tcPr>
            <w:tcW w:w="637" w:type="dxa"/>
            <w:vAlign w:val="center"/>
          </w:tcPr>
          <w:p w:rsidR="001F7106" w:rsidRDefault="001F7106" w:rsidP="001F7106">
            <w:pPr>
              <w:jc w:val="center"/>
            </w:pPr>
            <w:r>
              <w:t>3</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r w:rsidR="001F7106" w:rsidTr="001F7106">
        <w:trPr>
          <w:trHeight w:val="454"/>
        </w:trPr>
        <w:tc>
          <w:tcPr>
            <w:tcW w:w="637" w:type="dxa"/>
            <w:vAlign w:val="center"/>
          </w:tcPr>
          <w:p w:rsidR="001F7106" w:rsidRDefault="001F7106" w:rsidP="001F7106">
            <w:pPr>
              <w:jc w:val="center"/>
            </w:pPr>
            <w:r>
              <w:t>4</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r w:rsidR="001F7106" w:rsidTr="001F7106">
        <w:trPr>
          <w:trHeight w:val="454"/>
        </w:trPr>
        <w:tc>
          <w:tcPr>
            <w:tcW w:w="637" w:type="dxa"/>
            <w:vAlign w:val="center"/>
          </w:tcPr>
          <w:p w:rsidR="001F7106" w:rsidRDefault="001F7106" w:rsidP="001F7106">
            <w:pPr>
              <w:jc w:val="center"/>
            </w:pPr>
            <w:r>
              <w:t>5</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r w:rsidR="001F7106" w:rsidTr="001F7106">
        <w:trPr>
          <w:trHeight w:val="454"/>
        </w:trPr>
        <w:tc>
          <w:tcPr>
            <w:tcW w:w="637" w:type="dxa"/>
            <w:vAlign w:val="center"/>
          </w:tcPr>
          <w:p w:rsidR="001F7106" w:rsidRDefault="001F7106" w:rsidP="001F7106">
            <w:pPr>
              <w:jc w:val="center"/>
            </w:pPr>
            <w:r>
              <w:t>6</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r w:rsidR="001F7106" w:rsidTr="001F7106">
        <w:trPr>
          <w:trHeight w:val="454"/>
        </w:trPr>
        <w:tc>
          <w:tcPr>
            <w:tcW w:w="637" w:type="dxa"/>
            <w:vAlign w:val="center"/>
          </w:tcPr>
          <w:p w:rsidR="001F7106" w:rsidRDefault="001F7106" w:rsidP="001F7106">
            <w:pPr>
              <w:jc w:val="center"/>
            </w:pPr>
            <w:r>
              <w:t>7</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r w:rsidR="001F7106" w:rsidTr="001F7106">
        <w:trPr>
          <w:trHeight w:val="454"/>
        </w:trPr>
        <w:tc>
          <w:tcPr>
            <w:tcW w:w="637" w:type="dxa"/>
            <w:vAlign w:val="center"/>
          </w:tcPr>
          <w:p w:rsidR="001F7106" w:rsidRDefault="001F7106" w:rsidP="001F7106">
            <w:pPr>
              <w:jc w:val="center"/>
            </w:pPr>
            <w:r>
              <w:t>8</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r w:rsidR="001F7106" w:rsidTr="001F7106">
        <w:trPr>
          <w:trHeight w:val="454"/>
        </w:trPr>
        <w:tc>
          <w:tcPr>
            <w:tcW w:w="637" w:type="dxa"/>
            <w:vAlign w:val="center"/>
          </w:tcPr>
          <w:p w:rsidR="001F7106" w:rsidRDefault="001F7106" w:rsidP="001F7106">
            <w:pPr>
              <w:jc w:val="center"/>
            </w:pPr>
            <w:r>
              <w:t>9</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r w:rsidR="001F7106" w:rsidTr="001F7106">
        <w:trPr>
          <w:trHeight w:val="454"/>
        </w:trPr>
        <w:tc>
          <w:tcPr>
            <w:tcW w:w="637" w:type="dxa"/>
            <w:vAlign w:val="center"/>
          </w:tcPr>
          <w:p w:rsidR="001F7106" w:rsidRDefault="001F7106" w:rsidP="001F7106">
            <w:pPr>
              <w:jc w:val="center"/>
            </w:pPr>
            <w:r>
              <w:t>10</w:t>
            </w:r>
          </w:p>
        </w:tc>
        <w:tc>
          <w:tcPr>
            <w:tcW w:w="1700" w:type="dxa"/>
          </w:tcPr>
          <w:p w:rsidR="001F7106" w:rsidRDefault="001F7106" w:rsidP="001F7106"/>
        </w:tc>
        <w:tc>
          <w:tcPr>
            <w:tcW w:w="1700" w:type="dxa"/>
            <w:vAlign w:val="center"/>
          </w:tcPr>
          <w:p w:rsidR="001F7106" w:rsidRDefault="001F7106" w:rsidP="001F7106"/>
        </w:tc>
        <w:tc>
          <w:tcPr>
            <w:tcW w:w="1277" w:type="dxa"/>
          </w:tcPr>
          <w:p w:rsidR="001F7106" w:rsidRDefault="001F7106" w:rsidP="001F7106"/>
        </w:tc>
        <w:tc>
          <w:tcPr>
            <w:tcW w:w="1277" w:type="dxa"/>
          </w:tcPr>
          <w:p w:rsidR="001F7106" w:rsidRDefault="001F7106" w:rsidP="001F7106"/>
        </w:tc>
        <w:tc>
          <w:tcPr>
            <w:tcW w:w="1277" w:type="dxa"/>
            <w:vAlign w:val="center"/>
          </w:tcPr>
          <w:p w:rsidR="001F7106" w:rsidRDefault="001F7106" w:rsidP="001F7106"/>
        </w:tc>
        <w:tc>
          <w:tcPr>
            <w:tcW w:w="1415" w:type="dxa"/>
            <w:vAlign w:val="center"/>
          </w:tcPr>
          <w:p w:rsidR="001F7106" w:rsidRDefault="001F7106" w:rsidP="001F7106">
            <w:pPr>
              <w:jc w:val="center"/>
            </w:pPr>
          </w:p>
        </w:tc>
        <w:tc>
          <w:tcPr>
            <w:tcW w:w="1417" w:type="dxa"/>
            <w:vAlign w:val="center"/>
          </w:tcPr>
          <w:p w:rsidR="001F7106" w:rsidRDefault="001F7106" w:rsidP="001F7106">
            <w:pPr>
              <w:jc w:val="center"/>
            </w:pPr>
          </w:p>
        </w:tc>
        <w:tc>
          <w:tcPr>
            <w:tcW w:w="3402" w:type="dxa"/>
            <w:vAlign w:val="center"/>
          </w:tcPr>
          <w:p w:rsidR="001F7106" w:rsidRDefault="001F7106" w:rsidP="001F7106"/>
        </w:tc>
      </w:tr>
    </w:tbl>
    <w:p w:rsidR="00A941E8" w:rsidRDefault="00A941E8" w:rsidP="00A941E8">
      <w:pPr>
        <w:ind w:left="-567"/>
        <w:rPr>
          <w:sz w:val="16"/>
        </w:rPr>
      </w:pPr>
    </w:p>
    <w:p w:rsidR="00A941E8" w:rsidRDefault="00A941E8" w:rsidP="00A941E8">
      <w:pPr>
        <w:ind w:left="-567"/>
        <w:rPr>
          <w:sz w:val="16"/>
        </w:rPr>
      </w:pPr>
    </w:p>
    <w:p w:rsidR="00A941E8" w:rsidRDefault="00A941E8" w:rsidP="00A941E8">
      <w:pPr>
        <w:ind w:left="-567"/>
        <w:rPr>
          <w:sz w:val="16"/>
        </w:rPr>
      </w:pPr>
    </w:p>
    <w:p w:rsidR="00A941E8" w:rsidRDefault="00A941E8" w:rsidP="00A941E8">
      <w:pPr>
        <w:ind w:left="-567"/>
        <w:rPr>
          <w:sz w:val="16"/>
        </w:rPr>
      </w:pPr>
    </w:p>
    <w:p w:rsidR="00A941E8" w:rsidRDefault="00A941E8" w:rsidP="00A941E8">
      <w:pPr>
        <w:ind w:left="-567"/>
        <w:rPr>
          <w:sz w:val="16"/>
        </w:rPr>
      </w:pPr>
    </w:p>
    <w:p w:rsidR="00A941E8" w:rsidRDefault="00A941E8" w:rsidP="00A941E8">
      <w:pPr>
        <w:rPr>
          <w:b/>
          <w:sz w:val="16"/>
        </w:rPr>
      </w:pPr>
      <w:r>
        <w:rPr>
          <w:b/>
          <w:sz w:val="16"/>
        </w:rPr>
        <w:t>Talepte Bulunan Kurum/Kuruluş/Şirket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Kontrol Eden</w:t>
      </w:r>
    </w:p>
    <w:p w:rsidR="00A941E8" w:rsidRDefault="00A941E8" w:rsidP="00A941E8">
      <w:pPr>
        <w:rPr>
          <w:b/>
          <w:sz w:val="16"/>
        </w:rPr>
      </w:pPr>
    </w:p>
    <w:p w:rsidR="00A941E8" w:rsidRDefault="00A941E8" w:rsidP="00A941E8">
      <w:pPr>
        <w:rPr>
          <w:b/>
          <w:sz w:val="16"/>
        </w:rPr>
      </w:pPr>
      <w:r>
        <w:rPr>
          <w:b/>
          <w:sz w:val="16"/>
        </w:rPr>
        <w:t>Adı Soyadı</w:t>
      </w:r>
      <w:r>
        <w:rPr>
          <w:b/>
          <w:sz w:val="16"/>
        </w:rPr>
        <w:tab/>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Adı Soyadı</w:t>
      </w:r>
      <w:r>
        <w:rPr>
          <w:b/>
          <w:sz w:val="16"/>
        </w:rPr>
        <w:tab/>
        <w:t>:</w:t>
      </w:r>
    </w:p>
    <w:p w:rsidR="00A941E8" w:rsidRDefault="00A941E8" w:rsidP="00A941E8">
      <w:pPr>
        <w:rPr>
          <w:b/>
          <w:sz w:val="16"/>
        </w:rPr>
      </w:pPr>
      <w:r>
        <w:rPr>
          <w:b/>
          <w:sz w:val="16"/>
        </w:rPr>
        <w:t>Görevi/Unvanı</w:t>
      </w:r>
      <w:r>
        <w:rPr>
          <w:b/>
          <w:sz w:val="16"/>
        </w:rPr>
        <w:tab/>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Sicil No</w:t>
      </w:r>
      <w:r>
        <w:rPr>
          <w:b/>
          <w:sz w:val="16"/>
        </w:rPr>
        <w:tab/>
      </w:r>
      <w:r>
        <w:rPr>
          <w:b/>
          <w:sz w:val="16"/>
        </w:rPr>
        <w:tab/>
        <w:t>:</w:t>
      </w:r>
    </w:p>
    <w:p w:rsidR="00A941E8" w:rsidRDefault="00A941E8" w:rsidP="00A941E8">
      <w:pPr>
        <w:rPr>
          <w:b/>
          <w:sz w:val="16"/>
        </w:rPr>
      </w:pPr>
      <w:r>
        <w:rPr>
          <w:b/>
          <w:sz w:val="16"/>
        </w:rPr>
        <w:t>Kaşe/Tarih/İmza</w:t>
      </w:r>
      <w:r>
        <w:rPr>
          <w:b/>
          <w:sz w:val="16"/>
        </w:rPr>
        <w:tab/>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Tarih/İmza</w:t>
      </w:r>
      <w:r>
        <w:rPr>
          <w:b/>
          <w:sz w:val="16"/>
        </w:rPr>
        <w:tab/>
        <w:t>:</w:t>
      </w:r>
    </w:p>
    <w:p w:rsidR="00A941E8" w:rsidRDefault="00A941E8" w:rsidP="00A941E8">
      <w:pPr>
        <w:ind w:left="-567"/>
        <w:rPr>
          <w:b/>
          <w:sz w:val="16"/>
        </w:rPr>
      </w:pPr>
    </w:p>
    <w:p w:rsidR="00696AAF" w:rsidRDefault="00696AAF" w:rsidP="00267470">
      <w:pPr>
        <w:tabs>
          <w:tab w:val="num" w:pos="180"/>
        </w:tabs>
        <w:rPr>
          <w:sz w:val="16"/>
        </w:rPr>
        <w:sectPr w:rsidR="00696AAF" w:rsidSect="001F7106">
          <w:pgSz w:w="16840" w:h="11907" w:orient="landscape" w:code="9"/>
          <w:pgMar w:top="284" w:right="567" w:bottom="284" w:left="720" w:header="709" w:footer="709" w:gutter="851"/>
          <w:cols w:space="708"/>
          <w:docGrid w:linePitch="272"/>
        </w:sectPr>
      </w:pPr>
    </w:p>
    <w:p w:rsidR="00465B6C" w:rsidRDefault="00F20E4D" w:rsidP="00465B6C">
      <w:pPr>
        <w:spacing w:before="91"/>
        <w:ind w:right="990"/>
        <w:jc w:val="right"/>
        <w:rPr>
          <w:b/>
        </w:rPr>
      </w:pPr>
      <w:r>
        <w:rPr>
          <w:b/>
          <w:sz w:val="22"/>
        </w:rPr>
        <w:lastRenderedPageBreak/>
        <w:t>E</w:t>
      </w:r>
      <w:r w:rsidR="00465B6C">
        <w:rPr>
          <w:b/>
          <w:sz w:val="22"/>
        </w:rPr>
        <w:t>K-10</w:t>
      </w:r>
    </w:p>
    <w:p w:rsidR="00465B6C" w:rsidRDefault="00465B6C" w:rsidP="00465B6C">
      <w:pPr>
        <w:pStyle w:val="GvdeMetni"/>
        <w:rPr>
          <w:b/>
        </w:rPr>
      </w:pPr>
    </w:p>
    <w:p w:rsidR="00465B6C" w:rsidRDefault="00465B6C" w:rsidP="00465B6C">
      <w:pPr>
        <w:pStyle w:val="GvdeMetni"/>
        <w:spacing w:before="5"/>
        <w:rPr>
          <w:b/>
        </w:rPr>
      </w:pPr>
    </w:p>
    <w:p w:rsidR="00465B6C" w:rsidRDefault="00465B6C" w:rsidP="00465B6C">
      <w:pPr>
        <w:spacing w:before="91"/>
        <w:ind w:left="1055" w:right="933"/>
        <w:jc w:val="center"/>
        <w:rPr>
          <w:b/>
        </w:rPr>
      </w:pPr>
      <w:r>
        <w:rPr>
          <w:b/>
          <w:sz w:val="22"/>
        </w:rPr>
        <w:t>ÖZGEÇMİŞ</w:t>
      </w:r>
      <w:r>
        <w:rPr>
          <w:b/>
          <w:spacing w:val="-1"/>
          <w:sz w:val="22"/>
        </w:rPr>
        <w:t xml:space="preserve"> </w:t>
      </w:r>
      <w:r>
        <w:rPr>
          <w:b/>
          <w:sz w:val="22"/>
        </w:rPr>
        <w:t>KONTROL</w:t>
      </w:r>
      <w:r>
        <w:rPr>
          <w:b/>
          <w:spacing w:val="-4"/>
          <w:sz w:val="22"/>
        </w:rPr>
        <w:t xml:space="preserve"> </w:t>
      </w:r>
      <w:r>
        <w:rPr>
          <w:b/>
          <w:sz w:val="22"/>
        </w:rPr>
        <w:t>FORMU</w:t>
      </w:r>
    </w:p>
    <w:p w:rsidR="00465B6C" w:rsidRDefault="00465B6C" w:rsidP="00465B6C">
      <w:pPr>
        <w:pStyle w:val="GvdeMetni"/>
        <w:rPr>
          <w:b/>
        </w:rPr>
      </w:pPr>
    </w:p>
    <w:p w:rsidR="00465B6C" w:rsidRDefault="00465B6C" w:rsidP="00465B6C">
      <w:pPr>
        <w:pStyle w:val="GvdeMetni"/>
        <w:spacing w:before="7"/>
        <w:rPr>
          <w:b/>
          <w:sz w:val="29"/>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8392"/>
        <w:gridCol w:w="3233"/>
      </w:tblGrid>
      <w:tr w:rsidR="00465B6C" w:rsidTr="0027355A">
        <w:trPr>
          <w:trHeight w:val="498"/>
        </w:trPr>
        <w:tc>
          <w:tcPr>
            <w:tcW w:w="14174" w:type="dxa"/>
            <w:gridSpan w:val="3"/>
          </w:tcPr>
          <w:p w:rsidR="00465B6C" w:rsidRDefault="00465B6C" w:rsidP="0027355A">
            <w:pPr>
              <w:pStyle w:val="TableParagraph"/>
              <w:spacing w:line="247" w:lineRule="exact"/>
              <w:ind w:left="110"/>
              <w:rPr>
                <w:b/>
              </w:rPr>
            </w:pPr>
            <w:r>
              <w:rPr>
                <w:b/>
              </w:rPr>
              <w:t>ADAYIN</w:t>
            </w:r>
            <w:r>
              <w:rPr>
                <w:b/>
                <w:spacing w:val="-4"/>
              </w:rPr>
              <w:t xml:space="preserve"> </w:t>
            </w:r>
            <w:r>
              <w:rPr>
                <w:b/>
              </w:rPr>
              <w:t>KİŞİSEL</w:t>
            </w:r>
            <w:r>
              <w:rPr>
                <w:b/>
                <w:spacing w:val="-5"/>
              </w:rPr>
              <w:t xml:space="preserve"> </w:t>
            </w:r>
            <w:r>
              <w:rPr>
                <w:b/>
              </w:rPr>
              <w:t>BİLGİLERİ</w:t>
            </w:r>
          </w:p>
        </w:tc>
      </w:tr>
      <w:tr w:rsidR="00465B6C" w:rsidTr="0027355A">
        <w:trPr>
          <w:trHeight w:val="661"/>
        </w:trPr>
        <w:tc>
          <w:tcPr>
            <w:tcW w:w="2549" w:type="dxa"/>
          </w:tcPr>
          <w:p w:rsidR="00465B6C" w:rsidRDefault="00465B6C" w:rsidP="0027355A">
            <w:pPr>
              <w:pStyle w:val="TableParagraph"/>
              <w:spacing w:line="249" w:lineRule="exact"/>
              <w:ind w:left="110"/>
              <w:rPr>
                <w:b/>
              </w:rPr>
            </w:pPr>
            <w:r>
              <w:rPr>
                <w:b/>
              </w:rPr>
              <w:t>Adı</w:t>
            </w:r>
            <w:r>
              <w:rPr>
                <w:b/>
                <w:spacing w:val="-2"/>
              </w:rPr>
              <w:t xml:space="preserve"> </w:t>
            </w:r>
            <w:r>
              <w:rPr>
                <w:b/>
              </w:rPr>
              <w:t>–</w:t>
            </w:r>
            <w:r>
              <w:rPr>
                <w:b/>
                <w:spacing w:val="-2"/>
              </w:rPr>
              <w:t xml:space="preserve"> </w:t>
            </w:r>
            <w:r>
              <w:rPr>
                <w:b/>
              </w:rPr>
              <w:t>Soyadı</w:t>
            </w:r>
          </w:p>
        </w:tc>
        <w:tc>
          <w:tcPr>
            <w:tcW w:w="8392" w:type="dxa"/>
          </w:tcPr>
          <w:p w:rsidR="00465B6C" w:rsidRDefault="00465B6C" w:rsidP="0027355A">
            <w:pPr>
              <w:pStyle w:val="TableParagraph"/>
              <w:rPr>
                <w:sz w:val="20"/>
              </w:rPr>
            </w:pPr>
          </w:p>
        </w:tc>
        <w:tc>
          <w:tcPr>
            <w:tcW w:w="3233" w:type="dxa"/>
            <w:vMerge w:val="restart"/>
          </w:tcPr>
          <w:p w:rsidR="00465B6C" w:rsidRDefault="00465B6C" w:rsidP="0027355A">
            <w:pPr>
              <w:pStyle w:val="TableParagraph"/>
              <w:rPr>
                <w:b/>
                <w:sz w:val="24"/>
              </w:rPr>
            </w:pPr>
          </w:p>
          <w:p w:rsidR="00465B6C" w:rsidRDefault="00465B6C" w:rsidP="0027355A">
            <w:pPr>
              <w:pStyle w:val="TableParagraph"/>
              <w:rPr>
                <w:b/>
                <w:sz w:val="24"/>
              </w:rPr>
            </w:pPr>
          </w:p>
          <w:p w:rsidR="00465B6C" w:rsidRDefault="00465B6C" w:rsidP="0027355A">
            <w:pPr>
              <w:pStyle w:val="TableParagraph"/>
              <w:rPr>
                <w:b/>
                <w:sz w:val="24"/>
              </w:rPr>
            </w:pPr>
          </w:p>
          <w:p w:rsidR="00465B6C" w:rsidRDefault="00465B6C" w:rsidP="0027355A">
            <w:pPr>
              <w:pStyle w:val="TableParagraph"/>
              <w:rPr>
                <w:b/>
                <w:sz w:val="24"/>
              </w:rPr>
            </w:pPr>
          </w:p>
          <w:p w:rsidR="00465B6C" w:rsidRDefault="00465B6C" w:rsidP="0027355A">
            <w:pPr>
              <w:pStyle w:val="TableParagraph"/>
              <w:rPr>
                <w:b/>
                <w:sz w:val="24"/>
              </w:rPr>
            </w:pPr>
          </w:p>
          <w:p w:rsidR="00465B6C" w:rsidRDefault="00465B6C" w:rsidP="0027355A">
            <w:pPr>
              <w:pStyle w:val="TableParagraph"/>
              <w:spacing w:before="9"/>
              <w:rPr>
                <w:b/>
              </w:rPr>
            </w:pPr>
          </w:p>
          <w:p w:rsidR="00465B6C" w:rsidRDefault="00465B6C" w:rsidP="0027355A">
            <w:pPr>
              <w:pStyle w:val="TableParagraph"/>
              <w:spacing w:before="1"/>
              <w:ind w:left="237" w:right="231"/>
              <w:jc w:val="center"/>
              <w:rPr>
                <w:b/>
              </w:rPr>
            </w:pPr>
            <w:r>
              <w:rPr>
                <w:b/>
              </w:rPr>
              <w:t>Fotoğraf</w:t>
            </w:r>
          </w:p>
          <w:p w:rsidR="00465B6C" w:rsidRDefault="00465B6C" w:rsidP="0027355A">
            <w:pPr>
              <w:pStyle w:val="TableParagraph"/>
              <w:spacing w:before="157"/>
              <w:ind w:left="238" w:right="231"/>
              <w:jc w:val="center"/>
              <w:rPr>
                <w:b/>
              </w:rPr>
            </w:pPr>
            <w:r>
              <w:rPr>
                <w:b/>
              </w:rPr>
              <w:t>(Son</w:t>
            </w:r>
            <w:r>
              <w:rPr>
                <w:b/>
                <w:spacing w:val="-3"/>
              </w:rPr>
              <w:t xml:space="preserve"> </w:t>
            </w:r>
            <w:r>
              <w:rPr>
                <w:b/>
              </w:rPr>
              <w:t>6</w:t>
            </w:r>
            <w:r>
              <w:rPr>
                <w:b/>
                <w:spacing w:val="-2"/>
              </w:rPr>
              <w:t xml:space="preserve"> </w:t>
            </w:r>
            <w:r>
              <w:rPr>
                <w:b/>
              </w:rPr>
              <w:t>ay</w:t>
            </w:r>
            <w:r>
              <w:rPr>
                <w:b/>
                <w:spacing w:val="-5"/>
              </w:rPr>
              <w:t xml:space="preserve"> </w:t>
            </w:r>
            <w:r>
              <w:rPr>
                <w:b/>
              </w:rPr>
              <w:t>içerisinde</w:t>
            </w:r>
            <w:r>
              <w:rPr>
                <w:b/>
                <w:spacing w:val="-2"/>
              </w:rPr>
              <w:t xml:space="preserve"> </w:t>
            </w:r>
            <w:r>
              <w:rPr>
                <w:b/>
              </w:rPr>
              <w:t>çekilmiş)</w:t>
            </w:r>
          </w:p>
        </w:tc>
      </w:tr>
      <w:tr w:rsidR="00465B6C" w:rsidTr="0027355A">
        <w:trPr>
          <w:trHeight w:val="978"/>
        </w:trPr>
        <w:tc>
          <w:tcPr>
            <w:tcW w:w="2549" w:type="dxa"/>
          </w:tcPr>
          <w:p w:rsidR="00465B6C" w:rsidRDefault="00465B6C" w:rsidP="0027355A">
            <w:pPr>
              <w:pStyle w:val="TableParagraph"/>
              <w:spacing w:line="276" w:lineRule="auto"/>
              <w:ind w:left="110" w:right="294"/>
              <w:rPr>
                <w:b/>
              </w:rPr>
            </w:pPr>
            <w:r>
              <w:rPr>
                <w:b/>
              </w:rPr>
              <w:t>T.C. Kimlik Numarası</w:t>
            </w:r>
            <w:r>
              <w:rPr>
                <w:b/>
                <w:spacing w:val="-52"/>
              </w:rPr>
              <w:t xml:space="preserve"> </w:t>
            </w:r>
            <w:r>
              <w:rPr>
                <w:b/>
              </w:rPr>
              <w:t>veya Yabancı Kimlik</w:t>
            </w:r>
            <w:r>
              <w:rPr>
                <w:b/>
                <w:spacing w:val="1"/>
              </w:rPr>
              <w:t xml:space="preserve"> </w:t>
            </w:r>
            <w:r>
              <w:rPr>
                <w:b/>
              </w:rPr>
              <w:t>Numarası</w:t>
            </w:r>
          </w:p>
        </w:tc>
        <w:tc>
          <w:tcPr>
            <w:tcW w:w="8392" w:type="dxa"/>
          </w:tcPr>
          <w:p w:rsidR="00465B6C" w:rsidRDefault="00465B6C" w:rsidP="0027355A">
            <w:pPr>
              <w:pStyle w:val="TableParagraph"/>
              <w:rPr>
                <w:sz w:val="20"/>
              </w:rPr>
            </w:pPr>
          </w:p>
        </w:tc>
        <w:tc>
          <w:tcPr>
            <w:tcW w:w="3233" w:type="dxa"/>
            <w:vMerge/>
            <w:tcBorders>
              <w:top w:val="nil"/>
            </w:tcBorders>
          </w:tcPr>
          <w:p w:rsidR="00465B6C" w:rsidRDefault="00465B6C" w:rsidP="0027355A">
            <w:pPr>
              <w:rPr>
                <w:sz w:val="2"/>
                <w:szCs w:val="2"/>
              </w:rPr>
            </w:pPr>
          </w:p>
        </w:tc>
      </w:tr>
      <w:tr w:rsidR="00465B6C" w:rsidTr="0027355A">
        <w:trPr>
          <w:trHeight w:val="420"/>
        </w:trPr>
        <w:tc>
          <w:tcPr>
            <w:tcW w:w="2549" w:type="dxa"/>
          </w:tcPr>
          <w:p w:rsidR="00465B6C" w:rsidRDefault="00465B6C" w:rsidP="0027355A">
            <w:pPr>
              <w:pStyle w:val="TableParagraph"/>
              <w:spacing w:line="247" w:lineRule="exact"/>
              <w:ind w:left="110"/>
              <w:rPr>
                <w:b/>
              </w:rPr>
            </w:pPr>
            <w:r>
              <w:rPr>
                <w:b/>
              </w:rPr>
              <w:t>Pozisyonu</w:t>
            </w:r>
          </w:p>
        </w:tc>
        <w:tc>
          <w:tcPr>
            <w:tcW w:w="8392" w:type="dxa"/>
          </w:tcPr>
          <w:p w:rsidR="00465B6C" w:rsidRDefault="00465B6C" w:rsidP="0027355A">
            <w:pPr>
              <w:pStyle w:val="TableParagraph"/>
              <w:rPr>
                <w:sz w:val="20"/>
              </w:rPr>
            </w:pPr>
          </w:p>
        </w:tc>
        <w:tc>
          <w:tcPr>
            <w:tcW w:w="3233" w:type="dxa"/>
            <w:vMerge/>
            <w:tcBorders>
              <w:top w:val="nil"/>
            </w:tcBorders>
          </w:tcPr>
          <w:p w:rsidR="00465B6C" w:rsidRDefault="00465B6C" w:rsidP="0027355A">
            <w:pPr>
              <w:rPr>
                <w:sz w:val="2"/>
                <w:szCs w:val="2"/>
              </w:rPr>
            </w:pPr>
          </w:p>
        </w:tc>
      </w:tr>
      <w:tr w:rsidR="00465B6C" w:rsidTr="0027355A">
        <w:trPr>
          <w:trHeight w:val="700"/>
        </w:trPr>
        <w:tc>
          <w:tcPr>
            <w:tcW w:w="2549" w:type="dxa"/>
          </w:tcPr>
          <w:p w:rsidR="00465B6C" w:rsidRDefault="00465B6C" w:rsidP="0027355A">
            <w:pPr>
              <w:pStyle w:val="TableParagraph"/>
              <w:spacing w:line="251" w:lineRule="exact"/>
              <w:ind w:left="110"/>
              <w:rPr>
                <w:b/>
              </w:rPr>
            </w:pPr>
            <w:r>
              <w:rPr>
                <w:b/>
              </w:rPr>
              <w:t>Güncel</w:t>
            </w:r>
            <w:r>
              <w:rPr>
                <w:b/>
                <w:spacing w:val="-3"/>
              </w:rPr>
              <w:t xml:space="preserve"> </w:t>
            </w:r>
            <w:r>
              <w:rPr>
                <w:b/>
              </w:rPr>
              <w:t>İkamet</w:t>
            </w:r>
            <w:r>
              <w:rPr>
                <w:b/>
                <w:spacing w:val="-4"/>
              </w:rPr>
              <w:t xml:space="preserve"> </w:t>
            </w:r>
            <w:r>
              <w:rPr>
                <w:b/>
              </w:rPr>
              <w:t>Adresi</w:t>
            </w:r>
          </w:p>
        </w:tc>
        <w:tc>
          <w:tcPr>
            <w:tcW w:w="8392" w:type="dxa"/>
          </w:tcPr>
          <w:p w:rsidR="00465B6C" w:rsidRDefault="00465B6C" w:rsidP="0027355A">
            <w:pPr>
              <w:pStyle w:val="TableParagraph"/>
              <w:rPr>
                <w:sz w:val="20"/>
              </w:rPr>
            </w:pPr>
          </w:p>
        </w:tc>
        <w:tc>
          <w:tcPr>
            <w:tcW w:w="3233" w:type="dxa"/>
            <w:vMerge/>
            <w:tcBorders>
              <w:top w:val="nil"/>
            </w:tcBorders>
          </w:tcPr>
          <w:p w:rsidR="00465B6C" w:rsidRDefault="00465B6C" w:rsidP="0027355A">
            <w:pPr>
              <w:rPr>
                <w:sz w:val="2"/>
                <w:szCs w:val="2"/>
              </w:rPr>
            </w:pPr>
          </w:p>
        </w:tc>
      </w:tr>
      <w:tr w:rsidR="00465B6C" w:rsidTr="0027355A">
        <w:trPr>
          <w:trHeight w:val="820"/>
        </w:trPr>
        <w:tc>
          <w:tcPr>
            <w:tcW w:w="2549" w:type="dxa"/>
          </w:tcPr>
          <w:p w:rsidR="00465B6C" w:rsidRDefault="00465B6C" w:rsidP="0027355A">
            <w:pPr>
              <w:pStyle w:val="TableParagraph"/>
              <w:spacing w:line="247" w:lineRule="exact"/>
              <w:ind w:left="110"/>
              <w:rPr>
                <w:b/>
              </w:rPr>
            </w:pPr>
            <w:r>
              <w:rPr>
                <w:b/>
              </w:rPr>
              <w:t>İrtibat</w:t>
            </w:r>
            <w:r>
              <w:rPr>
                <w:b/>
                <w:spacing w:val="-4"/>
              </w:rPr>
              <w:t xml:space="preserve"> </w:t>
            </w:r>
            <w:r>
              <w:rPr>
                <w:b/>
              </w:rPr>
              <w:t>Telefonları</w:t>
            </w:r>
          </w:p>
          <w:p w:rsidR="00465B6C" w:rsidRDefault="00465B6C" w:rsidP="0027355A">
            <w:pPr>
              <w:pStyle w:val="TableParagraph"/>
              <w:spacing w:before="164"/>
              <w:ind w:left="110"/>
              <w:rPr>
                <w:b/>
              </w:rPr>
            </w:pPr>
            <w:r>
              <w:rPr>
                <w:b/>
              </w:rPr>
              <w:t>İkamet/Cep</w:t>
            </w:r>
          </w:p>
        </w:tc>
        <w:tc>
          <w:tcPr>
            <w:tcW w:w="8392" w:type="dxa"/>
          </w:tcPr>
          <w:p w:rsidR="00465B6C" w:rsidRDefault="00465B6C" w:rsidP="0027355A">
            <w:pPr>
              <w:pStyle w:val="TableParagraph"/>
              <w:rPr>
                <w:sz w:val="20"/>
              </w:rPr>
            </w:pPr>
          </w:p>
        </w:tc>
        <w:tc>
          <w:tcPr>
            <w:tcW w:w="3233" w:type="dxa"/>
            <w:vMerge/>
            <w:tcBorders>
              <w:top w:val="nil"/>
            </w:tcBorders>
          </w:tcPr>
          <w:p w:rsidR="00465B6C" w:rsidRDefault="00465B6C" w:rsidP="0027355A">
            <w:pPr>
              <w:rPr>
                <w:sz w:val="2"/>
                <w:szCs w:val="2"/>
              </w:rPr>
            </w:pPr>
          </w:p>
        </w:tc>
      </w:tr>
      <w:tr w:rsidR="00465B6C" w:rsidTr="0027355A">
        <w:trPr>
          <w:trHeight w:val="2421"/>
        </w:trPr>
        <w:tc>
          <w:tcPr>
            <w:tcW w:w="14174" w:type="dxa"/>
            <w:gridSpan w:val="3"/>
          </w:tcPr>
          <w:p w:rsidR="00465B6C" w:rsidRDefault="00465B6C" w:rsidP="00465B6C">
            <w:pPr>
              <w:pStyle w:val="TableParagraph"/>
              <w:numPr>
                <w:ilvl w:val="0"/>
                <w:numId w:val="46"/>
              </w:numPr>
              <w:tabs>
                <w:tab w:val="left" w:pos="830"/>
                <w:tab w:val="left" w:pos="831"/>
              </w:tabs>
              <w:spacing w:line="271" w:lineRule="auto"/>
              <w:ind w:right="183"/>
              <w:rPr>
                <w:b/>
              </w:rPr>
            </w:pPr>
            <w:r>
              <w:rPr>
                <w:b/>
              </w:rPr>
              <w:t>Bu formda verdiğim bilgilerin teyit edilmesi amacıyla eski işverenlerim, eğitim kurum/kuruluşları, kamu kurumları ve verdiğim referanslar</w:t>
            </w:r>
            <w:r>
              <w:rPr>
                <w:b/>
                <w:spacing w:val="-52"/>
              </w:rPr>
              <w:t xml:space="preserve"> </w:t>
            </w:r>
            <w:r>
              <w:rPr>
                <w:b/>
              </w:rPr>
              <w:t>ile</w:t>
            </w:r>
            <w:r>
              <w:rPr>
                <w:b/>
                <w:spacing w:val="-3"/>
              </w:rPr>
              <w:t xml:space="preserve"> </w:t>
            </w:r>
            <w:r>
              <w:rPr>
                <w:b/>
              </w:rPr>
              <w:t>temasa geçilmesi</w:t>
            </w:r>
            <w:r>
              <w:rPr>
                <w:b/>
                <w:spacing w:val="1"/>
              </w:rPr>
              <w:t xml:space="preserve"> </w:t>
            </w:r>
            <w:r>
              <w:rPr>
                <w:b/>
              </w:rPr>
              <w:t>konusunda izin</w:t>
            </w:r>
            <w:r>
              <w:rPr>
                <w:b/>
                <w:spacing w:val="-18"/>
              </w:rPr>
              <w:t xml:space="preserve"> </w:t>
            </w:r>
            <w:r>
              <w:rPr>
                <w:b/>
              </w:rPr>
              <w:t>veriyorum.</w:t>
            </w:r>
          </w:p>
          <w:p w:rsidR="00465B6C" w:rsidRDefault="00465B6C" w:rsidP="00465B6C">
            <w:pPr>
              <w:pStyle w:val="TableParagraph"/>
              <w:numPr>
                <w:ilvl w:val="0"/>
                <w:numId w:val="46"/>
              </w:numPr>
              <w:tabs>
                <w:tab w:val="left" w:pos="830"/>
                <w:tab w:val="left" w:pos="831"/>
              </w:tabs>
              <w:spacing w:before="127"/>
              <w:ind w:hanging="361"/>
              <w:rPr>
                <w:b/>
              </w:rPr>
            </w:pPr>
            <w:r>
              <w:rPr>
                <w:b/>
              </w:rPr>
              <w:t>SHT-17.2</w:t>
            </w:r>
            <w:r>
              <w:rPr>
                <w:b/>
                <w:spacing w:val="-7"/>
              </w:rPr>
              <w:t xml:space="preserve"> </w:t>
            </w:r>
            <w:r>
              <w:rPr>
                <w:b/>
              </w:rPr>
              <w:t>Talimatının</w:t>
            </w:r>
            <w:r>
              <w:rPr>
                <w:b/>
                <w:spacing w:val="-7"/>
              </w:rPr>
              <w:t xml:space="preserve"> </w:t>
            </w:r>
            <w:r>
              <w:rPr>
                <w:b/>
              </w:rPr>
              <w:t>6.</w:t>
            </w:r>
            <w:r>
              <w:rPr>
                <w:b/>
                <w:spacing w:val="-11"/>
              </w:rPr>
              <w:t xml:space="preserve"> </w:t>
            </w:r>
            <w:r>
              <w:rPr>
                <w:b/>
              </w:rPr>
              <w:t>Maddesinin</w:t>
            </w:r>
            <w:r>
              <w:rPr>
                <w:b/>
                <w:spacing w:val="-9"/>
              </w:rPr>
              <w:t xml:space="preserve"> </w:t>
            </w:r>
            <w:r>
              <w:rPr>
                <w:b/>
              </w:rPr>
              <w:t>(13.)</w:t>
            </w:r>
            <w:r>
              <w:rPr>
                <w:b/>
                <w:spacing w:val="-11"/>
              </w:rPr>
              <w:t xml:space="preserve"> </w:t>
            </w:r>
            <w:r>
              <w:rPr>
                <w:b/>
              </w:rPr>
              <w:t>fıkrasında</w:t>
            </w:r>
            <w:r>
              <w:rPr>
                <w:b/>
                <w:spacing w:val="-7"/>
              </w:rPr>
              <w:t xml:space="preserve"> </w:t>
            </w:r>
            <w:r>
              <w:rPr>
                <w:b/>
              </w:rPr>
              <w:t>belirtilen</w:t>
            </w:r>
            <w:r>
              <w:rPr>
                <w:b/>
                <w:spacing w:val="-8"/>
              </w:rPr>
              <w:t xml:space="preserve"> </w:t>
            </w:r>
            <w:r>
              <w:rPr>
                <w:b/>
              </w:rPr>
              <w:t>suçlardan</w:t>
            </w:r>
            <w:r>
              <w:rPr>
                <w:b/>
                <w:spacing w:val="-7"/>
              </w:rPr>
              <w:t xml:space="preserve"> </w:t>
            </w:r>
            <w:r>
              <w:rPr>
                <w:b/>
              </w:rPr>
              <w:t>hüküm</w:t>
            </w:r>
            <w:r>
              <w:rPr>
                <w:b/>
                <w:spacing w:val="-6"/>
              </w:rPr>
              <w:t xml:space="preserve"> </w:t>
            </w:r>
            <w:r>
              <w:rPr>
                <w:b/>
              </w:rPr>
              <w:t>giymediğimi</w:t>
            </w:r>
            <w:r>
              <w:rPr>
                <w:b/>
                <w:spacing w:val="-3"/>
              </w:rPr>
              <w:t xml:space="preserve"> </w:t>
            </w:r>
            <w:r>
              <w:rPr>
                <w:b/>
              </w:rPr>
              <w:t>beyan</w:t>
            </w:r>
            <w:r>
              <w:rPr>
                <w:b/>
                <w:spacing w:val="-7"/>
              </w:rPr>
              <w:t xml:space="preserve"> </w:t>
            </w:r>
            <w:r>
              <w:rPr>
                <w:b/>
              </w:rPr>
              <w:t>ederim.</w:t>
            </w:r>
          </w:p>
          <w:p w:rsidR="00465B6C" w:rsidRDefault="00465B6C" w:rsidP="00465B6C">
            <w:pPr>
              <w:pStyle w:val="TableParagraph"/>
              <w:numPr>
                <w:ilvl w:val="0"/>
                <w:numId w:val="46"/>
              </w:numPr>
              <w:tabs>
                <w:tab w:val="left" w:pos="830"/>
                <w:tab w:val="left" w:pos="831"/>
              </w:tabs>
              <w:spacing w:before="155"/>
              <w:ind w:hanging="361"/>
              <w:rPr>
                <w:b/>
              </w:rPr>
            </w:pPr>
            <w:r>
              <w:rPr>
                <w:b/>
              </w:rPr>
              <w:t>Hakkımda</w:t>
            </w:r>
            <w:r>
              <w:rPr>
                <w:b/>
                <w:spacing w:val="-1"/>
              </w:rPr>
              <w:t xml:space="preserve"> </w:t>
            </w:r>
            <w:r>
              <w:rPr>
                <w:b/>
              </w:rPr>
              <w:t>adli sicil kayıtları</w:t>
            </w:r>
            <w:r>
              <w:rPr>
                <w:b/>
                <w:spacing w:val="1"/>
              </w:rPr>
              <w:t xml:space="preserve"> </w:t>
            </w:r>
            <w:r>
              <w:rPr>
                <w:b/>
              </w:rPr>
              <w:t>da</w:t>
            </w:r>
            <w:r>
              <w:rPr>
                <w:b/>
                <w:spacing w:val="-1"/>
              </w:rPr>
              <w:t xml:space="preserve"> </w:t>
            </w:r>
            <w:r>
              <w:rPr>
                <w:b/>
              </w:rPr>
              <w:t>dâhil güvenlik</w:t>
            </w:r>
            <w:r>
              <w:rPr>
                <w:b/>
                <w:spacing w:val="-3"/>
              </w:rPr>
              <w:t xml:space="preserve"> </w:t>
            </w:r>
            <w:r>
              <w:rPr>
                <w:b/>
              </w:rPr>
              <w:t>araştırması yapılacağının</w:t>
            </w:r>
            <w:r>
              <w:rPr>
                <w:b/>
                <w:spacing w:val="-1"/>
              </w:rPr>
              <w:t xml:space="preserve"> </w:t>
            </w:r>
            <w:r>
              <w:rPr>
                <w:b/>
              </w:rPr>
              <w:t>kabul ettiğimi beyanederim.</w:t>
            </w:r>
          </w:p>
          <w:p w:rsidR="00465B6C" w:rsidRDefault="00465B6C" w:rsidP="00465B6C">
            <w:pPr>
              <w:pStyle w:val="TableParagraph"/>
              <w:numPr>
                <w:ilvl w:val="0"/>
                <w:numId w:val="46"/>
              </w:numPr>
              <w:tabs>
                <w:tab w:val="left" w:pos="830"/>
                <w:tab w:val="left" w:pos="831"/>
              </w:tabs>
              <w:spacing w:before="155"/>
              <w:ind w:hanging="361"/>
              <w:rPr>
                <w:b/>
              </w:rPr>
            </w:pPr>
            <w:r>
              <w:rPr>
                <w:b/>
                <w:spacing w:val="-1"/>
              </w:rPr>
              <w:t>Bu</w:t>
            </w:r>
            <w:r>
              <w:rPr>
                <w:b/>
                <w:spacing w:val="-3"/>
              </w:rPr>
              <w:t xml:space="preserve"> </w:t>
            </w:r>
            <w:r>
              <w:rPr>
                <w:b/>
                <w:spacing w:val="-1"/>
              </w:rPr>
              <w:t>formda</w:t>
            </w:r>
            <w:r>
              <w:rPr>
                <w:b/>
              </w:rPr>
              <w:t xml:space="preserve"> </w:t>
            </w:r>
            <w:r>
              <w:rPr>
                <w:b/>
                <w:spacing w:val="-1"/>
              </w:rPr>
              <w:t>verdiğim</w:t>
            </w:r>
            <w:r>
              <w:rPr>
                <w:b/>
                <w:spacing w:val="-2"/>
              </w:rPr>
              <w:t xml:space="preserve"> </w:t>
            </w:r>
            <w:r>
              <w:rPr>
                <w:b/>
              </w:rPr>
              <w:t>bilgilerin</w:t>
            </w:r>
            <w:r>
              <w:rPr>
                <w:b/>
                <w:spacing w:val="-3"/>
              </w:rPr>
              <w:t xml:space="preserve"> </w:t>
            </w:r>
            <w:r>
              <w:rPr>
                <w:b/>
              </w:rPr>
              <w:t>tam, eksiksiz</w:t>
            </w:r>
            <w:r>
              <w:rPr>
                <w:b/>
                <w:spacing w:val="-2"/>
              </w:rPr>
              <w:t xml:space="preserve"> </w:t>
            </w:r>
            <w:r>
              <w:rPr>
                <w:b/>
              </w:rPr>
              <w:t>ve</w:t>
            </w:r>
            <w:r>
              <w:rPr>
                <w:b/>
                <w:spacing w:val="1"/>
              </w:rPr>
              <w:t xml:space="preserve"> </w:t>
            </w:r>
            <w:r>
              <w:rPr>
                <w:b/>
              </w:rPr>
              <w:t>doğru olduğunu beyan</w:t>
            </w:r>
            <w:r>
              <w:rPr>
                <w:b/>
                <w:spacing w:val="-24"/>
              </w:rPr>
              <w:t xml:space="preserve"> </w:t>
            </w:r>
            <w:r>
              <w:rPr>
                <w:b/>
              </w:rPr>
              <w:t>ederim.</w:t>
            </w:r>
          </w:p>
          <w:p w:rsidR="00465B6C" w:rsidRDefault="00465B6C" w:rsidP="00465B6C">
            <w:pPr>
              <w:pStyle w:val="TableParagraph"/>
              <w:numPr>
                <w:ilvl w:val="0"/>
                <w:numId w:val="46"/>
              </w:numPr>
              <w:tabs>
                <w:tab w:val="left" w:pos="830"/>
                <w:tab w:val="left" w:pos="831"/>
              </w:tabs>
              <w:spacing w:before="156"/>
              <w:ind w:hanging="361"/>
              <w:rPr>
                <w:b/>
              </w:rPr>
            </w:pPr>
            <w:r>
              <w:rPr>
                <w:b/>
                <w:spacing w:val="-1"/>
              </w:rPr>
              <w:t>Bu</w:t>
            </w:r>
            <w:r>
              <w:rPr>
                <w:b/>
                <w:spacing w:val="-22"/>
              </w:rPr>
              <w:t xml:space="preserve"> </w:t>
            </w:r>
            <w:r>
              <w:rPr>
                <w:b/>
                <w:spacing w:val="-1"/>
              </w:rPr>
              <w:t>formda</w:t>
            </w:r>
            <w:r>
              <w:rPr>
                <w:b/>
                <w:spacing w:val="-19"/>
              </w:rPr>
              <w:t xml:space="preserve"> </w:t>
            </w:r>
            <w:r>
              <w:rPr>
                <w:b/>
                <w:spacing w:val="-1"/>
              </w:rPr>
              <w:t>verdiğim</w:t>
            </w:r>
            <w:r>
              <w:rPr>
                <w:b/>
                <w:spacing w:val="-18"/>
              </w:rPr>
              <w:t xml:space="preserve"> </w:t>
            </w:r>
            <w:r>
              <w:rPr>
                <w:b/>
                <w:spacing w:val="-1"/>
              </w:rPr>
              <w:t>bilgilerin</w:t>
            </w:r>
            <w:r>
              <w:rPr>
                <w:b/>
                <w:spacing w:val="-19"/>
              </w:rPr>
              <w:t xml:space="preserve"> </w:t>
            </w:r>
            <w:r>
              <w:rPr>
                <w:b/>
              </w:rPr>
              <w:t>yanıltıcı</w:t>
            </w:r>
            <w:r>
              <w:rPr>
                <w:b/>
                <w:spacing w:val="-15"/>
              </w:rPr>
              <w:t xml:space="preserve"> </w:t>
            </w:r>
            <w:r>
              <w:rPr>
                <w:b/>
              </w:rPr>
              <w:t>olması</w:t>
            </w:r>
            <w:r>
              <w:rPr>
                <w:b/>
                <w:spacing w:val="-13"/>
              </w:rPr>
              <w:t xml:space="preserve"> </w:t>
            </w:r>
            <w:r>
              <w:rPr>
                <w:b/>
              </w:rPr>
              <w:t>durumunda</w:t>
            </w:r>
            <w:r>
              <w:rPr>
                <w:b/>
                <w:spacing w:val="-17"/>
              </w:rPr>
              <w:t xml:space="preserve"> </w:t>
            </w:r>
            <w:r>
              <w:rPr>
                <w:b/>
              </w:rPr>
              <w:t>bunun</w:t>
            </w:r>
            <w:r>
              <w:rPr>
                <w:b/>
                <w:spacing w:val="-20"/>
              </w:rPr>
              <w:t xml:space="preserve"> </w:t>
            </w:r>
            <w:r>
              <w:rPr>
                <w:b/>
              </w:rPr>
              <w:t>işe</w:t>
            </w:r>
            <w:r>
              <w:rPr>
                <w:b/>
                <w:spacing w:val="-18"/>
              </w:rPr>
              <w:t xml:space="preserve"> </w:t>
            </w:r>
            <w:r>
              <w:rPr>
                <w:b/>
              </w:rPr>
              <w:t>almayı</w:t>
            </w:r>
            <w:r>
              <w:rPr>
                <w:b/>
                <w:spacing w:val="-15"/>
              </w:rPr>
              <w:t xml:space="preserve"> </w:t>
            </w:r>
            <w:r>
              <w:rPr>
                <w:b/>
              </w:rPr>
              <w:t>reddetme</w:t>
            </w:r>
            <w:r>
              <w:rPr>
                <w:b/>
                <w:spacing w:val="-19"/>
              </w:rPr>
              <w:t xml:space="preserve"> </w:t>
            </w:r>
            <w:r>
              <w:rPr>
                <w:b/>
              </w:rPr>
              <w:t>için</w:t>
            </w:r>
            <w:r>
              <w:rPr>
                <w:b/>
                <w:spacing w:val="-17"/>
              </w:rPr>
              <w:t xml:space="preserve"> </w:t>
            </w:r>
            <w:r>
              <w:rPr>
                <w:b/>
              </w:rPr>
              <w:t>bir</w:t>
            </w:r>
            <w:r>
              <w:rPr>
                <w:b/>
                <w:spacing w:val="-15"/>
              </w:rPr>
              <w:t xml:space="preserve"> </w:t>
            </w:r>
            <w:r>
              <w:rPr>
                <w:b/>
              </w:rPr>
              <w:t>dayanak</w:t>
            </w:r>
            <w:r>
              <w:rPr>
                <w:b/>
                <w:spacing w:val="-22"/>
              </w:rPr>
              <w:t xml:space="preserve"> </w:t>
            </w:r>
            <w:r>
              <w:rPr>
                <w:b/>
              </w:rPr>
              <w:t>olacağının</w:t>
            </w:r>
            <w:r>
              <w:rPr>
                <w:b/>
                <w:spacing w:val="-17"/>
              </w:rPr>
              <w:t xml:space="preserve"> </w:t>
            </w:r>
            <w:r>
              <w:rPr>
                <w:b/>
              </w:rPr>
              <w:t>kabul</w:t>
            </w:r>
            <w:r>
              <w:rPr>
                <w:b/>
                <w:spacing w:val="-12"/>
              </w:rPr>
              <w:t xml:space="preserve"> </w:t>
            </w:r>
            <w:r>
              <w:rPr>
                <w:b/>
              </w:rPr>
              <w:t>ettiğimi</w:t>
            </w:r>
            <w:r>
              <w:rPr>
                <w:b/>
                <w:spacing w:val="-18"/>
              </w:rPr>
              <w:t xml:space="preserve"> </w:t>
            </w:r>
            <w:r>
              <w:rPr>
                <w:b/>
              </w:rPr>
              <w:t>beyan</w:t>
            </w:r>
            <w:r>
              <w:rPr>
                <w:b/>
                <w:spacing w:val="-16"/>
              </w:rPr>
              <w:t xml:space="preserve"> </w:t>
            </w:r>
            <w:r>
              <w:rPr>
                <w:b/>
              </w:rPr>
              <w:t>ederim.</w:t>
            </w:r>
          </w:p>
        </w:tc>
      </w:tr>
    </w:tbl>
    <w:p w:rsidR="00465B6C" w:rsidRDefault="00465B6C" w:rsidP="00465B6C">
      <w:pPr>
        <w:pStyle w:val="GvdeMetni"/>
        <w:rPr>
          <w:b/>
        </w:rPr>
      </w:pPr>
    </w:p>
    <w:p w:rsidR="00465B6C" w:rsidRDefault="00465B6C" w:rsidP="00465B6C">
      <w:pPr>
        <w:pStyle w:val="GvdeMetni"/>
        <w:rPr>
          <w:b/>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3903"/>
        <w:gridCol w:w="120"/>
        <w:gridCol w:w="3524"/>
        <w:gridCol w:w="420"/>
        <w:gridCol w:w="3233"/>
      </w:tblGrid>
      <w:tr w:rsidR="00465B6C" w:rsidTr="0027355A">
        <w:trPr>
          <w:trHeight w:val="858"/>
        </w:trPr>
        <w:tc>
          <w:tcPr>
            <w:tcW w:w="6997" w:type="dxa"/>
            <w:gridSpan w:val="3"/>
          </w:tcPr>
          <w:p w:rsidR="00465B6C" w:rsidRDefault="00465B6C" w:rsidP="0027355A">
            <w:pPr>
              <w:pStyle w:val="TableParagraph"/>
              <w:spacing w:before="8"/>
              <w:rPr>
                <w:rFonts w:ascii="Tahoma"/>
                <w:sz w:val="33"/>
              </w:rPr>
            </w:pPr>
          </w:p>
          <w:p w:rsidR="00465B6C" w:rsidRDefault="00465B6C" w:rsidP="0027355A">
            <w:pPr>
              <w:pStyle w:val="TableParagraph"/>
              <w:ind w:left="830"/>
              <w:rPr>
                <w:b/>
              </w:rPr>
            </w:pPr>
            <w:r>
              <w:rPr>
                <w:b/>
              </w:rPr>
              <w:t>ADAYIN</w:t>
            </w:r>
            <w:r>
              <w:rPr>
                <w:b/>
                <w:spacing w:val="-2"/>
              </w:rPr>
              <w:t xml:space="preserve"> </w:t>
            </w:r>
            <w:r>
              <w:rPr>
                <w:b/>
              </w:rPr>
              <w:t>BU</w:t>
            </w:r>
            <w:r>
              <w:rPr>
                <w:b/>
                <w:spacing w:val="-6"/>
              </w:rPr>
              <w:t xml:space="preserve"> </w:t>
            </w:r>
            <w:r>
              <w:rPr>
                <w:b/>
              </w:rPr>
              <w:t>FORMU</w:t>
            </w:r>
            <w:r>
              <w:rPr>
                <w:b/>
                <w:spacing w:val="-3"/>
              </w:rPr>
              <w:t xml:space="preserve"> </w:t>
            </w:r>
            <w:r>
              <w:rPr>
                <w:b/>
              </w:rPr>
              <w:t>DOLDURMA</w:t>
            </w:r>
            <w:r>
              <w:rPr>
                <w:b/>
                <w:spacing w:val="-2"/>
              </w:rPr>
              <w:t xml:space="preserve"> </w:t>
            </w:r>
            <w:r>
              <w:rPr>
                <w:b/>
              </w:rPr>
              <w:t>TARİHİ</w:t>
            </w:r>
            <w:r>
              <w:rPr>
                <w:b/>
                <w:spacing w:val="-2"/>
              </w:rPr>
              <w:t xml:space="preserve"> </w:t>
            </w:r>
            <w:r>
              <w:rPr>
                <w:b/>
              </w:rPr>
              <w:t>VE</w:t>
            </w:r>
            <w:r>
              <w:rPr>
                <w:b/>
                <w:spacing w:val="-6"/>
              </w:rPr>
              <w:t xml:space="preserve"> </w:t>
            </w:r>
            <w:r>
              <w:rPr>
                <w:b/>
              </w:rPr>
              <w:t>İMZASI</w:t>
            </w:r>
          </w:p>
        </w:tc>
        <w:tc>
          <w:tcPr>
            <w:tcW w:w="3524" w:type="dxa"/>
          </w:tcPr>
          <w:p w:rsidR="00465B6C" w:rsidRDefault="00465B6C" w:rsidP="0027355A">
            <w:pPr>
              <w:pStyle w:val="TableParagraph"/>
              <w:spacing w:before="8"/>
              <w:rPr>
                <w:rFonts w:ascii="Tahoma"/>
                <w:sz w:val="33"/>
              </w:rPr>
            </w:pPr>
          </w:p>
          <w:p w:rsidR="00465B6C" w:rsidRDefault="00465B6C" w:rsidP="0027355A">
            <w:pPr>
              <w:pStyle w:val="TableParagraph"/>
              <w:ind w:left="1123"/>
              <w:rPr>
                <w:b/>
              </w:rPr>
            </w:pPr>
            <w:r>
              <w:rPr>
                <w:b/>
              </w:rPr>
              <w:t>…../…../20….</w:t>
            </w:r>
          </w:p>
        </w:tc>
        <w:tc>
          <w:tcPr>
            <w:tcW w:w="3653" w:type="dxa"/>
            <w:gridSpan w:val="2"/>
          </w:tcPr>
          <w:p w:rsidR="00465B6C" w:rsidRDefault="00465B6C" w:rsidP="0027355A">
            <w:pPr>
              <w:pStyle w:val="TableParagraph"/>
              <w:rPr>
                <w:sz w:val="20"/>
              </w:rPr>
            </w:pPr>
          </w:p>
        </w:tc>
      </w:tr>
      <w:tr w:rsidR="00465B6C" w:rsidTr="0027355A">
        <w:trPr>
          <w:trHeight w:val="400"/>
        </w:trPr>
        <w:tc>
          <w:tcPr>
            <w:tcW w:w="14174" w:type="dxa"/>
            <w:gridSpan w:val="6"/>
          </w:tcPr>
          <w:p w:rsidR="00465B6C" w:rsidRDefault="00465B6C" w:rsidP="0027355A">
            <w:pPr>
              <w:pStyle w:val="TableParagraph"/>
              <w:spacing w:line="249" w:lineRule="exact"/>
              <w:ind w:left="5252" w:right="5243"/>
              <w:jc w:val="center"/>
              <w:rPr>
                <w:b/>
              </w:rPr>
            </w:pPr>
            <w:r>
              <w:rPr>
                <w:b/>
              </w:rPr>
              <w:t>İSTİHDAM</w:t>
            </w:r>
            <w:r>
              <w:rPr>
                <w:b/>
                <w:spacing w:val="-6"/>
              </w:rPr>
              <w:t xml:space="preserve"> </w:t>
            </w:r>
            <w:r>
              <w:rPr>
                <w:b/>
              </w:rPr>
              <w:t>KONTROLÜ</w:t>
            </w:r>
          </w:p>
        </w:tc>
      </w:tr>
      <w:tr w:rsidR="00465B6C" w:rsidTr="0027355A">
        <w:trPr>
          <w:trHeight w:val="401"/>
        </w:trPr>
        <w:tc>
          <w:tcPr>
            <w:tcW w:w="14174" w:type="dxa"/>
            <w:gridSpan w:val="6"/>
          </w:tcPr>
          <w:p w:rsidR="00465B6C" w:rsidRDefault="00465B6C" w:rsidP="0027355A">
            <w:pPr>
              <w:pStyle w:val="TableParagraph"/>
              <w:spacing w:line="244" w:lineRule="exact"/>
              <w:ind w:left="5252" w:right="5244"/>
              <w:jc w:val="center"/>
            </w:pPr>
            <w:r>
              <w:t>*En</w:t>
            </w:r>
            <w:r>
              <w:rPr>
                <w:spacing w:val="-2"/>
              </w:rPr>
              <w:t xml:space="preserve"> </w:t>
            </w:r>
            <w:r>
              <w:t>Yeniden</w:t>
            </w:r>
            <w:r>
              <w:rPr>
                <w:spacing w:val="-2"/>
              </w:rPr>
              <w:t xml:space="preserve"> </w:t>
            </w:r>
            <w:r>
              <w:t>Başlayarak</w:t>
            </w:r>
            <w:r>
              <w:rPr>
                <w:spacing w:val="-4"/>
              </w:rPr>
              <w:t xml:space="preserve"> </w:t>
            </w:r>
            <w:r>
              <w:t>Doldurulacaktır</w:t>
            </w:r>
          </w:p>
        </w:tc>
      </w:tr>
      <w:tr w:rsidR="00465B6C" w:rsidTr="0027355A">
        <w:trPr>
          <w:trHeight w:val="1221"/>
        </w:trPr>
        <w:tc>
          <w:tcPr>
            <w:tcW w:w="2974" w:type="dxa"/>
          </w:tcPr>
          <w:p w:rsidR="00465B6C" w:rsidRDefault="00465B6C" w:rsidP="0027355A">
            <w:pPr>
              <w:pStyle w:val="TableParagraph"/>
              <w:spacing w:line="247" w:lineRule="exact"/>
              <w:ind w:left="309" w:right="298"/>
              <w:jc w:val="center"/>
              <w:rPr>
                <w:b/>
              </w:rPr>
            </w:pPr>
            <w:r>
              <w:rPr>
                <w:b/>
              </w:rPr>
              <w:t>(1)</w:t>
            </w:r>
          </w:p>
          <w:p w:rsidR="00465B6C" w:rsidRDefault="00465B6C" w:rsidP="0027355A">
            <w:pPr>
              <w:pStyle w:val="TableParagraph"/>
              <w:spacing w:before="162"/>
              <w:ind w:left="310" w:right="298"/>
              <w:jc w:val="center"/>
              <w:rPr>
                <w:b/>
              </w:rPr>
            </w:pPr>
            <w:r>
              <w:rPr>
                <w:b/>
              </w:rPr>
              <w:t>İş</w:t>
            </w:r>
            <w:r>
              <w:rPr>
                <w:b/>
                <w:spacing w:val="-3"/>
              </w:rPr>
              <w:t xml:space="preserve"> </w:t>
            </w:r>
            <w:r>
              <w:rPr>
                <w:b/>
              </w:rPr>
              <w:t>Yeri Unvanı</w:t>
            </w:r>
            <w:r>
              <w:rPr>
                <w:b/>
                <w:spacing w:val="-3"/>
              </w:rPr>
              <w:t xml:space="preserve"> </w:t>
            </w:r>
            <w:r>
              <w:rPr>
                <w:b/>
              </w:rPr>
              <w:t>ve</w:t>
            </w:r>
            <w:r>
              <w:rPr>
                <w:b/>
                <w:spacing w:val="-1"/>
              </w:rPr>
              <w:t xml:space="preserve"> </w:t>
            </w:r>
            <w:r>
              <w:rPr>
                <w:b/>
              </w:rPr>
              <w:t>Adresi</w:t>
            </w:r>
          </w:p>
        </w:tc>
        <w:tc>
          <w:tcPr>
            <w:tcW w:w="7967" w:type="dxa"/>
            <w:gridSpan w:val="4"/>
          </w:tcPr>
          <w:p w:rsidR="00465B6C" w:rsidRDefault="00465B6C" w:rsidP="0027355A">
            <w:pPr>
              <w:pStyle w:val="TableParagraph"/>
              <w:rPr>
                <w:sz w:val="20"/>
              </w:rPr>
            </w:pPr>
          </w:p>
        </w:tc>
        <w:tc>
          <w:tcPr>
            <w:tcW w:w="3233" w:type="dxa"/>
          </w:tcPr>
          <w:p w:rsidR="00465B6C" w:rsidRDefault="00465B6C" w:rsidP="0027355A">
            <w:pPr>
              <w:pStyle w:val="TableParagraph"/>
              <w:spacing w:line="276" w:lineRule="auto"/>
              <w:ind w:left="477" w:right="470"/>
              <w:jc w:val="center"/>
              <w:rPr>
                <w:b/>
              </w:rPr>
            </w:pPr>
            <w:r>
              <w:rPr>
                <w:b/>
              </w:rPr>
              <w:t>Bu Kısım Şirket/Kurum</w:t>
            </w:r>
            <w:r>
              <w:rPr>
                <w:b/>
                <w:spacing w:val="-53"/>
              </w:rPr>
              <w:t xml:space="preserve"> </w:t>
            </w:r>
            <w:r>
              <w:rPr>
                <w:b/>
              </w:rPr>
              <w:t>Yetkilisi Tarafından</w:t>
            </w:r>
            <w:r>
              <w:rPr>
                <w:b/>
                <w:spacing w:val="1"/>
              </w:rPr>
              <w:t xml:space="preserve"> </w:t>
            </w:r>
            <w:r>
              <w:rPr>
                <w:b/>
              </w:rPr>
              <w:t>Doldurulacaktır.</w:t>
            </w:r>
          </w:p>
        </w:tc>
      </w:tr>
      <w:tr w:rsidR="00465B6C" w:rsidTr="0027355A">
        <w:trPr>
          <w:trHeight w:val="899"/>
        </w:trPr>
        <w:tc>
          <w:tcPr>
            <w:tcW w:w="2974" w:type="dxa"/>
          </w:tcPr>
          <w:p w:rsidR="00465B6C" w:rsidRDefault="00465B6C" w:rsidP="0027355A">
            <w:pPr>
              <w:pStyle w:val="TableParagraph"/>
              <w:spacing w:line="276" w:lineRule="auto"/>
              <w:ind w:left="1061" w:right="391" w:hanging="641"/>
              <w:rPr>
                <w:b/>
              </w:rPr>
            </w:pPr>
            <w:r>
              <w:rPr>
                <w:b/>
              </w:rPr>
              <w:t>İşe Başlama – Ayrılma</w:t>
            </w:r>
            <w:r>
              <w:rPr>
                <w:b/>
                <w:spacing w:val="-52"/>
              </w:rPr>
              <w:t xml:space="preserve"> </w:t>
            </w:r>
            <w:r>
              <w:rPr>
                <w:b/>
              </w:rPr>
              <w:t>Tarihleri</w:t>
            </w:r>
          </w:p>
        </w:tc>
        <w:tc>
          <w:tcPr>
            <w:tcW w:w="3903" w:type="dxa"/>
          </w:tcPr>
          <w:p w:rsidR="00465B6C" w:rsidRDefault="00465B6C" w:rsidP="0027355A">
            <w:pPr>
              <w:pStyle w:val="TableParagraph"/>
              <w:rPr>
                <w:sz w:val="20"/>
              </w:rPr>
            </w:pPr>
          </w:p>
        </w:tc>
        <w:tc>
          <w:tcPr>
            <w:tcW w:w="4064" w:type="dxa"/>
            <w:gridSpan w:val="3"/>
          </w:tcPr>
          <w:p w:rsidR="00465B6C" w:rsidRDefault="00465B6C" w:rsidP="0027355A">
            <w:pPr>
              <w:pStyle w:val="TableParagraph"/>
              <w:rPr>
                <w:sz w:val="20"/>
              </w:rPr>
            </w:pPr>
          </w:p>
        </w:tc>
        <w:tc>
          <w:tcPr>
            <w:tcW w:w="3233" w:type="dxa"/>
          </w:tcPr>
          <w:p w:rsidR="00465B6C" w:rsidRDefault="00465B6C" w:rsidP="0027355A">
            <w:pPr>
              <w:pStyle w:val="TableParagraph"/>
              <w:spacing w:line="285" w:lineRule="exact"/>
              <w:ind w:left="108"/>
              <w:rPr>
                <w:rFonts w:ascii="Segoe UI Symbol" w:hAnsi="Segoe UI Symbol"/>
              </w:rPr>
            </w:pPr>
            <w:r>
              <w:rPr>
                <w:b/>
              </w:rPr>
              <w:t>Teyit</w:t>
            </w:r>
            <w:r>
              <w:rPr>
                <w:b/>
                <w:spacing w:val="-2"/>
              </w:rPr>
              <w:t xml:space="preserve"> </w:t>
            </w:r>
            <w:r>
              <w:rPr>
                <w:b/>
              </w:rPr>
              <w:t>Edildi</w:t>
            </w:r>
            <w:r>
              <w:rPr>
                <w:rFonts w:ascii="Segoe UI Symbol" w:hAnsi="Segoe UI Symbol"/>
              </w:rPr>
              <w:t>☐</w:t>
            </w:r>
          </w:p>
          <w:p w:rsidR="00465B6C" w:rsidRDefault="00465B6C" w:rsidP="0027355A">
            <w:pPr>
              <w:pStyle w:val="TableParagraph"/>
              <w:spacing w:before="163"/>
              <w:ind w:left="108"/>
              <w:rPr>
                <w:rFonts w:ascii="Segoe UI Symbol" w:hAnsi="Segoe UI Symbol"/>
              </w:rPr>
            </w:pPr>
            <w:r>
              <w:rPr>
                <w:b/>
              </w:rPr>
              <w:t>Teyit</w:t>
            </w:r>
            <w:r>
              <w:rPr>
                <w:b/>
                <w:spacing w:val="-2"/>
              </w:rPr>
              <w:t xml:space="preserve"> </w:t>
            </w:r>
            <w:r>
              <w:rPr>
                <w:b/>
              </w:rPr>
              <w:t>Edilemedi</w:t>
            </w:r>
            <w:r>
              <w:rPr>
                <w:rFonts w:ascii="Segoe UI Symbol" w:hAnsi="Segoe UI Symbol"/>
              </w:rPr>
              <w:t>☐</w:t>
            </w:r>
          </w:p>
        </w:tc>
      </w:tr>
      <w:tr w:rsidR="00465B6C" w:rsidTr="0027355A">
        <w:trPr>
          <w:trHeight w:val="1099"/>
        </w:trPr>
        <w:tc>
          <w:tcPr>
            <w:tcW w:w="2974" w:type="dxa"/>
          </w:tcPr>
          <w:p w:rsidR="00465B6C" w:rsidRDefault="00465B6C" w:rsidP="0027355A">
            <w:pPr>
              <w:pStyle w:val="TableParagraph"/>
              <w:spacing w:line="252" w:lineRule="exact"/>
              <w:ind w:left="305" w:right="298"/>
              <w:jc w:val="center"/>
              <w:rPr>
                <w:b/>
              </w:rPr>
            </w:pPr>
            <w:r>
              <w:rPr>
                <w:b/>
              </w:rPr>
              <w:t>Şirket/Kurum</w:t>
            </w:r>
            <w:r>
              <w:rPr>
                <w:b/>
                <w:spacing w:val="-8"/>
              </w:rPr>
              <w:t xml:space="preserve"> </w:t>
            </w:r>
            <w:r>
              <w:rPr>
                <w:b/>
              </w:rPr>
              <w:t>Yetkilisi</w:t>
            </w:r>
          </w:p>
          <w:p w:rsidR="00465B6C" w:rsidRDefault="00465B6C" w:rsidP="0027355A">
            <w:pPr>
              <w:pStyle w:val="TableParagraph"/>
              <w:spacing w:before="157" w:line="276" w:lineRule="auto"/>
              <w:ind w:left="308" w:right="298"/>
              <w:jc w:val="center"/>
              <w:rPr>
                <w:b/>
              </w:rPr>
            </w:pPr>
            <w:r>
              <w:rPr>
                <w:b/>
              </w:rPr>
              <w:t>(Ad – Soyad / İrtibat</w:t>
            </w:r>
            <w:r>
              <w:rPr>
                <w:b/>
                <w:spacing w:val="-52"/>
              </w:rPr>
              <w:t xml:space="preserve"> </w:t>
            </w:r>
            <w:r>
              <w:rPr>
                <w:b/>
              </w:rPr>
              <w:t>Telefonu)</w:t>
            </w:r>
          </w:p>
        </w:tc>
        <w:tc>
          <w:tcPr>
            <w:tcW w:w="7967" w:type="dxa"/>
            <w:gridSpan w:val="4"/>
          </w:tcPr>
          <w:p w:rsidR="00465B6C" w:rsidRDefault="00465B6C" w:rsidP="0027355A">
            <w:pPr>
              <w:pStyle w:val="TableParagraph"/>
              <w:rPr>
                <w:sz w:val="20"/>
              </w:rPr>
            </w:pPr>
          </w:p>
        </w:tc>
        <w:tc>
          <w:tcPr>
            <w:tcW w:w="3233" w:type="dxa"/>
          </w:tcPr>
          <w:p w:rsidR="00465B6C" w:rsidRDefault="00465B6C" w:rsidP="0027355A">
            <w:pPr>
              <w:pStyle w:val="TableParagraph"/>
              <w:spacing w:line="374" w:lineRule="auto"/>
              <w:ind w:left="108" w:right="1420"/>
              <w:rPr>
                <w:rFonts w:ascii="Segoe UI Symbol" w:hAnsi="Segoe UI Symbol"/>
              </w:rPr>
            </w:pPr>
            <w:r>
              <w:rPr>
                <w:b/>
              </w:rPr>
              <w:t>Teyit Edildi</w:t>
            </w:r>
            <w:r>
              <w:rPr>
                <w:rFonts w:ascii="Segoe UI Symbol" w:hAnsi="Segoe UI Symbol"/>
              </w:rPr>
              <w:t>☐</w:t>
            </w:r>
            <w:r>
              <w:rPr>
                <w:rFonts w:ascii="Segoe UI Symbol" w:hAnsi="Segoe UI Symbol"/>
                <w:spacing w:val="1"/>
              </w:rPr>
              <w:t xml:space="preserve"> </w:t>
            </w:r>
            <w:r>
              <w:rPr>
                <w:b/>
              </w:rPr>
              <w:t>Teyit</w:t>
            </w:r>
            <w:r>
              <w:rPr>
                <w:b/>
                <w:spacing w:val="-12"/>
              </w:rPr>
              <w:t xml:space="preserve"> </w:t>
            </w:r>
            <w:r>
              <w:rPr>
                <w:b/>
              </w:rPr>
              <w:t>Edilemedi</w:t>
            </w:r>
            <w:r>
              <w:rPr>
                <w:rFonts w:ascii="Segoe UI Symbol" w:hAnsi="Segoe UI Symbol"/>
              </w:rPr>
              <w:t>☐</w:t>
            </w:r>
          </w:p>
        </w:tc>
      </w:tr>
      <w:tr w:rsidR="00465B6C" w:rsidTr="0027355A">
        <w:trPr>
          <w:trHeight w:val="1221"/>
        </w:trPr>
        <w:tc>
          <w:tcPr>
            <w:tcW w:w="2974" w:type="dxa"/>
          </w:tcPr>
          <w:p w:rsidR="00465B6C" w:rsidRDefault="00465B6C" w:rsidP="0027355A">
            <w:pPr>
              <w:pStyle w:val="TableParagraph"/>
              <w:spacing w:line="247" w:lineRule="exact"/>
              <w:ind w:left="309" w:right="298"/>
              <w:jc w:val="center"/>
              <w:rPr>
                <w:b/>
              </w:rPr>
            </w:pPr>
            <w:r>
              <w:rPr>
                <w:b/>
              </w:rPr>
              <w:t>(2)</w:t>
            </w:r>
          </w:p>
          <w:p w:rsidR="00465B6C" w:rsidRDefault="00465B6C" w:rsidP="0027355A">
            <w:pPr>
              <w:pStyle w:val="TableParagraph"/>
              <w:spacing w:before="164"/>
              <w:ind w:left="310" w:right="298"/>
              <w:jc w:val="center"/>
              <w:rPr>
                <w:b/>
              </w:rPr>
            </w:pPr>
            <w:r>
              <w:rPr>
                <w:b/>
              </w:rPr>
              <w:t>İş</w:t>
            </w:r>
            <w:r>
              <w:rPr>
                <w:b/>
                <w:spacing w:val="-3"/>
              </w:rPr>
              <w:t xml:space="preserve"> </w:t>
            </w:r>
            <w:r>
              <w:rPr>
                <w:b/>
              </w:rPr>
              <w:t>Yeri Unvanı</w:t>
            </w:r>
            <w:r>
              <w:rPr>
                <w:b/>
                <w:spacing w:val="-3"/>
              </w:rPr>
              <w:t xml:space="preserve"> </w:t>
            </w:r>
            <w:r>
              <w:rPr>
                <w:b/>
              </w:rPr>
              <w:t>ve</w:t>
            </w:r>
            <w:r>
              <w:rPr>
                <w:b/>
                <w:spacing w:val="-1"/>
              </w:rPr>
              <w:t xml:space="preserve"> </w:t>
            </w:r>
            <w:r>
              <w:rPr>
                <w:b/>
              </w:rPr>
              <w:t>Adresi</w:t>
            </w:r>
          </w:p>
        </w:tc>
        <w:tc>
          <w:tcPr>
            <w:tcW w:w="7967" w:type="dxa"/>
            <w:gridSpan w:val="4"/>
          </w:tcPr>
          <w:p w:rsidR="00465B6C" w:rsidRDefault="00465B6C" w:rsidP="0027355A">
            <w:pPr>
              <w:pStyle w:val="TableParagraph"/>
              <w:rPr>
                <w:sz w:val="20"/>
              </w:rPr>
            </w:pPr>
          </w:p>
        </w:tc>
        <w:tc>
          <w:tcPr>
            <w:tcW w:w="3233" w:type="dxa"/>
          </w:tcPr>
          <w:p w:rsidR="00465B6C" w:rsidRDefault="00465B6C" w:rsidP="0027355A">
            <w:pPr>
              <w:pStyle w:val="TableParagraph"/>
              <w:spacing w:line="376" w:lineRule="auto"/>
              <w:ind w:left="108" w:right="1420"/>
              <w:rPr>
                <w:rFonts w:ascii="Segoe UI Symbol" w:hAnsi="Segoe UI Symbol"/>
              </w:rPr>
            </w:pPr>
            <w:r>
              <w:rPr>
                <w:b/>
              </w:rPr>
              <w:t>Teyit Edildi</w:t>
            </w:r>
            <w:r>
              <w:rPr>
                <w:rFonts w:ascii="Segoe UI Symbol" w:hAnsi="Segoe UI Symbol"/>
              </w:rPr>
              <w:t>☐</w:t>
            </w:r>
            <w:r>
              <w:rPr>
                <w:rFonts w:ascii="Segoe UI Symbol" w:hAnsi="Segoe UI Symbol"/>
                <w:spacing w:val="1"/>
              </w:rPr>
              <w:t xml:space="preserve"> </w:t>
            </w:r>
            <w:r>
              <w:rPr>
                <w:b/>
              </w:rPr>
              <w:t>Teyit</w:t>
            </w:r>
            <w:r>
              <w:rPr>
                <w:b/>
                <w:spacing w:val="-12"/>
              </w:rPr>
              <w:t xml:space="preserve"> </w:t>
            </w:r>
            <w:r>
              <w:rPr>
                <w:b/>
              </w:rPr>
              <w:t>Edilemedi</w:t>
            </w:r>
            <w:r>
              <w:rPr>
                <w:rFonts w:ascii="Segoe UI Symbol" w:hAnsi="Segoe UI Symbol"/>
              </w:rPr>
              <w:t>☐</w:t>
            </w:r>
          </w:p>
        </w:tc>
      </w:tr>
      <w:tr w:rsidR="00465B6C" w:rsidTr="0027355A">
        <w:trPr>
          <w:trHeight w:val="899"/>
        </w:trPr>
        <w:tc>
          <w:tcPr>
            <w:tcW w:w="2974" w:type="dxa"/>
          </w:tcPr>
          <w:p w:rsidR="00465B6C" w:rsidRDefault="00465B6C" w:rsidP="0027355A">
            <w:pPr>
              <w:pStyle w:val="TableParagraph"/>
              <w:spacing w:line="276" w:lineRule="auto"/>
              <w:ind w:left="1061" w:right="391" w:hanging="641"/>
              <w:rPr>
                <w:b/>
              </w:rPr>
            </w:pPr>
            <w:r>
              <w:rPr>
                <w:b/>
              </w:rPr>
              <w:t>İşe Başlama – Ayrılma</w:t>
            </w:r>
            <w:r>
              <w:rPr>
                <w:b/>
                <w:spacing w:val="-52"/>
              </w:rPr>
              <w:t xml:space="preserve"> </w:t>
            </w:r>
            <w:r>
              <w:rPr>
                <w:b/>
              </w:rPr>
              <w:t>Tarihleri</w:t>
            </w:r>
          </w:p>
        </w:tc>
        <w:tc>
          <w:tcPr>
            <w:tcW w:w="3903" w:type="dxa"/>
          </w:tcPr>
          <w:p w:rsidR="00465B6C" w:rsidRDefault="00465B6C" w:rsidP="0027355A">
            <w:pPr>
              <w:pStyle w:val="TableParagraph"/>
              <w:rPr>
                <w:sz w:val="20"/>
              </w:rPr>
            </w:pPr>
          </w:p>
        </w:tc>
        <w:tc>
          <w:tcPr>
            <w:tcW w:w="4064" w:type="dxa"/>
            <w:gridSpan w:val="3"/>
          </w:tcPr>
          <w:p w:rsidR="00465B6C" w:rsidRDefault="00465B6C" w:rsidP="0027355A">
            <w:pPr>
              <w:pStyle w:val="TableParagraph"/>
              <w:rPr>
                <w:sz w:val="20"/>
              </w:rPr>
            </w:pPr>
          </w:p>
        </w:tc>
        <w:tc>
          <w:tcPr>
            <w:tcW w:w="3233" w:type="dxa"/>
          </w:tcPr>
          <w:p w:rsidR="00465B6C" w:rsidRDefault="00465B6C" w:rsidP="0027355A">
            <w:pPr>
              <w:pStyle w:val="TableParagraph"/>
              <w:spacing w:line="285" w:lineRule="exact"/>
              <w:ind w:left="108"/>
              <w:rPr>
                <w:rFonts w:ascii="Segoe UI Symbol" w:hAnsi="Segoe UI Symbol"/>
              </w:rPr>
            </w:pPr>
            <w:r>
              <w:rPr>
                <w:b/>
              </w:rPr>
              <w:t>Teyit</w:t>
            </w:r>
            <w:r>
              <w:rPr>
                <w:b/>
                <w:spacing w:val="-2"/>
              </w:rPr>
              <w:t xml:space="preserve"> </w:t>
            </w:r>
            <w:r>
              <w:rPr>
                <w:b/>
              </w:rPr>
              <w:t>Edildi</w:t>
            </w:r>
            <w:r>
              <w:rPr>
                <w:rFonts w:ascii="Segoe UI Symbol" w:hAnsi="Segoe UI Symbol"/>
              </w:rPr>
              <w:t>☐</w:t>
            </w:r>
          </w:p>
          <w:p w:rsidR="00465B6C" w:rsidRDefault="00465B6C" w:rsidP="0027355A">
            <w:pPr>
              <w:pStyle w:val="TableParagraph"/>
              <w:spacing w:before="163"/>
              <w:ind w:left="108"/>
              <w:rPr>
                <w:rFonts w:ascii="Segoe UI Symbol" w:hAnsi="Segoe UI Symbol"/>
              </w:rPr>
            </w:pPr>
            <w:r>
              <w:rPr>
                <w:b/>
              </w:rPr>
              <w:t>Teyit</w:t>
            </w:r>
            <w:r>
              <w:rPr>
                <w:b/>
                <w:spacing w:val="-2"/>
              </w:rPr>
              <w:t xml:space="preserve"> </w:t>
            </w:r>
            <w:r>
              <w:rPr>
                <w:b/>
              </w:rPr>
              <w:t>Edilemedi</w:t>
            </w:r>
            <w:r>
              <w:rPr>
                <w:rFonts w:ascii="Segoe UI Symbol" w:hAnsi="Segoe UI Symbol"/>
              </w:rPr>
              <w:t>☐</w:t>
            </w:r>
          </w:p>
        </w:tc>
      </w:tr>
      <w:tr w:rsidR="00465B6C" w:rsidTr="0027355A">
        <w:trPr>
          <w:trHeight w:val="1101"/>
        </w:trPr>
        <w:tc>
          <w:tcPr>
            <w:tcW w:w="2974" w:type="dxa"/>
          </w:tcPr>
          <w:p w:rsidR="00465B6C" w:rsidRDefault="00465B6C" w:rsidP="0027355A">
            <w:pPr>
              <w:pStyle w:val="TableParagraph"/>
              <w:spacing w:line="247" w:lineRule="exact"/>
              <w:ind w:left="305" w:right="298"/>
              <w:jc w:val="center"/>
              <w:rPr>
                <w:b/>
              </w:rPr>
            </w:pPr>
            <w:r>
              <w:rPr>
                <w:b/>
              </w:rPr>
              <w:t>Şirket/Kurum</w:t>
            </w:r>
            <w:r>
              <w:rPr>
                <w:b/>
                <w:spacing w:val="-8"/>
              </w:rPr>
              <w:t xml:space="preserve"> </w:t>
            </w:r>
            <w:r>
              <w:rPr>
                <w:b/>
              </w:rPr>
              <w:t>Yetkilisi</w:t>
            </w:r>
          </w:p>
          <w:p w:rsidR="00465B6C" w:rsidRDefault="00465B6C" w:rsidP="0027355A">
            <w:pPr>
              <w:pStyle w:val="TableParagraph"/>
              <w:spacing w:before="160" w:line="276" w:lineRule="auto"/>
              <w:ind w:left="308" w:right="298"/>
              <w:jc w:val="center"/>
              <w:rPr>
                <w:b/>
              </w:rPr>
            </w:pPr>
            <w:r>
              <w:rPr>
                <w:b/>
              </w:rPr>
              <w:t>(Ad – Soyad / İrtibat</w:t>
            </w:r>
            <w:r>
              <w:rPr>
                <w:b/>
                <w:spacing w:val="-52"/>
              </w:rPr>
              <w:t xml:space="preserve"> </w:t>
            </w:r>
            <w:r>
              <w:rPr>
                <w:b/>
              </w:rPr>
              <w:t>Telefonu)</w:t>
            </w:r>
          </w:p>
        </w:tc>
        <w:tc>
          <w:tcPr>
            <w:tcW w:w="7967" w:type="dxa"/>
            <w:gridSpan w:val="4"/>
          </w:tcPr>
          <w:p w:rsidR="00465B6C" w:rsidRDefault="00465B6C" w:rsidP="0027355A">
            <w:pPr>
              <w:pStyle w:val="TableParagraph"/>
              <w:rPr>
                <w:sz w:val="20"/>
              </w:rPr>
            </w:pPr>
          </w:p>
        </w:tc>
        <w:tc>
          <w:tcPr>
            <w:tcW w:w="3233" w:type="dxa"/>
          </w:tcPr>
          <w:p w:rsidR="00465B6C" w:rsidRDefault="00465B6C" w:rsidP="0027355A">
            <w:pPr>
              <w:pStyle w:val="TableParagraph"/>
              <w:spacing w:line="374" w:lineRule="auto"/>
              <w:ind w:left="108" w:right="1420"/>
              <w:rPr>
                <w:rFonts w:ascii="Segoe UI Symbol" w:hAnsi="Segoe UI Symbol"/>
              </w:rPr>
            </w:pPr>
            <w:r>
              <w:rPr>
                <w:b/>
              </w:rPr>
              <w:t>Teyit Edildi</w:t>
            </w:r>
            <w:r>
              <w:rPr>
                <w:rFonts w:ascii="Segoe UI Symbol" w:hAnsi="Segoe UI Symbol"/>
              </w:rPr>
              <w:t>☐</w:t>
            </w:r>
            <w:r>
              <w:rPr>
                <w:rFonts w:ascii="Segoe UI Symbol" w:hAnsi="Segoe UI Symbol"/>
                <w:spacing w:val="1"/>
              </w:rPr>
              <w:t xml:space="preserve"> </w:t>
            </w:r>
            <w:r>
              <w:rPr>
                <w:b/>
              </w:rPr>
              <w:t>Teyit</w:t>
            </w:r>
            <w:r>
              <w:rPr>
                <w:b/>
                <w:spacing w:val="-12"/>
              </w:rPr>
              <w:t xml:space="preserve"> </w:t>
            </w:r>
            <w:r>
              <w:rPr>
                <w:b/>
              </w:rPr>
              <w:t>Edilemedi</w:t>
            </w:r>
            <w:r>
              <w:rPr>
                <w:rFonts w:ascii="Segoe UI Symbol" w:hAnsi="Segoe UI Symbol"/>
              </w:rPr>
              <w:t>☐</w:t>
            </w:r>
          </w:p>
        </w:tc>
      </w:tr>
    </w:tbl>
    <w:p w:rsidR="00465B6C" w:rsidRDefault="00465B6C" w:rsidP="00465B6C">
      <w:pPr>
        <w:pStyle w:val="GvdeMetni"/>
        <w:spacing w:before="3" w:after="1"/>
        <w:rPr>
          <w:rFonts w:ascii="Tahoma"/>
          <w:sz w:val="16"/>
        </w:rPr>
      </w:pPr>
    </w:p>
    <w:p w:rsidR="00465B6C" w:rsidRDefault="00465B6C" w:rsidP="00465B6C">
      <w:pPr>
        <w:pStyle w:val="GvdeMetni"/>
        <w:spacing w:line="20" w:lineRule="exact"/>
        <w:ind w:left="3224"/>
        <w:rPr>
          <w:rFonts w:ascii="Tahoma"/>
          <w:sz w:val="2"/>
        </w:rPr>
      </w:pPr>
      <w:r>
        <w:rPr>
          <w:rFonts w:ascii="Tahoma"/>
          <w:noProof/>
          <w:sz w:val="2"/>
        </w:rPr>
        <mc:AlternateContent>
          <mc:Choice Requires="wpg">
            <w:drawing>
              <wp:inline distT="0" distB="0" distL="0" distR="0">
                <wp:extent cx="5761990" cy="6350"/>
                <wp:effectExtent l="12065" t="7620" r="7620" b="5080"/>
                <wp:docPr id="20" name="Gr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0" y="0"/>
                          <a:chExt cx="9074" cy="10"/>
                        </a:xfrm>
                      </wpg:grpSpPr>
                      <wps:wsp>
                        <wps:cNvPr id="22" name="AutoShape 15"/>
                        <wps:cNvSpPr>
                          <a:spLocks/>
                        </wps:cNvSpPr>
                        <wps:spPr bwMode="auto">
                          <a:xfrm>
                            <a:off x="0" y="4"/>
                            <a:ext cx="9074" cy="2"/>
                          </a:xfrm>
                          <a:custGeom>
                            <a:avLst/>
                            <a:gdLst>
                              <a:gd name="T0" fmla="*/ 0 w 9074"/>
                              <a:gd name="T1" fmla="*/ 3823 w 9074"/>
                              <a:gd name="T2" fmla="*/ 3824 w 9074"/>
                              <a:gd name="T3" fmla="*/ 3833 w 9074"/>
                              <a:gd name="T4" fmla="*/ 3834 w 9074"/>
                              <a:gd name="T5" fmla="*/ 5240 w 9074"/>
                              <a:gd name="T6" fmla="*/ 5241 w 9074"/>
                              <a:gd name="T7" fmla="*/ 5250 w 9074"/>
                              <a:gd name="T8" fmla="*/ 5250 w 9074"/>
                              <a:gd name="T9" fmla="*/ 6469 w 9074"/>
                              <a:gd name="T10" fmla="*/ 6470 w 9074"/>
                              <a:gd name="T11" fmla="*/ 6479 w 9074"/>
                              <a:gd name="T12" fmla="*/ 6479 w 9074"/>
                              <a:gd name="T13" fmla="*/ 7933 w 9074"/>
                              <a:gd name="T14" fmla="*/ 7934 w 9074"/>
                              <a:gd name="T15" fmla="*/ 7943 w 9074"/>
                              <a:gd name="T16" fmla="*/ 7944 w 9074"/>
                              <a:gd name="T17" fmla="*/ 9074 w 9074"/>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Lst>
                            <a:rect l="0" t="0" r="r" b="b"/>
                            <a:pathLst>
                              <a:path w="9074">
                                <a:moveTo>
                                  <a:pt x="0" y="0"/>
                                </a:moveTo>
                                <a:lnTo>
                                  <a:pt x="3823" y="0"/>
                                </a:lnTo>
                                <a:moveTo>
                                  <a:pt x="3824" y="0"/>
                                </a:moveTo>
                                <a:lnTo>
                                  <a:pt x="3833" y="0"/>
                                </a:lnTo>
                                <a:moveTo>
                                  <a:pt x="3834" y="0"/>
                                </a:moveTo>
                                <a:lnTo>
                                  <a:pt x="5240" y="0"/>
                                </a:lnTo>
                                <a:moveTo>
                                  <a:pt x="5241" y="0"/>
                                </a:moveTo>
                                <a:lnTo>
                                  <a:pt x="5250" y="0"/>
                                </a:lnTo>
                                <a:moveTo>
                                  <a:pt x="5250" y="0"/>
                                </a:moveTo>
                                <a:lnTo>
                                  <a:pt x="6469" y="0"/>
                                </a:lnTo>
                                <a:moveTo>
                                  <a:pt x="6470" y="0"/>
                                </a:moveTo>
                                <a:lnTo>
                                  <a:pt x="6479" y="0"/>
                                </a:lnTo>
                                <a:moveTo>
                                  <a:pt x="6479" y="0"/>
                                </a:moveTo>
                                <a:lnTo>
                                  <a:pt x="7933" y="0"/>
                                </a:lnTo>
                                <a:moveTo>
                                  <a:pt x="7934" y="0"/>
                                </a:moveTo>
                                <a:lnTo>
                                  <a:pt x="7943" y="0"/>
                                </a:lnTo>
                                <a:moveTo>
                                  <a:pt x="7944" y="0"/>
                                </a:moveTo>
                                <a:lnTo>
                                  <a:pt x="9074"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8869D7" id="Grup 20" o:spid="_x0000_s1026" style="width:453.7pt;height:.5pt;mso-position-horizontal-relative:char;mso-position-vertical-relative:line"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">
                <v:shape id="AutoShape 15" o:spid="_x0000_s1027" style="position:absolute;top:4;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" path="m,l3823,t1,l3833,t1,l5240,t1,l5250,t,l6469,t1,l6479,t,l7933,t1,l7943,t1,l9074,e" filled="f" strokeweight=".16931mm">
                  <v:path arrowok="t" o:connecttype="custom" o:connectlocs="0,0;3823,0;3824,0;3833,0;3834,0;5240,0;5241,0;5250,0;5250,0;6469,0;6470,0;6479,0;6479,0;7933,0;7934,0;7943,0;7944,0;9074,0" o:connectangles="0,0,0,0,0,0,0,0,0,0,0,0,0,0,0,0,0,0"/>
                </v:shape>
                <w10:anchorlock/>
              </v:group>
            </w:pict>
          </mc:Fallback>
        </mc:AlternateContent>
      </w:r>
    </w:p>
    <w:p w:rsidR="00465B6C" w:rsidRDefault="00465B6C" w:rsidP="00465B6C">
      <w:pPr>
        <w:spacing w:line="20" w:lineRule="exact"/>
        <w:rPr>
          <w:rFonts w:ascii="Tahoma"/>
          <w:sz w:val="2"/>
        </w:rPr>
        <w:sectPr w:rsidR="00465B6C">
          <w:headerReference w:type="default" r:id="rId21"/>
          <w:pgSz w:w="16850" w:h="11920" w:orient="landscape"/>
          <w:pgMar w:top="1560" w:right="680" w:bottom="280" w:left="740" w:header="442" w:footer="0" w:gutter="0"/>
          <w:cols w:space="708"/>
        </w:sectPr>
      </w:pPr>
    </w:p>
    <w:p w:rsidR="00465B6C" w:rsidRDefault="00465B6C" w:rsidP="00465B6C">
      <w:pPr>
        <w:spacing w:before="100"/>
        <w:jc w:val="right"/>
        <w:rPr>
          <w:rFonts w:ascii="Tahoma"/>
          <w:sz w:val="18"/>
        </w:rPr>
      </w:pPr>
      <w:r>
        <w:rPr>
          <w:rFonts w:ascii="Tahoma"/>
          <w:color w:val="7D7D7D"/>
          <w:sz w:val="18"/>
        </w:rPr>
        <w:t>SHT-17.2</w:t>
      </w:r>
    </w:p>
    <w:p w:rsidR="00465B6C" w:rsidRDefault="00465B6C" w:rsidP="00465B6C">
      <w:pPr>
        <w:spacing w:line="244" w:lineRule="auto"/>
        <w:ind w:left="3192" w:firstLine="4"/>
        <w:jc w:val="right"/>
        <w:rPr>
          <w:rFonts w:ascii="Tahoma" w:hAnsi="Tahoma"/>
          <w:sz w:val="18"/>
        </w:rPr>
      </w:pPr>
      <w:r>
        <w:br w:type="column"/>
      </w:r>
      <w:r>
        <w:rPr>
          <w:rFonts w:ascii="Tahoma" w:hAnsi="Tahoma"/>
          <w:color w:val="7D7D7D"/>
          <w:w w:val="95"/>
          <w:sz w:val="18"/>
        </w:rPr>
        <w:t>Yayım</w:t>
      </w:r>
      <w:r>
        <w:rPr>
          <w:rFonts w:ascii="Tahoma" w:hAnsi="Tahoma"/>
          <w:color w:val="7D7D7D"/>
          <w:spacing w:val="1"/>
          <w:w w:val="95"/>
          <w:sz w:val="18"/>
        </w:rPr>
        <w:t xml:space="preserve"> </w:t>
      </w:r>
      <w:r>
        <w:rPr>
          <w:rFonts w:ascii="Tahoma" w:hAnsi="Tahoma"/>
          <w:color w:val="7D7D7D"/>
          <w:w w:val="95"/>
          <w:sz w:val="18"/>
        </w:rPr>
        <w:t>Tarihi</w:t>
      </w:r>
      <w:r>
        <w:rPr>
          <w:rFonts w:ascii="Tahoma" w:hAnsi="Tahoma"/>
          <w:color w:val="7D7D7D"/>
          <w:spacing w:val="-50"/>
          <w:w w:val="95"/>
          <w:sz w:val="18"/>
        </w:rPr>
        <w:t xml:space="preserve"> </w:t>
      </w:r>
      <w:r>
        <w:rPr>
          <w:rFonts w:ascii="Tahoma" w:hAnsi="Tahoma"/>
          <w:color w:val="7D7D7D"/>
          <w:sz w:val="18"/>
        </w:rPr>
        <w:t>30/06/2009</w:t>
      </w:r>
    </w:p>
    <w:p w:rsidR="00465B6C" w:rsidRDefault="00465B6C" w:rsidP="00465B6C">
      <w:pPr>
        <w:spacing w:line="244" w:lineRule="auto"/>
        <w:ind w:left="699" w:right="-11" w:hanging="384"/>
        <w:rPr>
          <w:rFonts w:ascii="Tahoma" w:hAnsi="Tahoma"/>
          <w:sz w:val="18"/>
        </w:rPr>
      </w:pPr>
      <w:r>
        <w:br w:type="column"/>
      </w:r>
      <w:r>
        <w:rPr>
          <w:rFonts w:ascii="Tahoma" w:hAnsi="Tahoma"/>
          <w:color w:val="7D7D7D"/>
          <w:w w:val="95"/>
          <w:sz w:val="18"/>
        </w:rPr>
        <w:t>Değişiklik No</w:t>
      </w:r>
      <w:r>
        <w:rPr>
          <w:rFonts w:ascii="Tahoma" w:hAnsi="Tahoma"/>
          <w:color w:val="7D7D7D"/>
          <w:spacing w:val="-51"/>
          <w:w w:val="95"/>
          <w:sz w:val="18"/>
        </w:rPr>
        <w:t xml:space="preserve"> </w:t>
      </w:r>
      <w:r>
        <w:rPr>
          <w:rFonts w:ascii="Tahoma" w:hAnsi="Tahoma"/>
          <w:color w:val="7D7D7D"/>
          <w:sz w:val="18"/>
        </w:rPr>
        <w:t>02</w:t>
      </w:r>
    </w:p>
    <w:p w:rsidR="00465B6C" w:rsidRDefault="00465B6C" w:rsidP="00465B6C">
      <w:pPr>
        <w:spacing w:line="244" w:lineRule="auto"/>
        <w:ind w:left="375" w:right="-1" w:hanging="155"/>
        <w:rPr>
          <w:rFonts w:ascii="Tahoma" w:hAnsi="Tahoma"/>
          <w:sz w:val="18"/>
        </w:rPr>
      </w:pPr>
      <w:r>
        <w:br w:type="column"/>
      </w:r>
      <w:r>
        <w:rPr>
          <w:rFonts w:ascii="Tahoma" w:hAnsi="Tahoma"/>
          <w:color w:val="7D7D7D"/>
          <w:w w:val="95"/>
          <w:sz w:val="18"/>
        </w:rPr>
        <w:t>Değişiklik Tarihi</w:t>
      </w:r>
      <w:r>
        <w:rPr>
          <w:rFonts w:ascii="Tahoma" w:hAnsi="Tahoma"/>
          <w:color w:val="7D7D7D"/>
          <w:spacing w:val="-51"/>
          <w:w w:val="95"/>
          <w:sz w:val="18"/>
        </w:rPr>
        <w:t xml:space="preserve"> </w:t>
      </w:r>
      <w:r>
        <w:rPr>
          <w:rFonts w:ascii="Tahoma" w:hAnsi="Tahoma"/>
          <w:color w:val="7D7D7D"/>
          <w:sz w:val="18"/>
        </w:rPr>
        <w:t>19/09/2018</w:t>
      </w:r>
    </w:p>
    <w:p w:rsidR="00465B6C" w:rsidRDefault="00465B6C" w:rsidP="00465B6C">
      <w:pPr>
        <w:spacing w:line="244" w:lineRule="auto"/>
        <w:ind w:left="598" w:right="3202" w:firstLine="103"/>
        <w:rPr>
          <w:rFonts w:ascii="Tahoma"/>
          <w:sz w:val="18"/>
        </w:rPr>
      </w:pPr>
      <w:r>
        <w:br w:type="column"/>
      </w:r>
      <w:r>
        <w:rPr>
          <w:rFonts w:ascii="Tahoma"/>
          <w:color w:val="7D7D7D"/>
          <w:sz w:val="18"/>
        </w:rPr>
        <w:t>Sayfa</w:t>
      </w:r>
      <w:r>
        <w:rPr>
          <w:rFonts w:ascii="Tahoma"/>
          <w:color w:val="7D7D7D"/>
          <w:spacing w:val="-54"/>
          <w:sz w:val="18"/>
        </w:rPr>
        <w:t xml:space="preserve"> </w:t>
      </w:r>
      <w:r>
        <w:rPr>
          <w:rFonts w:ascii="Tahoma"/>
          <w:color w:val="7D7D7D"/>
          <w:spacing w:val="-5"/>
          <w:sz w:val="18"/>
        </w:rPr>
        <w:t>87</w:t>
      </w:r>
      <w:r>
        <w:rPr>
          <w:rFonts w:ascii="Tahoma"/>
          <w:color w:val="7D7D7D"/>
          <w:spacing w:val="-9"/>
          <w:sz w:val="18"/>
        </w:rPr>
        <w:t xml:space="preserve"> </w:t>
      </w:r>
      <w:r>
        <w:rPr>
          <w:rFonts w:ascii="Tahoma"/>
          <w:color w:val="7D7D7D"/>
          <w:spacing w:val="-5"/>
          <w:sz w:val="18"/>
        </w:rPr>
        <w:t>87</w:t>
      </w:r>
      <w:r>
        <w:rPr>
          <w:rFonts w:ascii="Tahoma"/>
          <w:color w:val="7D7D7D"/>
          <w:spacing w:val="-9"/>
          <w:sz w:val="18"/>
        </w:rPr>
        <w:t xml:space="preserve"> </w:t>
      </w:r>
      <w:r>
        <w:rPr>
          <w:rFonts w:ascii="Tahoma"/>
          <w:color w:val="7D7D7D"/>
          <w:spacing w:val="-5"/>
          <w:sz w:val="18"/>
        </w:rPr>
        <w:t>/</w:t>
      </w:r>
    </w:p>
    <w:p w:rsidR="00465B6C" w:rsidRDefault="00465B6C" w:rsidP="00465B6C">
      <w:pPr>
        <w:spacing w:line="244" w:lineRule="auto"/>
        <w:rPr>
          <w:rFonts w:ascii="Tahoma"/>
          <w:sz w:val="18"/>
        </w:rPr>
        <w:sectPr w:rsidR="00465B6C">
          <w:type w:val="continuous"/>
          <w:pgSz w:w="16850" w:h="11920" w:orient="landscape"/>
          <w:pgMar w:top="1560" w:right="680" w:bottom="280" w:left="740" w:header="708" w:footer="708" w:gutter="0"/>
          <w:cols w:num="5" w:space="708" w:equalWidth="0">
            <w:col w:w="4048" w:space="40"/>
            <w:col w:w="4155" w:space="39"/>
            <w:col w:w="1288" w:space="39"/>
            <w:col w:w="1421" w:space="40"/>
            <w:col w:w="4360"/>
          </w:cols>
        </w:sectPr>
      </w:pPr>
    </w:p>
    <w:p w:rsidR="00465B6C" w:rsidRDefault="00465B6C" w:rsidP="00465B6C">
      <w:pPr>
        <w:pStyle w:val="GvdeMetni"/>
        <w:spacing w:before="4"/>
        <w:rPr>
          <w:rFonts w:ascii="Tahoma"/>
          <w:sz w:val="13"/>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1772"/>
        <w:gridCol w:w="2132"/>
        <w:gridCol w:w="2526"/>
        <w:gridCol w:w="1539"/>
        <w:gridCol w:w="3234"/>
      </w:tblGrid>
      <w:tr w:rsidR="00465B6C" w:rsidTr="0027355A">
        <w:trPr>
          <w:trHeight w:val="1218"/>
        </w:trPr>
        <w:tc>
          <w:tcPr>
            <w:tcW w:w="2974" w:type="dxa"/>
          </w:tcPr>
          <w:p w:rsidR="00465B6C" w:rsidRDefault="00465B6C" w:rsidP="0027355A">
            <w:pPr>
              <w:pStyle w:val="TableParagraph"/>
              <w:spacing w:line="247" w:lineRule="exact"/>
              <w:ind w:left="309" w:right="298"/>
              <w:jc w:val="center"/>
              <w:rPr>
                <w:b/>
              </w:rPr>
            </w:pPr>
            <w:r>
              <w:rPr>
                <w:b/>
              </w:rPr>
              <w:t>(3)</w:t>
            </w:r>
          </w:p>
          <w:p w:rsidR="00465B6C" w:rsidRDefault="00465B6C" w:rsidP="0027355A">
            <w:pPr>
              <w:pStyle w:val="TableParagraph"/>
              <w:spacing w:before="160"/>
              <w:ind w:left="310" w:right="298"/>
              <w:jc w:val="center"/>
              <w:rPr>
                <w:b/>
              </w:rPr>
            </w:pPr>
            <w:r>
              <w:rPr>
                <w:b/>
              </w:rPr>
              <w:t>İş</w:t>
            </w:r>
            <w:r>
              <w:rPr>
                <w:b/>
                <w:spacing w:val="-3"/>
              </w:rPr>
              <w:t xml:space="preserve"> </w:t>
            </w:r>
            <w:r>
              <w:rPr>
                <w:b/>
              </w:rPr>
              <w:t>Yeri Unvanı</w:t>
            </w:r>
            <w:r>
              <w:rPr>
                <w:b/>
                <w:spacing w:val="-3"/>
              </w:rPr>
              <w:t xml:space="preserve"> </w:t>
            </w:r>
            <w:r>
              <w:rPr>
                <w:b/>
              </w:rPr>
              <w:t>ve</w:t>
            </w:r>
            <w:r>
              <w:rPr>
                <w:b/>
                <w:spacing w:val="-1"/>
              </w:rPr>
              <w:t xml:space="preserve"> </w:t>
            </w:r>
            <w:r>
              <w:rPr>
                <w:b/>
              </w:rPr>
              <w:t>Adresi</w:t>
            </w:r>
          </w:p>
        </w:tc>
        <w:tc>
          <w:tcPr>
            <w:tcW w:w="7969" w:type="dxa"/>
            <w:gridSpan w:val="4"/>
          </w:tcPr>
          <w:p w:rsidR="00465B6C" w:rsidRDefault="00465B6C" w:rsidP="0027355A">
            <w:pPr>
              <w:pStyle w:val="TableParagraph"/>
              <w:rPr>
                <w:sz w:val="20"/>
              </w:rPr>
            </w:pPr>
          </w:p>
        </w:tc>
        <w:tc>
          <w:tcPr>
            <w:tcW w:w="3234" w:type="dxa"/>
          </w:tcPr>
          <w:p w:rsidR="00465B6C" w:rsidRDefault="00465B6C" w:rsidP="0027355A">
            <w:pPr>
              <w:pStyle w:val="TableParagraph"/>
              <w:spacing w:line="374" w:lineRule="auto"/>
              <w:ind w:left="105" w:right="1423"/>
              <w:rPr>
                <w:rFonts w:ascii="Segoe UI Symbol" w:hAnsi="Segoe UI Symbol"/>
              </w:rPr>
            </w:pPr>
            <w:r>
              <w:rPr>
                <w:b/>
              </w:rPr>
              <w:t>Teyit Edildi</w:t>
            </w:r>
            <w:r>
              <w:rPr>
                <w:rFonts w:ascii="Segoe UI Symbol" w:hAnsi="Segoe UI Symbol"/>
              </w:rPr>
              <w:t>☐</w:t>
            </w:r>
            <w:r>
              <w:rPr>
                <w:rFonts w:ascii="Segoe UI Symbol" w:hAnsi="Segoe UI Symbol"/>
                <w:spacing w:val="1"/>
              </w:rPr>
              <w:t xml:space="preserve"> </w:t>
            </w:r>
            <w:r>
              <w:rPr>
                <w:b/>
              </w:rPr>
              <w:t>Teyit</w:t>
            </w:r>
            <w:r>
              <w:rPr>
                <w:b/>
                <w:spacing w:val="-11"/>
              </w:rPr>
              <w:t xml:space="preserve"> </w:t>
            </w:r>
            <w:r>
              <w:rPr>
                <w:b/>
              </w:rPr>
              <w:t>Edilemedi</w:t>
            </w:r>
            <w:r>
              <w:rPr>
                <w:rFonts w:ascii="Segoe UI Symbol" w:hAnsi="Segoe UI Symbol"/>
              </w:rPr>
              <w:t>☐</w:t>
            </w:r>
          </w:p>
        </w:tc>
      </w:tr>
      <w:tr w:rsidR="00465B6C" w:rsidTr="0027355A">
        <w:trPr>
          <w:trHeight w:val="1101"/>
        </w:trPr>
        <w:tc>
          <w:tcPr>
            <w:tcW w:w="2974" w:type="dxa"/>
          </w:tcPr>
          <w:p w:rsidR="00465B6C" w:rsidRDefault="00465B6C" w:rsidP="0027355A">
            <w:pPr>
              <w:pStyle w:val="TableParagraph"/>
              <w:spacing w:before="1" w:line="278" w:lineRule="auto"/>
              <w:ind w:left="1061" w:right="391" w:hanging="641"/>
              <w:rPr>
                <w:b/>
              </w:rPr>
            </w:pPr>
            <w:r>
              <w:rPr>
                <w:b/>
              </w:rPr>
              <w:t>İşe Başlama – Ayrılma</w:t>
            </w:r>
            <w:r>
              <w:rPr>
                <w:b/>
                <w:spacing w:val="-52"/>
              </w:rPr>
              <w:t xml:space="preserve"> </w:t>
            </w:r>
            <w:r>
              <w:rPr>
                <w:b/>
              </w:rPr>
              <w:t>Tarihleri</w:t>
            </w:r>
          </w:p>
        </w:tc>
        <w:tc>
          <w:tcPr>
            <w:tcW w:w="3904" w:type="dxa"/>
            <w:gridSpan w:val="2"/>
          </w:tcPr>
          <w:p w:rsidR="00465B6C" w:rsidRDefault="00465B6C" w:rsidP="0027355A">
            <w:pPr>
              <w:pStyle w:val="TableParagraph"/>
              <w:rPr>
                <w:sz w:val="20"/>
              </w:rPr>
            </w:pPr>
          </w:p>
        </w:tc>
        <w:tc>
          <w:tcPr>
            <w:tcW w:w="4065" w:type="dxa"/>
            <w:gridSpan w:val="2"/>
          </w:tcPr>
          <w:p w:rsidR="00465B6C" w:rsidRDefault="00465B6C" w:rsidP="0027355A">
            <w:pPr>
              <w:pStyle w:val="TableParagraph"/>
              <w:rPr>
                <w:sz w:val="20"/>
              </w:rPr>
            </w:pPr>
          </w:p>
        </w:tc>
        <w:tc>
          <w:tcPr>
            <w:tcW w:w="3234" w:type="dxa"/>
          </w:tcPr>
          <w:p w:rsidR="00465B6C" w:rsidRDefault="00465B6C" w:rsidP="0027355A">
            <w:pPr>
              <w:pStyle w:val="TableParagraph"/>
              <w:spacing w:line="376" w:lineRule="auto"/>
              <w:ind w:left="105" w:right="1423"/>
              <w:rPr>
                <w:rFonts w:ascii="Segoe UI Symbol" w:hAnsi="Segoe UI Symbol"/>
              </w:rPr>
            </w:pPr>
            <w:r>
              <w:rPr>
                <w:b/>
              </w:rPr>
              <w:t>Teyit Edildi</w:t>
            </w:r>
            <w:r>
              <w:rPr>
                <w:rFonts w:ascii="Segoe UI Symbol" w:hAnsi="Segoe UI Symbol"/>
              </w:rPr>
              <w:t>☐</w:t>
            </w:r>
            <w:r>
              <w:rPr>
                <w:rFonts w:ascii="Segoe UI Symbol" w:hAnsi="Segoe UI Symbol"/>
                <w:spacing w:val="1"/>
              </w:rPr>
              <w:t xml:space="preserve"> </w:t>
            </w:r>
            <w:r>
              <w:rPr>
                <w:b/>
              </w:rPr>
              <w:t>Teyit</w:t>
            </w:r>
            <w:r>
              <w:rPr>
                <w:b/>
                <w:spacing w:val="-11"/>
              </w:rPr>
              <w:t xml:space="preserve"> </w:t>
            </w:r>
            <w:r>
              <w:rPr>
                <w:b/>
              </w:rPr>
              <w:t>Edilemedi</w:t>
            </w:r>
            <w:r>
              <w:rPr>
                <w:rFonts w:ascii="Segoe UI Symbol" w:hAnsi="Segoe UI Symbol"/>
              </w:rPr>
              <w:t>☐</w:t>
            </w:r>
          </w:p>
        </w:tc>
      </w:tr>
      <w:tr w:rsidR="00465B6C" w:rsidTr="0027355A">
        <w:trPr>
          <w:trHeight w:val="1098"/>
        </w:trPr>
        <w:tc>
          <w:tcPr>
            <w:tcW w:w="2974" w:type="dxa"/>
          </w:tcPr>
          <w:p w:rsidR="00465B6C" w:rsidRDefault="00465B6C" w:rsidP="0027355A">
            <w:pPr>
              <w:pStyle w:val="TableParagraph"/>
              <w:spacing w:line="247" w:lineRule="exact"/>
              <w:ind w:left="305" w:right="298"/>
              <w:jc w:val="center"/>
              <w:rPr>
                <w:b/>
              </w:rPr>
            </w:pPr>
            <w:r>
              <w:rPr>
                <w:b/>
              </w:rPr>
              <w:t>Şirket/Kurum</w:t>
            </w:r>
            <w:r>
              <w:rPr>
                <w:b/>
                <w:spacing w:val="-8"/>
              </w:rPr>
              <w:t xml:space="preserve"> </w:t>
            </w:r>
            <w:r>
              <w:rPr>
                <w:b/>
              </w:rPr>
              <w:t>Yetkilisi</w:t>
            </w:r>
          </w:p>
          <w:p w:rsidR="00465B6C" w:rsidRDefault="00465B6C" w:rsidP="0027355A">
            <w:pPr>
              <w:pStyle w:val="TableParagraph"/>
              <w:spacing w:before="162" w:line="278" w:lineRule="auto"/>
              <w:ind w:left="308" w:right="298"/>
              <w:jc w:val="center"/>
              <w:rPr>
                <w:b/>
              </w:rPr>
            </w:pPr>
            <w:r>
              <w:rPr>
                <w:b/>
              </w:rPr>
              <w:t>(Ad – Soyad / İrtibat</w:t>
            </w:r>
            <w:r>
              <w:rPr>
                <w:b/>
                <w:spacing w:val="-52"/>
              </w:rPr>
              <w:t xml:space="preserve"> </w:t>
            </w:r>
            <w:r>
              <w:rPr>
                <w:b/>
              </w:rPr>
              <w:t>Telefonu)</w:t>
            </w:r>
          </w:p>
        </w:tc>
        <w:tc>
          <w:tcPr>
            <w:tcW w:w="7969" w:type="dxa"/>
            <w:gridSpan w:val="4"/>
          </w:tcPr>
          <w:p w:rsidR="00465B6C" w:rsidRDefault="00465B6C" w:rsidP="0027355A">
            <w:pPr>
              <w:pStyle w:val="TableParagraph"/>
              <w:rPr>
                <w:sz w:val="20"/>
              </w:rPr>
            </w:pPr>
          </w:p>
        </w:tc>
        <w:tc>
          <w:tcPr>
            <w:tcW w:w="3234" w:type="dxa"/>
          </w:tcPr>
          <w:p w:rsidR="00465B6C" w:rsidRDefault="00465B6C" w:rsidP="0027355A">
            <w:pPr>
              <w:pStyle w:val="TableParagraph"/>
              <w:spacing w:line="376" w:lineRule="auto"/>
              <w:ind w:left="105" w:right="1423"/>
              <w:rPr>
                <w:rFonts w:ascii="Segoe UI Symbol" w:hAnsi="Segoe UI Symbol"/>
              </w:rPr>
            </w:pPr>
            <w:r>
              <w:rPr>
                <w:b/>
              </w:rPr>
              <w:t>Teyit Edildi</w:t>
            </w:r>
            <w:r>
              <w:rPr>
                <w:rFonts w:ascii="Segoe UI Symbol" w:hAnsi="Segoe UI Symbol"/>
              </w:rPr>
              <w:t>☐</w:t>
            </w:r>
            <w:r>
              <w:rPr>
                <w:rFonts w:ascii="Segoe UI Symbol" w:hAnsi="Segoe UI Symbol"/>
                <w:spacing w:val="1"/>
              </w:rPr>
              <w:t xml:space="preserve"> </w:t>
            </w:r>
            <w:r>
              <w:rPr>
                <w:b/>
              </w:rPr>
              <w:t>Teyit</w:t>
            </w:r>
            <w:r>
              <w:rPr>
                <w:b/>
                <w:spacing w:val="-11"/>
              </w:rPr>
              <w:t xml:space="preserve"> </w:t>
            </w:r>
            <w:r>
              <w:rPr>
                <w:b/>
              </w:rPr>
              <w:t>Edilemedi</w:t>
            </w:r>
            <w:r>
              <w:rPr>
                <w:rFonts w:ascii="Segoe UI Symbol" w:hAnsi="Segoe UI Symbol"/>
              </w:rPr>
              <w:t>☐</w:t>
            </w:r>
          </w:p>
        </w:tc>
      </w:tr>
      <w:tr w:rsidR="00465B6C" w:rsidTr="0027355A">
        <w:trPr>
          <w:trHeight w:val="400"/>
        </w:trPr>
        <w:tc>
          <w:tcPr>
            <w:tcW w:w="14177" w:type="dxa"/>
            <w:gridSpan w:val="6"/>
          </w:tcPr>
          <w:p w:rsidR="00465B6C" w:rsidRDefault="00465B6C" w:rsidP="0027355A">
            <w:pPr>
              <w:pStyle w:val="TableParagraph"/>
              <w:spacing w:line="249" w:lineRule="exact"/>
              <w:ind w:left="4137" w:right="4133"/>
              <w:jc w:val="center"/>
              <w:rPr>
                <w:b/>
              </w:rPr>
            </w:pPr>
            <w:r>
              <w:rPr>
                <w:b/>
              </w:rPr>
              <w:t>Bu</w:t>
            </w:r>
            <w:r>
              <w:rPr>
                <w:b/>
                <w:spacing w:val="-7"/>
              </w:rPr>
              <w:t xml:space="preserve"> </w:t>
            </w:r>
            <w:r>
              <w:rPr>
                <w:b/>
              </w:rPr>
              <w:t>Kısım</w:t>
            </w:r>
            <w:r>
              <w:rPr>
                <w:b/>
                <w:spacing w:val="-4"/>
              </w:rPr>
              <w:t xml:space="preserve"> </w:t>
            </w:r>
            <w:r>
              <w:rPr>
                <w:b/>
              </w:rPr>
              <w:t>Şirket/Kurum</w:t>
            </w:r>
            <w:r>
              <w:rPr>
                <w:b/>
                <w:spacing w:val="-5"/>
              </w:rPr>
              <w:t xml:space="preserve"> </w:t>
            </w:r>
            <w:r>
              <w:rPr>
                <w:b/>
              </w:rPr>
              <w:t>Yetkilisi</w:t>
            </w:r>
            <w:r>
              <w:rPr>
                <w:b/>
                <w:spacing w:val="-3"/>
              </w:rPr>
              <w:t xml:space="preserve"> </w:t>
            </w:r>
            <w:r>
              <w:rPr>
                <w:b/>
              </w:rPr>
              <w:t>Tarafından</w:t>
            </w:r>
            <w:r>
              <w:rPr>
                <w:b/>
                <w:spacing w:val="-4"/>
              </w:rPr>
              <w:t xml:space="preserve"> </w:t>
            </w:r>
            <w:r>
              <w:rPr>
                <w:b/>
              </w:rPr>
              <w:t>Doldurulacaktır.</w:t>
            </w:r>
          </w:p>
        </w:tc>
      </w:tr>
      <w:tr w:rsidR="00465B6C" w:rsidTr="0027355A">
        <w:trPr>
          <w:trHeight w:val="700"/>
        </w:trPr>
        <w:tc>
          <w:tcPr>
            <w:tcW w:w="4746" w:type="dxa"/>
            <w:gridSpan w:val="2"/>
          </w:tcPr>
          <w:p w:rsidR="00465B6C" w:rsidRDefault="00465B6C" w:rsidP="0027355A">
            <w:pPr>
              <w:pStyle w:val="TableParagraph"/>
              <w:spacing w:line="278" w:lineRule="auto"/>
              <w:ind w:left="2008" w:right="104" w:hanging="1877"/>
              <w:rPr>
                <w:b/>
              </w:rPr>
            </w:pPr>
            <w:r>
              <w:rPr>
                <w:b/>
              </w:rPr>
              <w:t>İstihdam Geçmişinde 28 günden fazla boşluklar</w:t>
            </w:r>
            <w:r>
              <w:rPr>
                <w:b/>
                <w:spacing w:val="-52"/>
              </w:rPr>
              <w:t xml:space="preserve"> </w:t>
            </w:r>
            <w:r>
              <w:rPr>
                <w:b/>
              </w:rPr>
              <w:t>var mı?</w:t>
            </w:r>
          </w:p>
        </w:tc>
        <w:tc>
          <w:tcPr>
            <w:tcW w:w="4658" w:type="dxa"/>
            <w:gridSpan w:val="2"/>
          </w:tcPr>
          <w:p w:rsidR="00465B6C" w:rsidRDefault="00465B6C" w:rsidP="0027355A">
            <w:pPr>
              <w:pStyle w:val="TableParagraph"/>
              <w:spacing w:line="288" w:lineRule="exact"/>
              <w:ind w:left="1803" w:right="1802"/>
              <w:jc w:val="center"/>
              <w:rPr>
                <w:rFonts w:ascii="Segoe UI Symbol" w:hAnsi="Segoe UI Symbol"/>
              </w:rPr>
            </w:pPr>
            <w:r>
              <w:rPr>
                <w:b/>
              </w:rPr>
              <w:t xml:space="preserve">Var </w:t>
            </w:r>
            <w:r>
              <w:rPr>
                <w:rFonts w:ascii="Segoe UI Symbol" w:hAnsi="Segoe UI Symbol"/>
              </w:rPr>
              <w:t>☐</w:t>
            </w:r>
          </w:p>
        </w:tc>
        <w:tc>
          <w:tcPr>
            <w:tcW w:w="4773" w:type="dxa"/>
            <w:gridSpan w:val="2"/>
          </w:tcPr>
          <w:p w:rsidR="00465B6C" w:rsidRDefault="00465B6C" w:rsidP="0027355A">
            <w:pPr>
              <w:pStyle w:val="TableParagraph"/>
              <w:spacing w:line="288" w:lineRule="exact"/>
              <w:ind w:left="1747" w:right="1744"/>
              <w:jc w:val="center"/>
              <w:rPr>
                <w:rFonts w:ascii="Segoe UI Symbol" w:hAnsi="Segoe UI Symbol"/>
              </w:rPr>
            </w:pPr>
            <w:r>
              <w:rPr>
                <w:b/>
              </w:rPr>
              <w:t>Yok</w:t>
            </w:r>
            <w:r>
              <w:rPr>
                <w:b/>
                <w:spacing w:val="-2"/>
              </w:rPr>
              <w:t xml:space="preserve"> </w:t>
            </w:r>
            <w:r>
              <w:rPr>
                <w:rFonts w:ascii="Segoe UI Symbol" w:hAnsi="Segoe UI Symbol"/>
              </w:rPr>
              <w:t>☐</w:t>
            </w:r>
          </w:p>
        </w:tc>
      </w:tr>
      <w:tr w:rsidR="00465B6C" w:rsidTr="0027355A">
        <w:trPr>
          <w:trHeight w:val="441"/>
        </w:trPr>
        <w:tc>
          <w:tcPr>
            <w:tcW w:w="4746" w:type="dxa"/>
            <w:gridSpan w:val="2"/>
          </w:tcPr>
          <w:p w:rsidR="00465B6C" w:rsidRDefault="00465B6C" w:rsidP="0027355A">
            <w:pPr>
              <w:pStyle w:val="TableParagraph"/>
              <w:spacing w:line="247" w:lineRule="exact"/>
              <w:ind w:left="674"/>
              <w:rPr>
                <w:b/>
              </w:rPr>
            </w:pPr>
            <w:r>
              <w:rPr>
                <w:b/>
              </w:rPr>
              <w:t>Varsa</w:t>
            </w:r>
            <w:r>
              <w:rPr>
                <w:b/>
                <w:spacing w:val="-2"/>
              </w:rPr>
              <w:t xml:space="preserve"> </w:t>
            </w:r>
            <w:r>
              <w:rPr>
                <w:b/>
              </w:rPr>
              <w:t>boşluklar</w:t>
            </w:r>
            <w:r>
              <w:rPr>
                <w:b/>
                <w:spacing w:val="-2"/>
              </w:rPr>
              <w:t xml:space="preserve"> </w:t>
            </w:r>
            <w:r>
              <w:rPr>
                <w:b/>
              </w:rPr>
              <w:t>sebebi</w:t>
            </w:r>
            <w:r>
              <w:rPr>
                <w:b/>
                <w:spacing w:val="-3"/>
              </w:rPr>
              <w:t xml:space="preserve"> </w:t>
            </w:r>
            <w:r>
              <w:rPr>
                <w:b/>
              </w:rPr>
              <w:t>soruldu</w:t>
            </w:r>
            <w:r>
              <w:rPr>
                <w:b/>
                <w:spacing w:val="-5"/>
              </w:rPr>
              <w:t xml:space="preserve"> </w:t>
            </w:r>
            <w:r>
              <w:rPr>
                <w:b/>
              </w:rPr>
              <w:t>mu?</w:t>
            </w:r>
          </w:p>
        </w:tc>
        <w:tc>
          <w:tcPr>
            <w:tcW w:w="4658" w:type="dxa"/>
            <w:gridSpan w:val="2"/>
          </w:tcPr>
          <w:p w:rsidR="00465B6C" w:rsidRDefault="00465B6C" w:rsidP="0027355A">
            <w:pPr>
              <w:pStyle w:val="TableParagraph"/>
              <w:spacing w:line="285" w:lineRule="exact"/>
              <w:ind w:left="1805" w:right="1802"/>
              <w:jc w:val="center"/>
              <w:rPr>
                <w:rFonts w:ascii="Segoe UI Symbol" w:hAnsi="Segoe UI Symbol"/>
              </w:rPr>
            </w:pPr>
            <w:r>
              <w:rPr>
                <w:b/>
              </w:rPr>
              <w:t>Soruldu</w:t>
            </w:r>
            <w:r>
              <w:rPr>
                <w:b/>
                <w:spacing w:val="-2"/>
              </w:rPr>
              <w:t xml:space="preserve"> </w:t>
            </w:r>
            <w:r>
              <w:rPr>
                <w:rFonts w:ascii="Segoe UI Symbol" w:hAnsi="Segoe UI Symbol"/>
              </w:rPr>
              <w:t>☐</w:t>
            </w:r>
          </w:p>
        </w:tc>
        <w:tc>
          <w:tcPr>
            <w:tcW w:w="4773" w:type="dxa"/>
            <w:gridSpan w:val="2"/>
          </w:tcPr>
          <w:p w:rsidR="00465B6C" w:rsidRDefault="00465B6C" w:rsidP="0027355A">
            <w:pPr>
              <w:pStyle w:val="TableParagraph"/>
              <w:spacing w:line="285" w:lineRule="exact"/>
              <w:ind w:left="1747" w:right="1744"/>
              <w:jc w:val="center"/>
              <w:rPr>
                <w:rFonts w:ascii="Segoe UI Symbol" w:hAnsi="Segoe UI Symbol"/>
              </w:rPr>
            </w:pPr>
            <w:r>
              <w:rPr>
                <w:b/>
              </w:rPr>
              <w:t>Sorulmadı</w:t>
            </w:r>
            <w:r>
              <w:rPr>
                <w:b/>
                <w:spacing w:val="-3"/>
              </w:rPr>
              <w:t xml:space="preserve"> </w:t>
            </w:r>
            <w:r>
              <w:rPr>
                <w:rFonts w:ascii="Segoe UI Symbol" w:hAnsi="Segoe UI Symbol"/>
              </w:rPr>
              <w:t>☐</w:t>
            </w:r>
          </w:p>
        </w:tc>
      </w:tr>
      <w:tr w:rsidR="00465B6C" w:rsidTr="0027355A">
        <w:trPr>
          <w:trHeight w:val="1639"/>
        </w:trPr>
        <w:tc>
          <w:tcPr>
            <w:tcW w:w="4746" w:type="dxa"/>
            <w:gridSpan w:val="2"/>
          </w:tcPr>
          <w:p w:rsidR="00465B6C" w:rsidRDefault="00465B6C" w:rsidP="0027355A">
            <w:pPr>
              <w:pStyle w:val="TableParagraph"/>
              <w:spacing w:line="251" w:lineRule="exact"/>
              <w:ind w:left="607"/>
              <w:rPr>
                <w:b/>
              </w:rPr>
            </w:pPr>
            <w:r>
              <w:rPr>
                <w:b/>
              </w:rPr>
              <w:t>Boşluklara</w:t>
            </w:r>
            <w:r>
              <w:rPr>
                <w:b/>
                <w:spacing w:val="-4"/>
              </w:rPr>
              <w:t xml:space="preserve"> </w:t>
            </w:r>
            <w:r>
              <w:rPr>
                <w:b/>
              </w:rPr>
              <w:t>İlişkin</w:t>
            </w:r>
            <w:r>
              <w:rPr>
                <w:b/>
                <w:spacing w:val="-6"/>
              </w:rPr>
              <w:t xml:space="preserve"> </w:t>
            </w:r>
            <w:r>
              <w:rPr>
                <w:b/>
              </w:rPr>
              <w:t>Adayın</w:t>
            </w:r>
            <w:r>
              <w:rPr>
                <w:b/>
                <w:spacing w:val="-7"/>
              </w:rPr>
              <w:t xml:space="preserve"> </w:t>
            </w:r>
            <w:r>
              <w:rPr>
                <w:b/>
              </w:rPr>
              <w:t>Açıklaması</w:t>
            </w:r>
          </w:p>
        </w:tc>
        <w:tc>
          <w:tcPr>
            <w:tcW w:w="9431" w:type="dxa"/>
            <w:gridSpan w:val="4"/>
          </w:tcPr>
          <w:p w:rsidR="00465B6C" w:rsidRDefault="00465B6C" w:rsidP="0027355A">
            <w:pPr>
              <w:pStyle w:val="TableParagraph"/>
              <w:rPr>
                <w:sz w:val="20"/>
              </w:rPr>
            </w:pPr>
          </w:p>
        </w:tc>
      </w:tr>
      <w:tr w:rsidR="00465B6C" w:rsidTr="0027355A">
        <w:trPr>
          <w:trHeight w:val="441"/>
        </w:trPr>
        <w:tc>
          <w:tcPr>
            <w:tcW w:w="4746" w:type="dxa"/>
            <w:gridSpan w:val="2"/>
          </w:tcPr>
          <w:p w:rsidR="00465B6C" w:rsidRDefault="00465B6C" w:rsidP="0027355A">
            <w:pPr>
              <w:pStyle w:val="TableParagraph"/>
              <w:spacing w:line="251" w:lineRule="exact"/>
              <w:ind w:left="1113"/>
              <w:rPr>
                <w:b/>
              </w:rPr>
            </w:pPr>
            <w:r>
              <w:rPr>
                <w:b/>
              </w:rPr>
              <w:t>İstihdam</w:t>
            </w:r>
            <w:r>
              <w:rPr>
                <w:b/>
                <w:spacing w:val="-5"/>
              </w:rPr>
              <w:t xml:space="preserve"> </w:t>
            </w:r>
            <w:r>
              <w:rPr>
                <w:b/>
              </w:rPr>
              <w:t>Kontrolü</w:t>
            </w:r>
            <w:r>
              <w:rPr>
                <w:b/>
                <w:spacing w:val="-2"/>
              </w:rPr>
              <w:t xml:space="preserve"> </w:t>
            </w:r>
            <w:r>
              <w:rPr>
                <w:b/>
              </w:rPr>
              <w:t>Sonucu</w:t>
            </w:r>
          </w:p>
        </w:tc>
        <w:tc>
          <w:tcPr>
            <w:tcW w:w="4658" w:type="dxa"/>
            <w:gridSpan w:val="2"/>
          </w:tcPr>
          <w:p w:rsidR="00465B6C" w:rsidRDefault="00465B6C" w:rsidP="0027355A">
            <w:pPr>
              <w:pStyle w:val="TableParagraph"/>
              <w:spacing w:line="288" w:lineRule="exact"/>
              <w:ind w:left="1805" w:right="1802"/>
              <w:jc w:val="center"/>
              <w:rPr>
                <w:rFonts w:ascii="Segoe UI Symbol" w:hAnsi="Segoe UI Symbol"/>
              </w:rPr>
            </w:pPr>
            <w:r>
              <w:rPr>
                <w:b/>
              </w:rPr>
              <w:t>Olumlu</w:t>
            </w:r>
            <w:r>
              <w:rPr>
                <w:rFonts w:ascii="Segoe UI Symbol" w:hAnsi="Segoe UI Symbol"/>
              </w:rPr>
              <w:t>☐</w:t>
            </w:r>
          </w:p>
        </w:tc>
        <w:tc>
          <w:tcPr>
            <w:tcW w:w="4773" w:type="dxa"/>
            <w:gridSpan w:val="2"/>
          </w:tcPr>
          <w:p w:rsidR="00465B6C" w:rsidRDefault="00465B6C" w:rsidP="0027355A">
            <w:pPr>
              <w:pStyle w:val="TableParagraph"/>
              <w:spacing w:line="288" w:lineRule="exact"/>
              <w:ind w:left="1747" w:right="1742"/>
              <w:jc w:val="center"/>
              <w:rPr>
                <w:rFonts w:ascii="Segoe UI Symbol" w:hAnsi="Segoe UI Symbol"/>
              </w:rPr>
            </w:pPr>
            <w:r>
              <w:rPr>
                <w:b/>
              </w:rPr>
              <w:t>Olumsuz</w:t>
            </w:r>
            <w:r>
              <w:rPr>
                <w:rFonts w:ascii="Segoe UI Symbol" w:hAnsi="Segoe UI Symbol"/>
              </w:rPr>
              <w:t>☐</w:t>
            </w:r>
          </w:p>
        </w:tc>
      </w:tr>
      <w:tr w:rsidR="00465B6C" w:rsidTr="0027355A">
        <w:trPr>
          <w:trHeight w:val="397"/>
        </w:trPr>
        <w:tc>
          <w:tcPr>
            <w:tcW w:w="14177" w:type="dxa"/>
            <w:gridSpan w:val="6"/>
          </w:tcPr>
          <w:p w:rsidR="00465B6C" w:rsidRDefault="00465B6C" w:rsidP="0027355A">
            <w:pPr>
              <w:pStyle w:val="TableParagraph"/>
              <w:spacing w:line="247" w:lineRule="exact"/>
              <w:ind w:left="4137" w:right="4133"/>
              <w:jc w:val="center"/>
              <w:rPr>
                <w:b/>
              </w:rPr>
            </w:pPr>
            <w:r>
              <w:rPr>
                <w:b/>
              </w:rPr>
              <w:t>EĞİTİM</w:t>
            </w:r>
            <w:r>
              <w:rPr>
                <w:b/>
                <w:spacing w:val="-3"/>
              </w:rPr>
              <w:t xml:space="preserve"> </w:t>
            </w:r>
            <w:r>
              <w:rPr>
                <w:b/>
              </w:rPr>
              <w:t>GEÇMİŞİ</w:t>
            </w:r>
            <w:r>
              <w:rPr>
                <w:b/>
                <w:spacing w:val="-5"/>
              </w:rPr>
              <w:t xml:space="preserve"> </w:t>
            </w:r>
            <w:r>
              <w:rPr>
                <w:b/>
              </w:rPr>
              <w:t>KONTROLÜ</w:t>
            </w:r>
          </w:p>
        </w:tc>
      </w:tr>
      <w:tr w:rsidR="00465B6C" w:rsidTr="0027355A">
        <w:trPr>
          <w:trHeight w:val="400"/>
        </w:trPr>
        <w:tc>
          <w:tcPr>
            <w:tcW w:w="14177" w:type="dxa"/>
            <w:gridSpan w:val="6"/>
          </w:tcPr>
          <w:p w:rsidR="00465B6C" w:rsidRDefault="00465B6C" w:rsidP="0027355A">
            <w:pPr>
              <w:pStyle w:val="TableParagraph"/>
              <w:spacing w:line="247" w:lineRule="exact"/>
              <w:ind w:left="4136" w:right="4133"/>
              <w:jc w:val="center"/>
            </w:pPr>
            <w:r>
              <w:t>*Öğrenim</w:t>
            </w:r>
            <w:r>
              <w:rPr>
                <w:spacing w:val="-7"/>
              </w:rPr>
              <w:t xml:space="preserve"> </w:t>
            </w:r>
            <w:r>
              <w:t>Belgesi</w:t>
            </w:r>
            <w:r>
              <w:rPr>
                <w:spacing w:val="-1"/>
              </w:rPr>
              <w:t xml:space="preserve"> </w:t>
            </w:r>
            <w:r>
              <w:t>Sunulacaktır</w:t>
            </w:r>
          </w:p>
        </w:tc>
      </w:tr>
      <w:tr w:rsidR="00465B6C" w:rsidTr="0027355A">
        <w:trPr>
          <w:trHeight w:val="441"/>
        </w:trPr>
        <w:tc>
          <w:tcPr>
            <w:tcW w:w="2974" w:type="dxa"/>
          </w:tcPr>
          <w:p w:rsidR="00465B6C" w:rsidRDefault="00465B6C" w:rsidP="0027355A">
            <w:pPr>
              <w:pStyle w:val="TableParagraph"/>
              <w:spacing w:line="247" w:lineRule="exact"/>
              <w:ind w:left="739"/>
              <w:rPr>
                <w:b/>
              </w:rPr>
            </w:pPr>
            <w:r>
              <w:rPr>
                <w:b/>
              </w:rPr>
              <w:t>Eğitim</w:t>
            </w:r>
            <w:r>
              <w:rPr>
                <w:b/>
                <w:spacing w:val="-3"/>
              </w:rPr>
              <w:t xml:space="preserve"> </w:t>
            </w:r>
            <w:r>
              <w:rPr>
                <w:b/>
              </w:rPr>
              <w:t>Durumu</w:t>
            </w:r>
          </w:p>
        </w:tc>
        <w:tc>
          <w:tcPr>
            <w:tcW w:w="11203" w:type="dxa"/>
            <w:gridSpan w:val="5"/>
          </w:tcPr>
          <w:p w:rsidR="00465B6C" w:rsidRDefault="00465B6C" w:rsidP="0027355A">
            <w:pPr>
              <w:pStyle w:val="TableParagraph"/>
              <w:tabs>
                <w:tab w:val="left" w:pos="2741"/>
                <w:tab w:val="left" w:pos="3761"/>
                <w:tab w:val="left" w:pos="5465"/>
                <w:tab w:val="left" w:pos="6814"/>
              </w:tabs>
              <w:spacing w:line="285" w:lineRule="exact"/>
              <w:ind w:left="1373"/>
              <w:rPr>
                <w:rFonts w:ascii="Segoe UI Symbol" w:hAnsi="Segoe UI Symbol"/>
              </w:rPr>
            </w:pPr>
            <w:r>
              <w:rPr>
                <w:b/>
              </w:rPr>
              <w:t>İlkokul</w:t>
            </w:r>
            <w:r>
              <w:rPr>
                <w:b/>
                <w:spacing w:val="-7"/>
              </w:rPr>
              <w:t xml:space="preserve"> </w:t>
            </w:r>
            <w:r>
              <w:rPr>
                <w:rFonts w:ascii="Segoe UI Symbol" w:hAnsi="Segoe UI Symbol"/>
              </w:rPr>
              <w:t>☐</w:t>
            </w:r>
            <w:r>
              <w:rPr>
                <w:rFonts w:ascii="Segoe UI Symbol" w:hAnsi="Segoe UI Symbol"/>
              </w:rPr>
              <w:tab/>
            </w:r>
            <w:r>
              <w:rPr>
                <w:b/>
              </w:rPr>
              <w:t>Lise</w:t>
            </w:r>
            <w:r>
              <w:rPr>
                <w:b/>
                <w:spacing w:val="-4"/>
              </w:rPr>
              <w:t xml:space="preserve"> </w:t>
            </w:r>
            <w:r>
              <w:rPr>
                <w:rFonts w:ascii="Segoe UI Symbol" w:hAnsi="Segoe UI Symbol"/>
              </w:rPr>
              <w:t>☐</w:t>
            </w:r>
            <w:r>
              <w:rPr>
                <w:rFonts w:ascii="Segoe UI Symbol" w:hAnsi="Segoe UI Symbol"/>
              </w:rPr>
              <w:tab/>
            </w:r>
            <w:r>
              <w:rPr>
                <w:b/>
              </w:rPr>
              <w:t>Yüksekokul</w:t>
            </w:r>
            <w:r>
              <w:rPr>
                <w:b/>
                <w:spacing w:val="-4"/>
              </w:rPr>
              <w:t xml:space="preserve"> </w:t>
            </w:r>
            <w:r>
              <w:rPr>
                <w:rFonts w:ascii="Segoe UI Symbol" w:hAnsi="Segoe UI Symbol"/>
              </w:rPr>
              <w:t>☐</w:t>
            </w:r>
            <w:r>
              <w:rPr>
                <w:rFonts w:ascii="Segoe UI Symbol" w:hAnsi="Segoe UI Symbol"/>
              </w:rPr>
              <w:tab/>
            </w:r>
            <w:r>
              <w:rPr>
                <w:b/>
              </w:rPr>
              <w:t>Lisans</w:t>
            </w:r>
            <w:r>
              <w:rPr>
                <w:b/>
                <w:spacing w:val="-7"/>
              </w:rPr>
              <w:t xml:space="preserve"> </w:t>
            </w:r>
            <w:r>
              <w:rPr>
                <w:rFonts w:ascii="Segoe UI Symbol" w:hAnsi="Segoe UI Symbol"/>
              </w:rPr>
              <w:t>☐</w:t>
            </w:r>
            <w:r>
              <w:rPr>
                <w:rFonts w:ascii="Segoe UI Symbol" w:hAnsi="Segoe UI Symbol"/>
              </w:rPr>
              <w:tab/>
            </w:r>
            <w:r>
              <w:rPr>
                <w:b/>
              </w:rPr>
              <w:t>Yüksek</w:t>
            </w:r>
            <w:r>
              <w:rPr>
                <w:b/>
                <w:spacing w:val="-12"/>
              </w:rPr>
              <w:t xml:space="preserve"> </w:t>
            </w:r>
            <w:r>
              <w:rPr>
                <w:b/>
              </w:rPr>
              <w:t>Lisans</w:t>
            </w:r>
            <w:r>
              <w:rPr>
                <w:rFonts w:ascii="Segoe UI Symbol" w:hAnsi="Segoe UI Symbol"/>
              </w:rPr>
              <w:t>☐</w:t>
            </w:r>
          </w:p>
        </w:tc>
      </w:tr>
    </w:tbl>
    <w:p w:rsidR="00465B6C" w:rsidRDefault="00465B6C" w:rsidP="00465B6C">
      <w:pPr>
        <w:pStyle w:val="GvdeMetni"/>
        <w:rPr>
          <w:rFonts w:ascii="Tahoma"/>
        </w:rPr>
      </w:pPr>
    </w:p>
    <w:p w:rsidR="00465B6C" w:rsidRDefault="00465B6C" w:rsidP="00465B6C">
      <w:pPr>
        <w:pStyle w:val="GvdeMetni"/>
        <w:rPr>
          <w:rFonts w:ascii="Tahoma"/>
        </w:rPr>
      </w:pPr>
    </w:p>
    <w:p w:rsidR="00465B6C" w:rsidRDefault="00465B6C" w:rsidP="00465B6C">
      <w:pPr>
        <w:pStyle w:val="GvdeMetni"/>
        <w:spacing w:before="9"/>
        <w:rPr>
          <w:rFonts w:ascii="Tahoma"/>
          <w:sz w:val="19"/>
        </w:rPr>
      </w:pPr>
    </w:p>
    <w:p w:rsidR="00465B6C" w:rsidRDefault="00465B6C" w:rsidP="00465B6C">
      <w:pPr>
        <w:pStyle w:val="GvdeMetni"/>
        <w:spacing w:line="20" w:lineRule="exact"/>
        <w:ind w:left="3224"/>
        <w:rPr>
          <w:rFonts w:ascii="Tahoma"/>
          <w:sz w:val="2"/>
        </w:rPr>
      </w:pPr>
      <w:r>
        <w:rPr>
          <w:rFonts w:ascii="Tahoma"/>
          <w:noProof/>
          <w:sz w:val="2"/>
        </w:rPr>
        <mc:AlternateContent>
          <mc:Choice Requires="wpg">
            <w:drawing>
              <wp:inline distT="0" distB="0" distL="0" distR="0">
                <wp:extent cx="5761990" cy="6350"/>
                <wp:effectExtent l="12065" t="5715" r="7620" b="6985"/>
                <wp:docPr id="18" name="Gr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0" y="0"/>
                          <a:chExt cx="9074" cy="10"/>
                        </a:xfrm>
                      </wpg:grpSpPr>
                      <wps:wsp>
                        <wps:cNvPr id="19" name="AutoShape 13"/>
                        <wps:cNvSpPr>
                          <a:spLocks/>
                        </wps:cNvSpPr>
                        <wps:spPr bwMode="auto">
                          <a:xfrm>
                            <a:off x="0" y="4"/>
                            <a:ext cx="9074" cy="2"/>
                          </a:xfrm>
                          <a:custGeom>
                            <a:avLst/>
                            <a:gdLst>
                              <a:gd name="T0" fmla="*/ 0 w 9074"/>
                              <a:gd name="T1" fmla="*/ 3823 w 9074"/>
                              <a:gd name="T2" fmla="*/ 3824 w 9074"/>
                              <a:gd name="T3" fmla="*/ 3833 w 9074"/>
                              <a:gd name="T4" fmla="*/ 3834 w 9074"/>
                              <a:gd name="T5" fmla="*/ 5240 w 9074"/>
                              <a:gd name="T6" fmla="*/ 5241 w 9074"/>
                              <a:gd name="T7" fmla="*/ 5250 w 9074"/>
                              <a:gd name="T8" fmla="*/ 5250 w 9074"/>
                              <a:gd name="T9" fmla="*/ 6469 w 9074"/>
                              <a:gd name="T10" fmla="*/ 6470 w 9074"/>
                              <a:gd name="T11" fmla="*/ 6479 w 9074"/>
                              <a:gd name="T12" fmla="*/ 6479 w 9074"/>
                              <a:gd name="T13" fmla="*/ 7933 w 9074"/>
                              <a:gd name="T14" fmla="*/ 7934 w 9074"/>
                              <a:gd name="T15" fmla="*/ 7943 w 9074"/>
                              <a:gd name="T16" fmla="*/ 7944 w 9074"/>
                              <a:gd name="T17" fmla="*/ 9074 w 9074"/>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Lst>
                            <a:rect l="0" t="0" r="r" b="b"/>
                            <a:pathLst>
                              <a:path w="9074">
                                <a:moveTo>
                                  <a:pt x="0" y="0"/>
                                </a:moveTo>
                                <a:lnTo>
                                  <a:pt x="3823" y="0"/>
                                </a:lnTo>
                                <a:moveTo>
                                  <a:pt x="3824" y="0"/>
                                </a:moveTo>
                                <a:lnTo>
                                  <a:pt x="3833" y="0"/>
                                </a:lnTo>
                                <a:moveTo>
                                  <a:pt x="3834" y="0"/>
                                </a:moveTo>
                                <a:lnTo>
                                  <a:pt x="5240" y="0"/>
                                </a:lnTo>
                                <a:moveTo>
                                  <a:pt x="5241" y="0"/>
                                </a:moveTo>
                                <a:lnTo>
                                  <a:pt x="5250" y="0"/>
                                </a:lnTo>
                                <a:moveTo>
                                  <a:pt x="5250" y="0"/>
                                </a:moveTo>
                                <a:lnTo>
                                  <a:pt x="6469" y="0"/>
                                </a:lnTo>
                                <a:moveTo>
                                  <a:pt x="6470" y="0"/>
                                </a:moveTo>
                                <a:lnTo>
                                  <a:pt x="6479" y="0"/>
                                </a:lnTo>
                                <a:moveTo>
                                  <a:pt x="6479" y="0"/>
                                </a:moveTo>
                                <a:lnTo>
                                  <a:pt x="7933" y="0"/>
                                </a:lnTo>
                                <a:moveTo>
                                  <a:pt x="7934" y="0"/>
                                </a:moveTo>
                                <a:lnTo>
                                  <a:pt x="7943" y="0"/>
                                </a:lnTo>
                                <a:moveTo>
                                  <a:pt x="7944" y="0"/>
                                </a:moveTo>
                                <a:lnTo>
                                  <a:pt x="9074"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CE119E" id="Grup 18" o:spid="_x0000_s1026" style="width:453.7pt;height:.5pt;mso-position-horizontal-relative:char;mso-position-vertical-relative:line"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">
                <v:shape id="AutoShape 13" o:spid="_x0000_s1027" style="position:absolute;top:4;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" path="m,l3823,t1,l3833,t1,l5240,t1,l5250,t,l6469,t1,l6479,t,l7933,t1,l7943,t1,l9074,e" filled="f" strokeweight=".16931mm">
                  <v:path arrowok="t" o:connecttype="custom" o:connectlocs="0,0;3823,0;3824,0;3833,0;3834,0;5240,0;5241,0;5250,0;5250,0;6469,0;6470,0;6479,0;6479,0;7933,0;7934,0;7943,0;7944,0;9074,0" o:connectangles="0,0,0,0,0,0,0,0,0,0,0,0,0,0,0,0,0,0"/>
                </v:shape>
                <w10:anchorlock/>
              </v:group>
            </w:pict>
          </mc:Fallback>
        </mc:AlternateContent>
      </w:r>
    </w:p>
    <w:p w:rsidR="00465B6C" w:rsidRDefault="00465B6C" w:rsidP="00465B6C">
      <w:pPr>
        <w:spacing w:line="20" w:lineRule="exact"/>
        <w:rPr>
          <w:rFonts w:ascii="Tahoma"/>
          <w:sz w:val="2"/>
        </w:rPr>
        <w:sectPr w:rsidR="00465B6C">
          <w:pgSz w:w="16850" w:h="11920" w:orient="landscape"/>
          <w:pgMar w:top="1560" w:right="680" w:bottom="280" w:left="740" w:header="442" w:footer="0" w:gutter="0"/>
          <w:cols w:space="708"/>
        </w:sect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1772"/>
        <w:gridCol w:w="4657"/>
        <w:gridCol w:w="2179"/>
        <w:gridCol w:w="2592"/>
      </w:tblGrid>
      <w:tr w:rsidR="00465B6C" w:rsidTr="0027355A">
        <w:trPr>
          <w:trHeight w:val="899"/>
        </w:trPr>
        <w:tc>
          <w:tcPr>
            <w:tcW w:w="2974" w:type="dxa"/>
          </w:tcPr>
          <w:p w:rsidR="00465B6C" w:rsidRDefault="00465B6C" w:rsidP="0027355A">
            <w:pPr>
              <w:pStyle w:val="TableParagraph"/>
              <w:spacing w:line="247" w:lineRule="exact"/>
              <w:ind w:left="309" w:right="298"/>
              <w:jc w:val="center"/>
              <w:rPr>
                <w:b/>
              </w:rPr>
            </w:pPr>
            <w:r>
              <w:rPr>
                <w:b/>
              </w:rPr>
              <w:lastRenderedPageBreak/>
              <w:t>(1)</w:t>
            </w:r>
          </w:p>
          <w:p w:rsidR="00465B6C" w:rsidRDefault="00465B6C" w:rsidP="0027355A">
            <w:pPr>
              <w:pStyle w:val="TableParagraph"/>
              <w:spacing w:before="160"/>
              <w:ind w:left="309" w:right="298"/>
              <w:jc w:val="center"/>
              <w:rPr>
                <w:b/>
              </w:rPr>
            </w:pPr>
            <w:r>
              <w:rPr>
                <w:b/>
              </w:rPr>
              <w:t>Okul</w:t>
            </w:r>
            <w:r>
              <w:rPr>
                <w:b/>
                <w:spacing w:val="-2"/>
              </w:rPr>
              <w:t xml:space="preserve"> </w:t>
            </w:r>
            <w:r>
              <w:rPr>
                <w:b/>
              </w:rPr>
              <w:t>Unvanı</w:t>
            </w:r>
          </w:p>
        </w:tc>
        <w:tc>
          <w:tcPr>
            <w:tcW w:w="8608" w:type="dxa"/>
            <w:gridSpan w:val="3"/>
          </w:tcPr>
          <w:p w:rsidR="00465B6C" w:rsidRDefault="00465B6C" w:rsidP="0027355A">
            <w:pPr>
              <w:pStyle w:val="TableParagraph"/>
              <w:rPr>
                <w:sz w:val="20"/>
              </w:rPr>
            </w:pPr>
          </w:p>
        </w:tc>
        <w:tc>
          <w:tcPr>
            <w:tcW w:w="2592" w:type="dxa"/>
          </w:tcPr>
          <w:p w:rsidR="00465B6C" w:rsidRDefault="00465B6C" w:rsidP="0027355A">
            <w:pPr>
              <w:pStyle w:val="TableParagraph"/>
              <w:spacing w:line="285" w:lineRule="exact"/>
              <w:ind w:left="110"/>
              <w:rPr>
                <w:rFonts w:ascii="Segoe UI Symbol" w:hAnsi="Segoe UI Symbol"/>
              </w:rPr>
            </w:pPr>
            <w:r>
              <w:rPr>
                <w:b/>
              </w:rPr>
              <w:t>Teyit</w:t>
            </w:r>
            <w:r>
              <w:rPr>
                <w:b/>
                <w:spacing w:val="-2"/>
              </w:rPr>
              <w:t xml:space="preserve"> </w:t>
            </w:r>
            <w:r>
              <w:rPr>
                <w:b/>
              </w:rPr>
              <w:t>Edildi</w:t>
            </w:r>
            <w:r>
              <w:rPr>
                <w:rFonts w:ascii="Segoe UI Symbol" w:hAnsi="Segoe UI Symbol"/>
              </w:rPr>
              <w:t>☐</w:t>
            </w:r>
          </w:p>
          <w:p w:rsidR="00465B6C" w:rsidRDefault="00465B6C" w:rsidP="0027355A">
            <w:pPr>
              <w:pStyle w:val="TableParagraph"/>
              <w:spacing w:before="163"/>
              <w:ind w:left="110"/>
              <w:rPr>
                <w:rFonts w:ascii="Segoe UI Symbol" w:hAnsi="Segoe UI Symbol"/>
              </w:rPr>
            </w:pPr>
            <w:r>
              <w:rPr>
                <w:b/>
              </w:rPr>
              <w:t>Teyit</w:t>
            </w:r>
            <w:r>
              <w:rPr>
                <w:b/>
                <w:spacing w:val="-2"/>
              </w:rPr>
              <w:t xml:space="preserve"> </w:t>
            </w:r>
            <w:r>
              <w:rPr>
                <w:b/>
              </w:rPr>
              <w:t>Edilemedi</w:t>
            </w:r>
            <w:r>
              <w:rPr>
                <w:rFonts w:ascii="Segoe UI Symbol" w:hAnsi="Segoe UI Symbol"/>
              </w:rPr>
              <w:t>☐</w:t>
            </w:r>
          </w:p>
        </w:tc>
      </w:tr>
      <w:tr w:rsidR="00465B6C" w:rsidTr="0027355A">
        <w:trPr>
          <w:trHeight w:val="900"/>
        </w:trPr>
        <w:tc>
          <w:tcPr>
            <w:tcW w:w="2974" w:type="dxa"/>
          </w:tcPr>
          <w:p w:rsidR="00465B6C" w:rsidRDefault="00465B6C" w:rsidP="0027355A">
            <w:pPr>
              <w:pStyle w:val="TableParagraph"/>
              <w:spacing w:line="247" w:lineRule="exact"/>
              <w:ind w:left="1173"/>
              <w:rPr>
                <w:b/>
              </w:rPr>
            </w:pPr>
            <w:r>
              <w:rPr>
                <w:b/>
              </w:rPr>
              <w:t>Adresi</w:t>
            </w:r>
          </w:p>
        </w:tc>
        <w:tc>
          <w:tcPr>
            <w:tcW w:w="8608" w:type="dxa"/>
            <w:gridSpan w:val="3"/>
          </w:tcPr>
          <w:p w:rsidR="00465B6C" w:rsidRDefault="00465B6C" w:rsidP="0027355A">
            <w:pPr>
              <w:pStyle w:val="TableParagraph"/>
              <w:rPr>
                <w:sz w:val="20"/>
              </w:rPr>
            </w:pPr>
          </w:p>
        </w:tc>
        <w:tc>
          <w:tcPr>
            <w:tcW w:w="2592" w:type="dxa"/>
          </w:tcPr>
          <w:p w:rsidR="00465B6C" w:rsidRDefault="00465B6C" w:rsidP="0027355A">
            <w:pPr>
              <w:pStyle w:val="TableParagraph"/>
              <w:spacing w:line="285" w:lineRule="exact"/>
              <w:ind w:left="110"/>
              <w:rPr>
                <w:rFonts w:ascii="Segoe UI Symbol" w:hAnsi="Segoe UI Symbol"/>
              </w:rPr>
            </w:pPr>
            <w:r>
              <w:rPr>
                <w:b/>
              </w:rPr>
              <w:t>Teyit</w:t>
            </w:r>
            <w:r>
              <w:rPr>
                <w:b/>
                <w:spacing w:val="-2"/>
              </w:rPr>
              <w:t xml:space="preserve"> </w:t>
            </w:r>
            <w:r>
              <w:rPr>
                <w:b/>
              </w:rPr>
              <w:t>Edildi</w:t>
            </w:r>
            <w:r>
              <w:rPr>
                <w:rFonts w:ascii="Segoe UI Symbol" w:hAnsi="Segoe UI Symbol"/>
              </w:rPr>
              <w:t>☐</w:t>
            </w:r>
          </w:p>
          <w:p w:rsidR="00465B6C" w:rsidRDefault="00465B6C" w:rsidP="0027355A">
            <w:pPr>
              <w:pStyle w:val="TableParagraph"/>
              <w:spacing w:before="164"/>
              <w:ind w:left="110"/>
              <w:rPr>
                <w:rFonts w:ascii="Segoe UI Symbol" w:hAnsi="Segoe UI Symbol"/>
              </w:rPr>
            </w:pPr>
            <w:r>
              <w:rPr>
                <w:b/>
              </w:rPr>
              <w:t>Teyit</w:t>
            </w:r>
            <w:r>
              <w:rPr>
                <w:b/>
                <w:spacing w:val="-2"/>
              </w:rPr>
              <w:t xml:space="preserve"> </w:t>
            </w:r>
            <w:r>
              <w:rPr>
                <w:b/>
              </w:rPr>
              <w:t>Edilemedi</w:t>
            </w:r>
            <w:r>
              <w:rPr>
                <w:rFonts w:ascii="Segoe UI Symbol" w:hAnsi="Segoe UI Symbol"/>
              </w:rPr>
              <w:t>☐</w:t>
            </w:r>
          </w:p>
        </w:tc>
      </w:tr>
      <w:tr w:rsidR="00465B6C" w:rsidTr="0027355A">
        <w:trPr>
          <w:trHeight w:val="899"/>
        </w:trPr>
        <w:tc>
          <w:tcPr>
            <w:tcW w:w="2974" w:type="dxa"/>
          </w:tcPr>
          <w:p w:rsidR="00465B6C" w:rsidRDefault="00465B6C" w:rsidP="0027355A">
            <w:pPr>
              <w:pStyle w:val="TableParagraph"/>
              <w:spacing w:line="249" w:lineRule="exact"/>
              <w:ind w:left="309" w:right="298"/>
              <w:jc w:val="center"/>
              <w:rPr>
                <w:b/>
              </w:rPr>
            </w:pPr>
            <w:r>
              <w:rPr>
                <w:b/>
              </w:rPr>
              <w:t>(2)</w:t>
            </w:r>
          </w:p>
          <w:p w:rsidR="00465B6C" w:rsidRDefault="00465B6C" w:rsidP="0027355A">
            <w:pPr>
              <w:pStyle w:val="TableParagraph"/>
              <w:spacing w:before="157"/>
              <w:ind w:left="309" w:right="298"/>
              <w:jc w:val="center"/>
              <w:rPr>
                <w:b/>
              </w:rPr>
            </w:pPr>
            <w:r>
              <w:rPr>
                <w:b/>
              </w:rPr>
              <w:t>Okul</w:t>
            </w:r>
            <w:r>
              <w:rPr>
                <w:b/>
                <w:spacing w:val="-2"/>
              </w:rPr>
              <w:t xml:space="preserve"> </w:t>
            </w:r>
            <w:r>
              <w:rPr>
                <w:b/>
              </w:rPr>
              <w:t>Unvanı</w:t>
            </w:r>
          </w:p>
        </w:tc>
        <w:tc>
          <w:tcPr>
            <w:tcW w:w="8608" w:type="dxa"/>
            <w:gridSpan w:val="3"/>
          </w:tcPr>
          <w:p w:rsidR="00465B6C" w:rsidRDefault="00465B6C" w:rsidP="0027355A">
            <w:pPr>
              <w:pStyle w:val="TableParagraph"/>
              <w:rPr>
                <w:sz w:val="20"/>
              </w:rPr>
            </w:pPr>
          </w:p>
        </w:tc>
        <w:tc>
          <w:tcPr>
            <w:tcW w:w="2592" w:type="dxa"/>
          </w:tcPr>
          <w:p w:rsidR="00465B6C" w:rsidRDefault="00465B6C" w:rsidP="0027355A">
            <w:pPr>
              <w:pStyle w:val="TableParagraph"/>
              <w:spacing w:line="288" w:lineRule="exact"/>
              <w:ind w:left="110"/>
              <w:rPr>
                <w:rFonts w:ascii="Segoe UI Symbol" w:hAnsi="Segoe UI Symbol"/>
              </w:rPr>
            </w:pPr>
            <w:r>
              <w:rPr>
                <w:b/>
              </w:rPr>
              <w:t>Teyit</w:t>
            </w:r>
            <w:r>
              <w:rPr>
                <w:b/>
                <w:spacing w:val="-2"/>
              </w:rPr>
              <w:t xml:space="preserve"> </w:t>
            </w:r>
            <w:r>
              <w:rPr>
                <w:b/>
              </w:rPr>
              <w:t>Edildi</w:t>
            </w:r>
            <w:r>
              <w:rPr>
                <w:rFonts w:ascii="Segoe UI Symbol" w:hAnsi="Segoe UI Symbol"/>
              </w:rPr>
              <w:t>☐</w:t>
            </w:r>
          </w:p>
          <w:p w:rsidR="00465B6C" w:rsidRDefault="00465B6C" w:rsidP="0027355A">
            <w:pPr>
              <w:pStyle w:val="TableParagraph"/>
              <w:spacing w:before="163"/>
              <w:ind w:left="110"/>
              <w:rPr>
                <w:rFonts w:ascii="Segoe UI Symbol" w:hAnsi="Segoe UI Symbol"/>
              </w:rPr>
            </w:pPr>
            <w:r>
              <w:rPr>
                <w:b/>
              </w:rPr>
              <w:t>Teyit</w:t>
            </w:r>
            <w:r>
              <w:rPr>
                <w:b/>
                <w:spacing w:val="-2"/>
              </w:rPr>
              <w:t xml:space="preserve"> </w:t>
            </w:r>
            <w:r>
              <w:rPr>
                <w:b/>
              </w:rPr>
              <w:t>Edilemedi</w:t>
            </w:r>
            <w:r>
              <w:rPr>
                <w:rFonts w:ascii="Segoe UI Symbol" w:hAnsi="Segoe UI Symbol"/>
              </w:rPr>
              <w:t>☐</w:t>
            </w:r>
          </w:p>
        </w:tc>
      </w:tr>
      <w:tr w:rsidR="00465B6C" w:rsidTr="0027355A">
        <w:trPr>
          <w:trHeight w:val="901"/>
        </w:trPr>
        <w:tc>
          <w:tcPr>
            <w:tcW w:w="2974" w:type="dxa"/>
          </w:tcPr>
          <w:p w:rsidR="00465B6C" w:rsidRDefault="00465B6C" w:rsidP="0027355A">
            <w:pPr>
              <w:pStyle w:val="TableParagraph"/>
              <w:spacing w:line="249" w:lineRule="exact"/>
              <w:ind w:left="1173"/>
              <w:rPr>
                <w:b/>
              </w:rPr>
            </w:pPr>
            <w:r>
              <w:rPr>
                <w:b/>
              </w:rPr>
              <w:t>Adresi</w:t>
            </w:r>
          </w:p>
        </w:tc>
        <w:tc>
          <w:tcPr>
            <w:tcW w:w="8608" w:type="dxa"/>
            <w:gridSpan w:val="3"/>
          </w:tcPr>
          <w:p w:rsidR="00465B6C" w:rsidRDefault="00465B6C" w:rsidP="0027355A">
            <w:pPr>
              <w:pStyle w:val="TableParagraph"/>
              <w:rPr>
                <w:sz w:val="20"/>
              </w:rPr>
            </w:pPr>
          </w:p>
        </w:tc>
        <w:tc>
          <w:tcPr>
            <w:tcW w:w="2592" w:type="dxa"/>
          </w:tcPr>
          <w:p w:rsidR="00465B6C" w:rsidRDefault="00465B6C" w:rsidP="0027355A">
            <w:pPr>
              <w:pStyle w:val="TableParagraph"/>
              <w:spacing w:line="288" w:lineRule="exact"/>
              <w:ind w:left="110"/>
              <w:rPr>
                <w:rFonts w:ascii="Segoe UI Symbol" w:hAnsi="Segoe UI Symbol"/>
              </w:rPr>
            </w:pPr>
            <w:r>
              <w:rPr>
                <w:b/>
              </w:rPr>
              <w:t>Teyit</w:t>
            </w:r>
            <w:r>
              <w:rPr>
                <w:b/>
                <w:spacing w:val="-2"/>
              </w:rPr>
              <w:t xml:space="preserve"> </w:t>
            </w:r>
            <w:r>
              <w:rPr>
                <w:b/>
              </w:rPr>
              <w:t>Edildi</w:t>
            </w:r>
            <w:r>
              <w:rPr>
                <w:rFonts w:ascii="Segoe UI Symbol" w:hAnsi="Segoe UI Symbol"/>
              </w:rPr>
              <w:t>☐</w:t>
            </w:r>
          </w:p>
          <w:p w:rsidR="00465B6C" w:rsidRDefault="00465B6C" w:rsidP="0027355A">
            <w:pPr>
              <w:pStyle w:val="TableParagraph"/>
              <w:spacing w:before="163"/>
              <w:ind w:left="110"/>
              <w:rPr>
                <w:rFonts w:ascii="Segoe UI Symbol" w:hAnsi="Segoe UI Symbol"/>
              </w:rPr>
            </w:pPr>
            <w:r>
              <w:rPr>
                <w:b/>
              </w:rPr>
              <w:t>Teyit</w:t>
            </w:r>
            <w:r>
              <w:rPr>
                <w:b/>
                <w:spacing w:val="-2"/>
              </w:rPr>
              <w:t xml:space="preserve"> </w:t>
            </w:r>
            <w:r>
              <w:rPr>
                <w:b/>
              </w:rPr>
              <w:t>Edilemedi</w:t>
            </w:r>
            <w:r>
              <w:rPr>
                <w:rFonts w:ascii="Segoe UI Symbol" w:hAnsi="Segoe UI Symbol"/>
              </w:rPr>
              <w:t>☐</w:t>
            </w:r>
          </w:p>
        </w:tc>
      </w:tr>
      <w:tr w:rsidR="00465B6C" w:rsidTr="0027355A">
        <w:trPr>
          <w:trHeight w:val="900"/>
        </w:trPr>
        <w:tc>
          <w:tcPr>
            <w:tcW w:w="2974" w:type="dxa"/>
          </w:tcPr>
          <w:p w:rsidR="00465B6C" w:rsidRDefault="00465B6C" w:rsidP="0027355A">
            <w:pPr>
              <w:pStyle w:val="TableParagraph"/>
              <w:spacing w:line="247" w:lineRule="exact"/>
              <w:ind w:left="309" w:right="298"/>
              <w:jc w:val="center"/>
              <w:rPr>
                <w:b/>
              </w:rPr>
            </w:pPr>
            <w:r>
              <w:rPr>
                <w:b/>
              </w:rPr>
              <w:t>(3)</w:t>
            </w:r>
          </w:p>
          <w:p w:rsidR="00465B6C" w:rsidRDefault="00465B6C" w:rsidP="0027355A">
            <w:pPr>
              <w:pStyle w:val="TableParagraph"/>
              <w:spacing w:before="158"/>
              <w:ind w:left="309" w:right="298"/>
              <w:jc w:val="center"/>
              <w:rPr>
                <w:b/>
              </w:rPr>
            </w:pPr>
            <w:r>
              <w:rPr>
                <w:b/>
              </w:rPr>
              <w:t>Okul</w:t>
            </w:r>
            <w:r>
              <w:rPr>
                <w:b/>
                <w:spacing w:val="-2"/>
              </w:rPr>
              <w:t xml:space="preserve"> </w:t>
            </w:r>
            <w:r>
              <w:rPr>
                <w:b/>
              </w:rPr>
              <w:t>Unvanı</w:t>
            </w:r>
          </w:p>
        </w:tc>
        <w:tc>
          <w:tcPr>
            <w:tcW w:w="8608" w:type="dxa"/>
            <w:gridSpan w:val="3"/>
          </w:tcPr>
          <w:p w:rsidR="00465B6C" w:rsidRDefault="00465B6C" w:rsidP="0027355A">
            <w:pPr>
              <w:pStyle w:val="TableParagraph"/>
              <w:rPr>
                <w:sz w:val="20"/>
              </w:rPr>
            </w:pPr>
          </w:p>
        </w:tc>
        <w:tc>
          <w:tcPr>
            <w:tcW w:w="2592" w:type="dxa"/>
          </w:tcPr>
          <w:p w:rsidR="00465B6C" w:rsidRDefault="00465B6C" w:rsidP="0027355A">
            <w:pPr>
              <w:pStyle w:val="TableParagraph"/>
              <w:spacing w:line="286" w:lineRule="exact"/>
              <w:ind w:left="110"/>
              <w:rPr>
                <w:rFonts w:ascii="Segoe UI Symbol" w:hAnsi="Segoe UI Symbol"/>
              </w:rPr>
            </w:pPr>
            <w:r>
              <w:rPr>
                <w:b/>
              </w:rPr>
              <w:t>Teyit</w:t>
            </w:r>
            <w:r>
              <w:rPr>
                <w:b/>
                <w:spacing w:val="-2"/>
              </w:rPr>
              <w:t xml:space="preserve"> </w:t>
            </w:r>
            <w:r>
              <w:rPr>
                <w:b/>
              </w:rPr>
              <w:t>Edildi</w:t>
            </w:r>
            <w:r>
              <w:rPr>
                <w:rFonts w:ascii="Segoe UI Symbol" w:hAnsi="Segoe UI Symbol"/>
              </w:rPr>
              <w:t>☐</w:t>
            </w:r>
          </w:p>
          <w:p w:rsidR="00465B6C" w:rsidRDefault="00465B6C" w:rsidP="0027355A">
            <w:pPr>
              <w:pStyle w:val="TableParagraph"/>
              <w:spacing w:before="163"/>
              <w:ind w:left="110"/>
              <w:rPr>
                <w:rFonts w:ascii="Segoe UI Symbol" w:hAnsi="Segoe UI Symbol"/>
              </w:rPr>
            </w:pPr>
            <w:r>
              <w:rPr>
                <w:b/>
              </w:rPr>
              <w:t>Teyit</w:t>
            </w:r>
            <w:r>
              <w:rPr>
                <w:b/>
                <w:spacing w:val="-2"/>
              </w:rPr>
              <w:t xml:space="preserve"> </w:t>
            </w:r>
            <w:r>
              <w:rPr>
                <w:b/>
              </w:rPr>
              <w:t>Edilemedi</w:t>
            </w:r>
            <w:r>
              <w:rPr>
                <w:rFonts w:ascii="Segoe UI Symbol" w:hAnsi="Segoe UI Symbol"/>
              </w:rPr>
              <w:t>☐</w:t>
            </w:r>
          </w:p>
        </w:tc>
      </w:tr>
      <w:tr w:rsidR="00465B6C" w:rsidTr="0027355A">
        <w:trPr>
          <w:trHeight w:val="899"/>
        </w:trPr>
        <w:tc>
          <w:tcPr>
            <w:tcW w:w="2974" w:type="dxa"/>
          </w:tcPr>
          <w:p w:rsidR="00465B6C" w:rsidRDefault="00465B6C" w:rsidP="0027355A">
            <w:pPr>
              <w:pStyle w:val="TableParagraph"/>
              <w:spacing w:line="251" w:lineRule="exact"/>
              <w:ind w:left="1173"/>
              <w:rPr>
                <w:b/>
              </w:rPr>
            </w:pPr>
            <w:r>
              <w:rPr>
                <w:b/>
              </w:rPr>
              <w:t>Adresi</w:t>
            </w:r>
          </w:p>
        </w:tc>
        <w:tc>
          <w:tcPr>
            <w:tcW w:w="8608" w:type="dxa"/>
            <w:gridSpan w:val="3"/>
          </w:tcPr>
          <w:p w:rsidR="00465B6C" w:rsidRDefault="00465B6C" w:rsidP="0027355A">
            <w:pPr>
              <w:pStyle w:val="TableParagraph"/>
              <w:rPr>
                <w:sz w:val="20"/>
              </w:rPr>
            </w:pPr>
          </w:p>
        </w:tc>
        <w:tc>
          <w:tcPr>
            <w:tcW w:w="2592" w:type="dxa"/>
          </w:tcPr>
          <w:p w:rsidR="00465B6C" w:rsidRDefault="00465B6C" w:rsidP="0027355A">
            <w:pPr>
              <w:pStyle w:val="TableParagraph"/>
              <w:spacing w:line="288" w:lineRule="exact"/>
              <w:ind w:left="110"/>
              <w:rPr>
                <w:rFonts w:ascii="Segoe UI Symbol" w:hAnsi="Segoe UI Symbol"/>
              </w:rPr>
            </w:pPr>
            <w:r>
              <w:rPr>
                <w:b/>
              </w:rPr>
              <w:t>Teyit</w:t>
            </w:r>
            <w:r>
              <w:rPr>
                <w:b/>
                <w:spacing w:val="-2"/>
              </w:rPr>
              <w:t xml:space="preserve"> </w:t>
            </w:r>
            <w:r>
              <w:rPr>
                <w:b/>
              </w:rPr>
              <w:t>Edildi</w:t>
            </w:r>
            <w:r>
              <w:rPr>
                <w:rFonts w:ascii="Segoe UI Symbol" w:hAnsi="Segoe UI Symbol"/>
              </w:rPr>
              <w:t>☐</w:t>
            </w:r>
          </w:p>
          <w:p w:rsidR="00465B6C" w:rsidRDefault="00465B6C" w:rsidP="0027355A">
            <w:pPr>
              <w:pStyle w:val="TableParagraph"/>
              <w:spacing w:before="163"/>
              <w:ind w:left="110"/>
              <w:rPr>
                <w:rFonts w:ascii="Segoe UI Symbol" w:hAnsi="Segoe UI Symbol"/>
              </w:rPr>
            </w:pPr>
            <w:r>
              <w:rPr>
                <w:b/>
              </w:rPr>
              <w:t>Teyit</w:t>
            </w:r>
            <w:r>
              <w:rPr>
                <w:b/>
                <w:spacing w:val="-2"/>
              </w:rPr>
              <w:t xml:space="preserve"> </w:t>
            </w:r>
            <w:r>
              <w:rPr>
                <w:b/>
              </w:rPr>
              <w:t>Edilemedi</w:t>
            </w:r>
            <w:r>
              <w:rPr>
                <w:rFonts w:ascii="Segoe UI Symbol" w:hAnsi="Segoe UI Symbol"/>
              </w:rPr>
              <w:t>☐</w:t>
            </w:r>
          </w:p>
        </w:tc>
      </w:tr>
      <w:tr w:rsidR="00465B6C" w:rsidTr="0027355A">
        <w:trPr>
          <w:trHeight w:val="400"/>
        </w:trPr>
        <w:tc>
          <w:tcPr>
            <w:tcW w:w="14174" w:type="dxa"/>
            <w:gridSpan w:val="5"/>
          </w:tcPr>
          <w:p w:rsidR="00465B6C" w:rsidRDefault="00465B6C" w:rsidP="0027355A">
            <w:pPr>
              <w:pStyle w:val="TableParagraph"/>
              <w:spacing w:line="247" w:lineRule="exact"/>
              <w:ind w:left="4137" w:right="4131"/>
              <w:jc w:val="center"/>
              <w:rPr>
                <w:b/>
              </w:rPr>
            </w:pPr>
            <w:r>
              <w:rPr>
                <w:b/>
              </w:rPr>
              <w:t>Bu</w:t>
            </w:r>
            <w:r>
              <w:rPr>
                <w:b/>
                <w:spacing w:val="-7"/>
              </w:rPr>
              <w:t xml:space="preserve"> </w:t>
            </w:r>
            <w:r>
              <w:rPr>
                <w:b/>
              </w:rPr>
              <w:t>Kısım</w:t>
            </w:r>
            <w:r>
              <w:rPr>
                <w:b/>
                <w:spacing w:val="-4"/>
              </w:rPr>
              <w:t xml:space="preserve"> </w:t>
            </w:r>
            <w:r>
              <w:rPr>
                <w:b/>
              </w:rPr>
              <w:t>Şirket/Kurum</w:t>
            </w:r>
            <w:r>
              <w:rPr>
                <w:b/>
                <w:spacing w:val="-6"/>
              </w:rPr>
              <w:t xml:space="preserve"> </w:t>
            </w:r>
            <w:r>
              <w:rPr>
                <w:b/>
              </w:rPr>
              <w:t>Yetkilisi</w:t>
            </w:r>
            <w:r>
              <w:rPr>
                <w:b/>
                <w:spacing w:val="-3"/>
              </w:rPr>
              <w:t xml:space="preserve"> </w:t>
            </w:r>
            <w:r>
              <w:rPr>
                <w:b/>
              </w:rPr>
              <w:t>Tarafından</w:t>
            </w:r>
            <w:r>
              <w:rPr>
                <w:b/>
                <w:spacing w:val="-4"/>
              </w:rPr>
              <w:t xml:space="preserve"> </w:t>
            </w:r>
            <w:r>
              <w:rPr>
                <w:b/>
              </w:rPr>
              <w:t>Doldurulacaktır.</w:t>
            </w:r>
          </w:p>
        </w:tc>
      </w:tr>
      <w:tr w:rsidR="00465B6C" w:rsidTr="0027355A">
        <w:trPr>
          <w:trHeight w:val="439"/>
        </w:trPr>
        <w:tc>
          <w:tcPr>
            <w:tcW w:w="4746" w:type="dxa"/>
            <w:gridSpan w:val="2"/>
          </w:tcPr>
          <w:p w:rsidR="00465B6C" w:rsidRDefault="00465B6C" w:rsidP="0027355A">
            <w:pPr>
              <w:pStyle w:val="TableParagraph"/>
              <w:spacing w:line="251" w:lineRule="exact"/>
              <w:ind w:left="1113"/>
              <w:rPr>
                <w:b/>
              </w:rPr>
            </w:pPr>
            <w:r>
              <w:rPr>
                <w:b/>
              </w:rPr>
              <w:t>İstihdam</w:t>
            </w:r>
            <w:r>
              <w:rPr>
                <w:b/>
                <w:spacing w:val="-5"/>
              </w:rPr>
              <w:t xml:space="preserve"> </w:t>
            </w:r>
            <w:r>
              <w:rPr>
                <w:b/>
              </w:rPr>
              <w:t>Kontrolü</w:t>
            </w:r>
            <w:r>
              <w:rPr>
                <w:b/>
                <w:spacing w:val="-2"/>
              </w:rPr>
              <w:t xml:space="preserve"> </w:t>
            </w:r>
            <w:r>
              <w:rPr>
                <w:b/>
              </w:rPr>
              <w:t>Sonucu</w:t>
            </w:r>
          </w:p>
        </w:tc>
        <w:tc>
          <w:tcPr>
            <w:tcW w:w="4657" w:type="dxa"/>
          </w:tcPr>
          <w:p w:rsidR="00465B6C" w:rsidRDefault="00465B6C" w:rsidP="0027355A">
            <w:pPr>
              <w:pStyle w:val="TableParagraph"/>
              <w:spacing w:line="288" w:lineRule="exact"/>
              <w:ind w:left="1850" w:right="1846"/>
              <w:jc w:val="center"/>
              <w:rPr>
                <w:rFonts w:ascii="Segoe UI Symbol" w:hAnsi="Segoe UI Symbol"/>
              </w:rPr>
            </w:pPr>
            <w:r>
              <w:rPr>
                <w:b/>
              </w:rPr>
              <w:t>Olumlu</w:t>
            </w:r>
            <w:r>
              <w:rPr>
                <w:rFonts w:ascii="Segoe UI Symbol" w:hAnsi="Segoe UI Symbol"/>
              </w:rPr>
              <w:t>☐</w:t>
            </w:r>
          </w:p>
        </w:tc>
        <w:tc>
          <w:tcPr>
            <w:tcW w:w="4771" w:type="dxa"/>
            <w:gridSpan w:val="2"/>
          </w:tcPr>
          <w:p w:rsidR="00465B6C" w:rsidRDefault="00465B6C" w:rsidP="0027355A">
            <w:pPr>
              <w:pStyle w:val="TableParagraph"/>
              <w:spacing w:line="288" w:lineRule="exact"/>
              <w:ind w:left="1848" w:right="1839"/>
              <w:jc w:val="center"/>
              <w:rPr>
                <w:rFonts w:ascii="Segoe UI Symbol" w:hAnsi="Segoe UI Symbol"/>
              </w:rPr>
            </w:pPr>
            <w:r>
              <w:rPr>
                <w:b/>
              </w:rPr>
              <w:t>Olumsuz</w:t>
            </w:r>
            <w:r>
              <w:rPr>
                <w:rFonts w:ascii="Segoe UI Symbol" w:hAnsi="Segoe UI Symbol"/>
              </w:rPr>
              <w:t>☐</w:t>
            </w:r>
          </w:p>
        </w:tc>
      </w:tr>
      <w:tr w:rsidR="00465B6C" w:rsidTr="0027355A">
        <w:trPr>
          <w:trHeight w:val="2042"/>
        </w:trPr>
        <w:tc>
          <w:tcPr>
            <w:tcW w:w="14174" w:type="dxa"/>
            <w:gridSpan w:val="5"/>
          </w:tcPr>
          <w:p w:rsidR="00465B6C" w:rsidRDefault="00465B6C" w:rsidP="0027355A">
            <w:pPr>
              <w:pStyle w:val="TableParagraph"/>
              <w:spacing w:line="247" w:lineRule="exact"/>
              <w:ind w:left="110"/>
              <w:rPr>
                <w:b/>
              </w:rPr>
            </w:pPr>
            <w:r>
              <w:rPr>
                <w:b/>
              </w:rPr>
              <w:t>Açıklamalar:</w:t>
            </w:r>
          </w:p>
        </w:tc>
      </w:tr>
    </w:tbl>
    <w:p w:rsidR="00465B6C" w:rsidRDefault="00465B6C" w:rsidP="00465B6C">
      <w:pPr>
        <w:pStyle w:val="GvdeMetni"/>
        <w:rPr>
          <w:rFonts w:ascii="Tahoma"/>
        </w:rPr>
      </w:pPr>
    </w:p>
    <w:p w:rsidR="00465B6C" w:rsidRDefault="00465B6C" w:rsidP="00465B6C">
      <w:pPr>
        <w:pStyle w:val="GvdeMetni"/>
        <w:rPr>
          <w:rFonts w:ascii="Tahoma"/>
        </w:rPr>
      </w:pPr>
    </w:p>
    <w:p w:rsidR="00465B6C" w:rsidRDefault="00465B6C" w:rsidP="00465B6C">
      <w:pPr>
        <w:pStyle w:val="GvdeMetni"/>
        <w:spacing w:before="4"/>
        <w:rPr>
          <w:rFonts w:ascii="Tahoma"/>
          <w:sz w:val="21"/>
        </w:rPr>
      </w:pPr>
    </w:p>
    <w:p w:rsidR="00465B6C" w:rsidRDefault="00465B6C" w:rsidP="00465B6C">
      <w:pPr>
        <w:pStyle w:val="GvdeMetni"/>
        <w:spacing w:line="20" w:lineRule="exact"/>
        <w:ind w:left="3224"/>
        <w:rPr>
          <w:rFonts w:ascii="Tahoma"/>
          <w:sz w:val="2"/>
        </w:rPr>
      </w:pPr>
      <w:r>
        <w:rPr>
          <w:rFonts w:ascii="Tahoma"/>
          <w:noProof/>
          <w:sz w:val="2"/>
        </w:rPr>
        <mc:AlternateContent>
          <mc:Choice Requires="wpg">
            <w:drawing>
              <wp:inline distT="0" distB="0" distL="0" distR="0">
                <wp:extent cx="5761990" cy="6350"/>
                <wp:effectExtent l="12065" t="6985" r="7620" b="5715"/>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0" y="0"/>
                          <a:chExt cx="9074" cy="10"/>
                        </a:xfrm>
                      </wpg:grpSpPr>
                      <wps:wsp>
                        <wps:cNvPr id="17" name="AutoShape 11"/>
                        <wps:cNvSpPr>
                          <a:spLocks/>
                        </wps:cNvSpPr>
                        <wps:spPr bwMode="auto">
                          <a:xfrm>
                            <a:off x="0" y="4"/>
                            <a:ext cx="9074" cy="2"/>
                          </a:xfrm>
                          <a:custGeom>
                            <a:avLst/>
                            <a:gdLst>
                              <a:gd name="T0" fmla="*/ 0 w 9074"/>
                              <a:gd name="T1" fmla="*/ 3823 w 9074"/>
                              <a:gd name="T2" fmla="*/ 3824 w 9074"/>
                              <a:gd name="T3" fmla="*/ 3833 w 9074"/>
                              <a:gd name="T4" fmla="*/ 3834 w 9074"/>
                              <a:gd name="T5" fmla="*/ 5240 w 9074"/>
                              <a:gd name="T6" fmla="*/ 5241 w 9074"/>
                              <a:gd name="T7" fmla="*/ 5250 w 9074"/>
                              <a:gd name="T8" fmla="*/ 5250 w 9074"/>
                              <a:gd name="T9" fmla="*/ 6469 w 9074"/>
                              <a:gd name="T10" fmla="*/ 6470 w 9074"/>
                              <a:gd name="T11" fmla="*/ 6479 w 9074"/>
                              <a:gd name="T12" fmla="*/ 6479 w 9074"/>
                              <a:gd name="T13" fmla="*/ 7933 w 9074"/>
                              <a:gd name="T14" fmla="*/ 7934 w 9074"/>
                              <a:gd name="T15" fmla="*/ 7943 w 9074"/>
                              <a:gd name="T16" fmla="*/ 7944 w 9074"/>
                              <a:gd name="T17" fmla="*/ 9074 w 9074"/>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Lst>
                            <a:rect l="0" t="0" r="r" b="b"/>
                            <a:pathLst>
                              <a:path w="9074">
                                <a:moveTo>
                                  <a:pt x="0" y="0"/>
                                </a:moveTo>
                                <a:lnTo>
                                  <a:pt x="3823" y="0"/>
                                </a:lnTo>
                                <a:moveTo>
                                  <a:pt x="3824" y="0"/>
                                </a:moveTo>
                                <a:lnTo>
                                  <a:pt x="3833" y="0"/>
                                </a:lnTo>
                                <a:moveTo>
                                  <a:pt x="3834" y="0"/>
                                </a:moveTo>
                                <a:lnTo>
                                  <a:pt x="5240" y="0"/>
                                </a:lnTo>
                                <a:moveTo>
                                  <a:pt x="5241" y="0"/>
                                </a:moveTo>
                                <a:lnTo>
                                  <a:pt x="5250" y="0"/>
                                </a:lnTo>
                                <a:moveTo>
                                  <a:pt x="5250" y="0"/>
                                </a:moveTo>
                                <a:lnTo>
                                  <a:pt x="6469" y="0"/>
                                </a:lnTo>
                                <a:moveTo>
                                  <a:pt x="6470" y="0"/>
                                </a:moveTo>
                                <a:lnTo>
                                  <a:pt x="6479" y="0"/>
                                </a:lnTo>
                                <a:moveTo>
                                  <a:pt x="6479" y="0"/>
                                </a:moveTo>
                                <a:lnTo>
                                  <a:pt x="7933" y="0"/>
                                </a:lnTo>
                                <a:moveTo>
                                  <a:pt x="7934" y="0"/>
                                </a:moveTo>
                                <a:lnTo>
                                  <a:pt x="7943" y="0"/>
                                </a:lnTo>
                                <a:moveTo>
                                  <a:pt x="7944" y="0"/>
                                </a:moveTo>
                                <a:lnTo>
                                  <a:pt x="9074"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818B8A" id="Grup 16" o:spid="_x0000_s1026" style="width:453.7pt;height:.5pt;mso-position-horizontal-relative:char;mso-position-vertical-relative:line"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">
                <v:shape id="AutoShape 11" o:spid="_x0000_s1027" style="position:absolute;top:4;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" path="m,l3823,t1,l3833,t1,l5240,t1,l5250,t,l6469,t1,l6479,t,l7933,t1,l7943,t1,l9074,e" filled="f" strokeweight=".16931mm">
                  <v:path arrowok="t" o:connecttype="custom" o:connectlocs="0,0;3823,0;3824,0;3833,0;3834,0;5240,0;5241,0;5250,0;5250,0;6469,0;6470,0;6479,0;6479,0;7933,0;7934,0;7943,0;7944,0;9074,0" o:connectangles="0,0,0,0,0,0,0,0,0,0,0,0,0,0,0,0,0,0"/>
                </v:shape>
                <w10:anchorlock/>
              </v:group>
            </w:pict>
          </mc:Fallback>
        </mc:AlternateContent>
      </w:r>
    </w:p>
    <w:p w:rsidR="00465B6C" w:rsidRDefault="00465B6C" w:rsidP="00465B6C">
      <w:pPr>
        <w:spacing w:line="20" w:lineRule="exact"/>
        <w:rPr>
          <w:rFonts w:ascii="Tahoma"/>
          <w:sz w:val="2"/>
        </w:rPr>
        <w:sectPr w:rsidR="00465B6C">
          <w:pgSz w:w="16850" w:h="11920" w:orient="landscape"/>
          <w:pgMar w:top="1560" w:right="680" w:bottom="280" w:left="740" w:header="442" w:footer="0" w:gutter="0"/>
          <w:cols w:space="708"/>
        </w:sectPr>
      </w:pPr>
    </w:p>
    <w:p w:rsidR="00465B6C" w:rsidRDefault="00465B6C" w:rsidP="00465B6C">
      <w:pPr>
        <w:pStyle w:val="GvdeMetni"/>
        <w:spacing w:before="4"/>
        <w:rPr>
          <w:rFonts w:ascii="Tahoma"/>
          <w:sz w:val="13"/>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588"/>
        <w:gridCol w:w="2197"/>
        <w:gridCol w:w="2252"/>
        <w:gridCol w:w="1726"/>
        <w:gridCol w:w="680"/>
        <w:gridCol w:w="1539"/>
        <w:gridCol w:w="3234"/>
      </w:tblGrid>
      <w:tr w:rsidR="00465B6C" w:rsidTr="0027355A">
        <w:trPr>
          <w:trHeight w:val="400"/>
        </w:trPr>
        <w:tc>
          <w:tcPr>
            <w:tcW w:w="14177" w:type="dxa"/>
            <w:gridSpan w:val="8"/>
          </w:tcPr>
          <w:p w:rsidR="00465B6C" w:rsidRDefault="00465B6C" w:rsidP="0027355A">
            <w:pPr>
              <w:pStyle w:val="TableParagraph"/>
              <w:spacing w:line="247" w:lineRule="exact"/>
              <w:ind w:left="4137" w:right="4133"/>
              <w:jc w:val="center"/>
              <w:rPr>
                <w:b/>
              </w:rPr>
            </w:pPr>
            <w:r>
              <w:rPr>
                <w:b/>
              </w:rPr>
              <w:t>ADLİ</w:t>
            </w:r>
            <w:r>
              <w:rPr>
                <w:b/>
                <w:spacing w:val="-3"/>
              </w:rPr>
              <w:t xml:space="preserve"> </w:t>
            </w:r>
            <w:r>
              <w:rPr>
                <w:b/>
              </w:rPr>
              <w:t>SİCİL</w:t>
            </w:r>
            <w:r>
              <w:rPr>
                <w:b/>
                <w:spacing w:val="-4"/>
              </w:rPr>
              <w:t xml:space="preserve"> </w:t>
            </w:r>
            <w:r>
              <w:rPr>
                <w:b/>
              </w:rPr>
              <w:t>KAYDI</w:t>
            </w:r>
            <w:r>
              <w:rPr>
                <w:b/>
                <w:spacing w:val="-2"/>
              </w:rPr>
              <w:t xml:space="preserve"> </w:t>
            </w:r>
            <w:r>
              <w:rPr>
                <w:b/>
              </w:rPr>
              <w:t>KONTROLÜ</w:t>
            </w:r>
          </w:p>
        </w:tc>
      </w:tr>
      <w:tr w:rsidR="00465B6C" w:rsidTr="0027355A">
        <w:trPr>
          <w:trHeight w:val="400"/>
        </w:trPr>
        <w:tc>
          <w:tcPr>
            <w:tcW w:w="14177" w:type="dxa"/>
            <w:gridSpan w:val="8"/>
          </w:tcPr>
          <w:p w:rsidR="00465B6C" w:rsidRDefault="00465B6C" w:rsidP="0027355A">
            <w:pPr>
              <w:pStyle w:val="TableParagraph"/>
              <w:spacing w:line="244" w:lineRule="exact"/>
              <w:ind w:left="4137" w:right="4133"/>
              <w:jc w:val="center"/>
            </w:pPr>
            <w:r>
              <w:t>*Adli</w:t>
            </w:r>
            <w:r>
              <w:rPr>
                <w:spacing w:val="-2"/>
              </w:rPr>
              <w:t xml:space="preserve"> </w:t>
            </w:r>
            <w:r>
              <w:t>Sicil</w:t>
            </w:r>
            <w:r>
              <w:rPr>
                <w:spacing w:val="-4"/>
              </w:rPr>
              <w:t xml:space="preserve"> </w:t>
            </w:r>
            <w:r>
              <w:t>Kaydı</w:t>
            </w:r>
            <w:r>
              <w:rPr>
                <w:spacing w:val="-1"/>
              </w:rPr>
              <w:t xml:space="preserve"> </w:t>
            </w:r>
            <w:r>
              <w:t>Sunulacaktır.</w:t>
            </w:r>
          </w:p>
        </w:tc>
      </w:tr>
      <w:tr w:rsidR="00465B6C" w:rsidTr="0027355A">
        <w:trPr>
          <w:trHeight w:val="438"/>
        </w:trPr>
        <w:tc>
          <w:tcPr>
            <w:tcW w:w="6998" w:type="dxa"/>
            <w:gridSpan w:val="4"/>
          </w:tcPr>
          <w:p w:rsidR="00465B6C" w:rsidRDefault="00465B6C" w:rsidP="0027355A">
            <w:pPr>
              <w:pStyle w:val="TableParagraph"/>
              <w:spacing w:line="247" w:lineRule="exact"/>
              <w:ind w:left="1735"/>
              <w:rPr>
                <w:b/>
              </w:rPr>
            </w:pPr>
            <w:r>
              <w:rPr>
                <w:b/>
              </w:rPr>
              <w:t>Adli</w:t>
            </w:r>
            <w:r>
              <w:rPr>
                <w:b/>
                <w:spacing w:val="-1"/>
              </w:rPr>
              <w:t xml:space="preserve"> </w:t>
            </w:r>
            <w:r>
              <w:rPr>
                <w:b/>
              </w:rPr>
              <w:t>Sicil</w:t>
            </w:r>
            <w:r>
              <w:rPr>
                <w:b/>
                <w:spacing w:val="-4"/>
              </w:rPr>
              <w:t xml:space="preserve"> </w:t>
            </w:r>
            <w:r>
              <w:rPr>
                <w:b/>
              </w:rPr>
              <w:t>Kaydı Belgesi</w:t>
            </w:r>
            <w:r>
              <w:rPr>
                <w:b/>
                <w:spacing w:val="-1"/>
              </w:rPr>
              <w:t xml:space="preserve"> </w:t>
            </w:r>
            <w:r>
              <w:rPr>
                <w:b/>
              </w:rPr>
              <w:t>Sunuldu</w:t>
            </w:r>
            <w:r>
              <w:rPr>
                <w:b/>
                <w:spacing w:val="-2"/>
              </w:rPr>
              <w:t xml:space="preserve"> </w:t>
            </w:r>
            <w:r>
              <w:rPr>
                <w:b/>
              </w:rPr>
              <w:t>mu?</w:t>
            </w:r>
          </w:p>
        </w:tc>
        <w:tc>
          <w:tcPr>
            <w:tcW w:w="7179" w:type="dxa"/>
            <w:gridSpan w:val="4"/>
          </w:tcPr>
          <w:p w:rsidR="00465B6C" w:rsidRDefault="00465B6C" w:rsidP="0027355A">
            <w:pPr>
              <w:pStyle w:val="TableParagraph"/>
              <w:tabs>
                <w:tab w:val="left" w:pos="1005"/>
              </w:tabs>
              <w:spacing w:line="285" w:lineRule="exact"/>
              <w:ind w:left="112"/>
              <w:jc w:val="center"/>
              <w:rPr>
                <w:rFonts w:ascii="Segoe UI Symbol" w:hAnsi="Segoe UI Symbol"/>
              </w:rPr>
            </w:pPr>
            <w:r>
              <w:rPr>
                <w:b/>
              </w:rPr>
              <w:t>Evet</w:t>
            </w:r>
            <w:r>
              <w:rPr>
                <w:b/>
                <w:spacing w:val="-1"/>
              </w:rPr>
              <w:t xml:space="preserve"> </w:t>
            </w:r>
            <w:r>
              <w:rPr>
                <w:rFonts w:ascii="Segoe UI Symbol" w:hAnsi="Segoe UI Symbol"/>
              </w:rPr>
              <w:t>☐</w:t>
            </w:r>
            <w:r>
              <w:rPr>
                <w:rFonts w:ascii="Segoe UI Symbol" w:hAnsi="Segoe UI Symbol"/>
              </w:rPr>
              <w:tab/>
            </w:r>
            <w:r>
              <w:rPr>
                <w:b/>
              </w:rPr>
              <w:t>Hayır</w:t>
            </w:r>
            <w:r>
              <w:rPr>
                <w:b/>
                <w:spacing w:val="-4"/>
              </w:rPr>
              <w:t xml:space="preserve"> </w:t>
            </w:r>
            <w:r>
              <w:rPr>
                <w:rFonts w:ascii="Segoe UI Symbol" w:hAnsi="Segoe UI Symbol"/>
              </w:rPr>
              <w:t>☐</w:t>
            </w:r>
          </w:p>
        </w:tc>
      </w:tr>
      <w:tr w:rsidR="00465B6C" w:rsidTr="0027355A">
        <w:trPr>
          <w:trHeight w:val="441"/>
        </w:trPr>
        <w:tc>
          <w:tcPr>
            <w:tcW w:w="6998" w:type="dxa"/>
            <w:gridSpan w:val="4"/>
          </w:tcPr>
          <w:p w:rsidR="00465B6C" w:rsidRDefault="00465B6C" w:rsidP="0027355A">
            <w:pPr>
              <w:pStyle w:val="TableParagraph"/>
              <w:spacing w:line="247" w:lineRule="exact"/>
              <w:ind w:left="130" w:right="119"/>
              <w:jc w:val="center"/>
              <w:rPr>
                <w:b/>
              </w:rPr>
            </w:pPr>
            <w:r>
              <w:rPr>
                <w:b/>
              </w:rPr>
              <w:t>Adli</w:t>
            </w:r>
            <w:r>
              <w:rPr>
                <w:b/>
                <w:spacing w:val="-1"/>
              </w:rPr>
              <w:t xml:space="preserve"> </w:t>
            </w:r>
            <w:r>
              <w:rPr>
                <w:b/>
              </w:rPr>
              <w:t>Sicil</w:t>
            </w:r>
            <w:r>
              <w:rPr>
                <w:b/>
                <w:spacing w:val="-3"/>
              </w:rPr>
              <w:t xml:space="preserve"> </w:t>
            </w:r>
            <w:r>
              <w:rPr>
                <w:b/>
              </w:rPr>
              <w:t>Kaydı Var</w:t>
            </w:r>
            <w:r>
              <w:rPr>
                <w:b/>
                <w:spacing w:val="-3"/>
              </w:rPr>
              <w:t xml:space="preserve"> </w:t>
            </w:r>
            <w:r>
              <w:rPr>
                <w:b/>
              </w:rPr>
              <w:t>mı?</w:t>
            </w:r>
          </w:p>
        </w:tc>
        <w:tc>
          <w:tcPr>
            <w:tcW w:w="7179" w:type="dxa"/>
            <w:gridSpan w:val="4"/>
          </w:tcPr>
          <w:p w:rsidR="00465B6C" w:rsidRDefault="00465B6C" w:rsidP="0027355A">
            <w:pPr>
              <w:pStyle w:val="TableParagraph"/>
              <w:tabs>
                <w:tab w:val="left" w:pos="835"/>
              </w:tabs>
              <w:spacing w:line="285" w:lineRule="exact"/>
              <w:ind w:left="2"/>
              <w:jc w:val="center"/>
              <w:rPr>
                <w:rFonts w:ascii="Segoe UI Symbol" w:hAnsi="Segoe UI Symbol"/>
              </w:rPr>
            </w:pPr>
            <w:r>
              <w:rPr>
                <w:b/>
              </w:rPr>
              <w:t xml:space="preserve">Var </w:t>
            </w:r>
            <w:r>
              <w:rPr>
                <w:rFonts w:ascii="Segoe UI Symbol" w:hAnsi="Segoe UI Symbol"/>
              </w:rPr>
              <w:t>☐</w:t>
            </w:r>
            <w:r>
              <w:rPr>
                <w:rFonts w:ascii="Segoe UI Symbol" w:hAnsi="Segoe UI Symbol"/>
              </w:rPr>
              <w:tab/>
            </w:r>
            <w:r>
              <w:rPr>
                <w:b/>
              </w:rPr>
              <w:t>Yok</w:t>
            </w:r>
            <w:r>
              <w:rPr>
                <w:b/>
                <w:spacing w:val="-7"/>
              </w:rPr>
              <w:t xml:space="preserve"> </w:t>
            </w:r>
            <w:r>
              <w:rPr>
                <w:rFonts w:ascii="Segoe UI Symbol" w:hAnsi="Segoe UI Symbol"/>
              </w:rPr>
              <w:t>☐</w:t>
            </w:r>
          </w:p>
        </w:tc>
      </w:tr>
      <w:tr w:rsidR="00465B6C" w:rsidTr="0027355A">
        <w:trPr>
          <w:trHeight w:val="438"/>
        </w:trPr>
        <w:tc>
          <w:tcPr>
            <w:tcW w:w="6998" w:type="dxa"/>
            <w:gridSpan w:val="4"/>
          </w:tcPr>
          <w:p w:rsidR="00465B6C" w:rsidRDefault="00465B6C" w:rsidP="0027355A">
            <w:pPr>
              <w:pStyle w:val="TableParagraph"/>
              <w:spacing w:line="247" w:lineRule="exact"/>
              <w:ind w:left="130" w:right="119"/>
              <w:jc w:val="center"/>
              <w:rPr>
                <w:b/>
              </w:rPr>
            </w:pPr>
            <w:r>
              <w:rPr>
                <w:b/>
              </w:rPr>
              <w:t>Adli</w:t>
            </w:r>
            <w:r>
              <w:rPr>
                <w:b/>
                <w:spacing w:val="-2"/>
              </w:rPr>
              <w:t xml:space="preserve"> </w:t>
            </w:r>
            <w:r>
              <w:rPr>
                <w:b/>
              </w:rPr>
              <w:t>Sicil</w:t>
            </w:r>
            <w:r>
              <w:rPr>
                <w:b/>
                <w:spacing w:val="-1"/>
              </w:rPr>
              <w:t xml:space="preserve"> </w:t>
            </w:r>
            <w:r>
              <w:rPr>
                <w:b/>
              </w:rPr>
              <w:t>Arşiv</w:t>
            </w:r>
            <w:r>
              <w:rPr>
                <w:b/>
                <w:spacing w:val="-5"/>
              </w:rPr>
              <w:t xml:space="preserve"> </w:t>
            </w:r>
            <w:r>
              <w:rPr>
                <w:b/>
              </w:rPr>
              <w:t>Kaydı</w:t>
            </w:r>
            <w:r>
              <w:rPr>
                <w:b/>
                <w:spacing w:val="-1"/>
              </w:rPr>
              <w:t xml:space="preserve"> </w:t>
            </w:r>
            <w:r>
              <w:rPr>
                <w:b/>
              </w:rPr>
              <w:t>Var</w:t>
            </w:r>
            <w:r>
              <w:rPr>
                <w:b/>
                <w:spacing w:val="-2"/>
              </w:rPr>
              <w:t xml:space="preserve"> </w:t>
            </w:r>
            <w:r>
              <w:rPr>
                <w:b/>
              </w:rPr>
              <w:t>mı?</w:t>
            </w:r>
          </w:p>
        </w:tc>
        <w:tc>
          <w:tcPr>
            <w:tcW w:w="7179" w:type="dxa"/>
            <w:gridSpan w:val="4"/>
          </w:tcPr>
          <w:p w:rsidR="00465B6C" w:rsidRDefault="00465B6C" w:rsidP="0027355A">
            <w:pPr>
              <w:pStyle w:val="TableParagraph"/>
              <w:tabs>
                <w:tab w:val="left" w:pos="835"/>
              </w:tabs>
              <w:spacing w:line="285" w:lineRule="exact"/>
              <w:ind w:left="2"/>
              <w:jc w:val="center"/>
              <w:rPr>
                <w:rFonts w:ascii="Segoe UI Symbol" w:hAnsi="Segoe UI Symbol"/>
              </w:rPr>
            </w:pPr>
            <w:r>
              <w:rPr>
                <w:b/>
              </w:rPr>
              <w:t xml:space="preserve">Var </w:t>
            </w:r>
            <w:r>
              <w:rPr>
                <w:rFonts w:ascii="Segoe UI Symbol" w:hAnsi="Segoe UI Symbol"/>
              </w:rPr>
              <w:t>☐</w:t>
            </w:r>
            <w:r>
              <w:rPr>
                <w:rFonts w:ascii="Segoe UI Symbol" w:hAnsi="Segoe UI Symbol"/>
              </w:rPr>
              <w:tab/>
            </w:r>
            <w:r>
              <w:rPr>
                <w:b/>
              </w:rPr>
              <w:t>Yok</w:t>
            </w:r>
            <w:r>
              <w:rPr>
                <w:b/>
                <w:spacing w:val="-7"/>
              </w:rPr>
              <w:t xml:space="preserve"> </w:t>
            </w:r>
            <w:r>
              <w:rPr>
                <w:rFonts w:ascii="Segoe UI Symbol" w:hAnsi="Segoe UI Symbol"/>
              </w:rPr>
              <w:t>☐</w:t>
            </w:r>
          </w:p>
        </w:tc>
      </w:tr>
      <w:tr w:rsidR="00465B6C" w:rsidTr="0027355A">
        <w:trPr>
          <w:trHeight w:val="441"/>
        </w:trPr>
        <w:tc>
          <w:tcPr>
            <w:tcW w:w="6998" w:type="dxa"/>
            <w:gridSpan w:val="4"/>
          </w:tcPr>
          <w:p w:rsidR="00465B6C" w:rsidRDefault="00465B6C" w:rsidP="0027355A">
            <w:pPr>
              <w:pStyle w:val="TableParagraph"/>
              <w:spacing w:line="251" w:lineRule="exact"/>
              <w:ind w:left="254"/>
              <w:rPr>
                <w:b/>
              </w:rPr>
            </w:pPr>
            <w:r>
              <w:rPr>
                <w:b/>
              </w:rPr>
              <w:t>Hakkında</w:t>
            </w:r>
            <w:r>
              <w:rPr>
                <w:b/>
                <w:spacing w:val="-4"/>
              </w:rPr>
              <w:t xml:space="preserve"> </w:t>
            </w:r>
            <w:r>
              <w:rPr>
                <w:b/>
              </w:rPr>
              <w:t>Yürütülen</w:t>
            </w:r>
            <w:r>
              <w:rPr>
                <w:b/>
                <w:spacing w:val="-3"/>
              </w:rPr>
              <w:t xml:space="preserve"> </w:t>
            </w:r>
            <w:r>
              <w:rPr>
                <w:b/>
              </w:rPr>
              <w:t>Devam</w:t>
            </w:r>
            <w:r>
              <w:rPr>
                <w:b/>
                <w:spacing w:val="-3"/>
              </w:rPr>
              <w:t xml:space="preserve"> </w:t>
            </w:r>
            <w:r>
              <w:rPr>
                <w:b/>
              </w:rPr>
              <w:t>Eden</w:t>
            </w:r>
            <w:r>
              <w:rPr>
                <w:b/>
                <w:spacing w:val="-3"/>
              </w:rPr>
              <w:t xml:space="preserve"> </w:t>
            </w:r>
            <w:r>
              <w:rPr>
                <w:b/>
              </w:rPr>
              <w:t>Soruşturma/Kovuşturma</w:t>
            </w:r>
            <w:r>
              <w:rPr>
                <w:b/>
                <w:spacing w:val="-4"/>
              </w:rPr>
              <w:t xml:space="preserve"> </w:t>
            </w:r>
            <w:r>
              <w:rPr>
                <w:b/>
              </w:rPr>
              <w:t>Var</w:t>
            </w:r>
            <w:r>
              <w:rPr>
                <w:b/>
                <w:spacing w:val="-5"/>
              </w:rPr>
              <w:t xml:space="preserve"> </w:t>
            </w:r>
            <w:r>
              <w:rPr>
                <w:b/>
              </w:rPr>
              <w:t>mı?</w:t>
            </w:r>
          </w:p>
        </w:tc>
        <w:tc>
          <w:tcPr>
            <w:tcW w:w="7179" w:type="dxa"/>
            <w:gridSpan w:val="4"/>
          </w:tcPr>
          <w:p w:rsidR="00465B6C" w:rsidRDefault="00465B6C" w:rsidP="0027355A">
            <w:pPr>
              <w:pStyle w:val="TableParagraph"/>
              <w:tabs>
                <w:tab w:val="left" w:pos="835"/>
              </w:tabs>
              <w:spacing w:line="288" w:lineRule="exact"/>
              <w:ind w:left="2"/>
              <w:jc w:val="center"/>
              <w:rPr>
                <w:rFonts w:ascii="Segoe UI Symbol" w:hAnsi="Segoe UI Symbol"/>
              </w:rPr>
            </w:pPr>
            <w:r>
              <w:rPr>
                <w:b/>
              </w:rPr>
              <w:t xml:space="preserve">Var </w:t>
            </w:r>
            <w:r>
              <w:rPr>
                <w:rFonts w:ascii="Segoe UI Symbol" w:hAnsi="Segoe UI Symbol"/>
              </w:rPr>
              <w:t>☐</w:t>
            </w:r>
            <w:r>
              <w:rPr>
                <w:rFonts w:ascii="Segoe UI Symbol" w:hAnsi="Segoe UI Symbol"/>
              </w:rPr>
              <w:tab/>
            </w:r>
            <w:r>
              <w:rPr>
                <w:b/>
              </w:rPr>
              <w:t>Yok</w:t>
            </w:r>
            <w:r>
              <w:rPr>
                <w:b/>
                <w:spacing w:val="-7"/>
              </w:rPr>
              <w:t xml:space="preserve"> </w:t>
            </w:r>
            <w:r>
              <w:rPr>
                <w:rFonts w:ascii="Segoe UI Symbol" w:hAnsi="Segoe UI Symbol"/>
              </w:rPr>
              <w:t>☐</w:t>
            </w:r>
          </w:p>
        </w:tc>
      </w:tr>
      <w:tr w:rsidR="00465B6C" w:rsidTr="0027355A">
        <w:trPr>
          <w:trHeight w:val="978"/>
        </w:trPr>
        <w:tc>
          <w:tcPr>
            <w:tcW w:w="6998" w:type="dxa"/>
            <w:gridSpan w:val="4"/>
          </w:tcPr>
          <w:p w:rsidR="00465B6C" w:rsidRDefault="00465B6C" w:rsidP="0027355A">
            <w:pPr>
              <w:pStyle w:val="TableParagraph"/>
              <w:spacing w:line="276" w:lineRule="auto"/>
              <w:ind w:left="134" w:right="119"/>
              <w:jc w:val="center"/>
              <w:rPr>
                <w:b/>
              </w:rPr>
            </w:pPr>
            <w:r>
              <w:rPr>
                <w:b/>
              </w:rPr>
              <w:t>Terör Örgütleri veya Milli Güvenliğe Tehdit Oluşturan Yapılanmalarla</w:t>
            </w:r>
            <w:r>
              <w:rPr>
                <w:b/>
                <w:spacing w:val="-52"/>
              </w:rPr>
              <w:t xml:space="preserve"> </w:t>
            </w:r>
            <w:r>
              <w:rPr>
                <w:b/>
              </w:rPr>
              <w:t>İltisaklı veya İrtibatlı Olmaktan Dolayı Kamu Görevinden Çıkarılmış</w:t>
            </w:r>
            <w:r>
              <w:rPr>
                <w:b/>
                <w:spacing w:val="1"/>
              </w:rPr>
              <w:t xml:space="preserve"> </w:t>
            </w:r>
            <w:r>
              <w:rPr>
                <w:b/>
              </w:rPr>
              <w:t>mı?</w:t>
            </w:r>
          </w:p>
        </w:tc>
        <w:tc>
          <w:tcPr>
            <w:tcW w:w="7179" w:type="dxa"/>
            <w:gridSpan w:val="4"/>
          </w:tcPr>
          <w:p w:rsidR="00465B6C" w:rsidRDefault="00465B6C" w:rsidP="0027355A">
            <w:pPr>
              <w:pStyle w:val="TableParagraph"/>
              <w:tabs>
                <w:tab w:val="left" w:pos="1005"/>
              </w:tabs>
              <w:spacing w:line="285" w:lineRule="exact"/>
              <w:ind w:left="112"/>
              <w:jc w:val="center"/>
              <w:rPr>
                <w:rFonts w:ascii="Segoe UI Symbol" w:hAnsi="Segoe UI Symbol"/>
              </w:rPr>
            </w:pPr>
            <w:r>
              <w:rPr>
                <w:b/>
              </w:rPr>
              <w:t>Evet</w:t>
            </w:r>
            <w:r>
              <w:rPr>
                <w:b/>
                <w:spacing w:val="-1"/>
              </w:rPr>
              <w:t xml:space="preserve"> </w:t>
            </w:r>
            <w:r>
              <w:rPr>
                <w:rFonts w:ascii="Segoe UI Symbol" w:hAnsi="Segoe UI Symbol"/>
              </w:rPr>
              <w:t>☐</w:t>
            </w:r>
            <w:r>
              <w:rPr>
                <w:rFonts w:ascii="Segoe UI Symbol" w:hAnsi="Segoe UI Symbol"/>
              </w:rPr>
              <w:tab/>
            </w:r>
            <w:r>
              <w:rPr>
                <w:b/>
              </w:rPr>
              <w:t>Hayır</w:t>
            </w:r>
            <w:r>
              <w:rPr>
                <w:b/>
                <w:spacing w:val="-4"/>
              </w:rPr>
              <w:t xml:space="preserve"> </w:t>
            </w:r>
            <w:r>
              <w:rPr>
                <w:rFonts w:ascii="Segoe UI Symbol" w:hAnsi="Segoe UI Symbol"/>
              </w:rPr>
              <w:t>☐</w:t>
            </w:r>
          </w:p>
        </w:tc>
      </w:tr>
      <w:tr w:rsidR="00465B6C" w:rsidTr="0027355A">
        <w:trPr>
          <w:trHeight w:val="400"/>
        </w:trPr>
        <w:tc>
          <w:tcPr>
            <w:tcW w:w="14177" w:type="dxa"/>
            <w:gridSpan w:val="8"/>
          </w:tcPr>
          <w:p w:rsidR="00465B6C" w:rsidRDefault="00465B6C" w:rsidP="0027355A">
            <w:pPr>
              <w:pStyle w:val="TableParagraph"/>
              <w:spacing w:line="247" w:lineRule="exact"/>
              <w:ind w:left="4136" w:right="4133"/>
              <w:jc w:val="center"/>
              <w:rPr>
                <w:b/>
              </w:rPr>
            </w:pPr>
            <w:r>
              <w:rPr>
                <w:b/>
              </w:rPr>
              <w:t>Bu</w:t>
            </w:r>
            <w:r>
              <w:rPr>
                <w:b/>
                <w:spacing w:val="-7"/>
              </w:rPr>
              <w:t xml:space="preserve"> </w:t>
            </w:r>
            <w:r>
              <w:rPr>
                <w:b/>
              </w:rPr>
              <w:t>Kısım</w:t>
            </w:r>
            <w:r>
              <w:rPr>
                <w:b/>
                <w:spacing w:val="-4"/>
              </w:rPr>
              <w:t xml:space="preserve"> </w:t>
            </w:r>
            <w:r>
              <w:rPr>
                <w:b/>
              </w:rPr>
              <w:t>Şirket/Kurum</w:t>
            </w:r>
            <w:r>
              <w:rPr>
                <w:b/>
                <w:spacing w:val="-6"/>
              </w:rPr>
              <w:t xml:space="preserve"> </w:t>
            </w:r>
            <w:r>
              <w:rPr>
                <w:b/>
              </w:rPr>
              <w:t>Yetkilisi</w:t>
            </w:r>
            <w:r>
              <w:rPr>
                <w:b/>
                <w:spacing w:val="-3"/>
              </w:rPr>
              <w:t xml:space="preserve"> </w:t>
            </w:r>
            <w:r>
              <w:rPr>
                <w:b/>
              </w:rPr>
              <w:t>Tarafından</w:t>
            </w:r>
            <w:r>
              <w:rPr>
                <w:b/>
                <w:spacing w:val="-4"/>
              </w:rPr>
              <w:t xml:space="preserve"> </w:t>
            </w:r>
            <w:r>
              <w:rPr>
                <w:b/>
              </w:rPr>
              <w:t>Doldurulacaktır.</w:t>
            </w:r>
          </w:p>
        </w:tc>
      </w:tr>
      <w:tr w:rsidR="00465B6C" w:rsidTr="0027355A">
        <w:trPr>
          <w:trHeight w:val="438"/>
        </w:trPr>
        <w:tc>
          <w:tcPr>
            <w:tcW w:w="4746" w:type="dxa"/>
            <w:gridSpan w:val="3"/>
          </w:tcPr>
          <w:p w:rsidR="00465B6C" w:rsidRDefault="00465B6C" w:rsidP="0027355A">
            <w:pPr>
              <w:pStyle w:val="TableParagraph"/>
              <w:spacing w:line="247" w:lineRule="exact"/>
              <w:ind w:left="1113"/>
              <w:rPr>
                <w:b/>
              </w:rPr>
            </w:pPr>
            <w:r>
              <w:rPr>
                <w:b/>
              </w:rPr>
              <w:t>İstihdam</w:t>
            </w:r>
            <w:r>
              <w:rPr>
                <w:b/>
                <w:spacing w:val="-5"/>
              </w:rPr>
              <w:t xml:space="preserve"> </w:t>
            </w:r>
            <w:r>
              <w:rPr>
                <w:b/>
              </w:rPr>
              <w:t>Kontrolü</w:t>
            </w:r>
            <w:r>
              <w:rPr>
                <w:b/>
                <w:spacing w:val="-2"/>
              </w:rPr>
              <w:t xml:space="preserve"> </w:t>
            </w:r>
            <w:r>
              <w:rPr>
                <w:b/>
              </w:rPr>
              <w:t>Sonucu</w:t>
            </w:r>
          </w:p>
        </w:tc>
        <w:tc>
          <w:tcPr>
            <w:tcW w:w="4658" w:type="dxa"/>
            <w:gridSpan w:val="3"/>
          </w:tcPr>
          <w:p w:rsidR="00465B6C" w:rsidRDefault="00465B6C" w:rsidP="0027355A">
            <w:pPr>
              <w:pStyle w:val="TableParagraph"/>
              <w:spacing w:line="285" w:lineRule="exact"/>
              <w:ind w:left="1805" w:right="1802"/>
              <w:jc w:val="center"/>
              <w:rPr>
                <w:rFonts w:ascii="Segoe UI Symbol" w:hAnsi="Segoe UI Symbol"/>
              </w:rPr>
            </w:pPr>
            <w:r>
              <w:rPr>
                <w:b/>
              </w:rPr>
              <w:t>Olumlu</w:t>
            </w:r>
            <w:r>
              <w:rPr>
                <w:rFonts w:ascii="Segoe UI Symbol" w:hAnsi="Segoe UI Symbol"/>
              </w:rPr>
              <w:t>☐</w:t>
            </w:r>
          </w:p>
        </w:tc>
        <w:tc>
          <w:tcPr>
            <w:tcW w:w="4773" w:type="dxa"/>
            <w:gridSpan w:val="2"/>
          </w:tcPr>
          <w:p w:rsidR="00465B6C" w:rsidRDefault="00465B6C" w:rsidP="0027355A">
            <w:pPr>
              <w:pStyle w:val="TableParagraph"/>
              <w:spacing w:line="285" w:lineRule="exact"/>
              <w:ind w:left="1747" w:right="1742"/>
              <w:jc w:val="center"/>
              <w:rPr>
                <w:rFonts w:ascii="Segoe UI Symbol" w:hAnsi="Segoe UI Symbol"/>
              </w:rPr>
            </w:pPr>
            <w:r>
              <w:rPr>
                <w:b/>
              </w:rPr>
              <w:t>Olumsuz</w:t>
            </w:r>
            <w:r>
              <w:rPr>
                <w:rFonts w:ascii="Segoe UI Symbol" w:hAnsi="Segoe UI Symbol"/>
              </w:rPr>
              <w:t>☐</w:t>
            </w:r>
          </w:p>
        </w:tc>
      </w:tr>
      <w:tr w:rsidR="00465B6C" w:rsidTr="0027355A">
        <w:trPr>
          <w:trHeight w:val="400"/>
        </w:trPr>
        <w:tc>
          <w:tcPr>
            <w:tcW w:w="14177" w:type="dxa"/>
            <w:gridSpan w:val="8"/>
          </w:tcPr>
          <w:p w:rsidR="00465B6C" w:rsidRDefault="00465B6C" w:rsidP="0027355A">
            <w:pPr>
              <w:pStyle w:val="TableParagraph"/>
              <w:spacing w:before="1"/>
              <w:ind w:left="4137" w:right="4133"/>
              <w:jc w:val="center"/>
              <w:rPr>
                <w:b/>
              </w:rPr>
            </w:pPr>
            <w:r>
              <w:rPr>
                <w:b/>
              </w:rPr>
              <w:t>REFERANS</w:t>
            </w:r>
            <w:r>
              <w:rPr>
                <w:b/>
                <w:spacing w:val="-3"/>
              </w:rPr>
              <w:t xml:space="preserve"> </w:t>
            </w:r>
            <w:r>
              <w:rPr>
                <w:b/>
              </w:rPr>
              <w:t>KONTROLÜ</w:t>
            </w:r>
          </w:p>
        </w:tc>
      </w:tr>
      <w:tr w:rsidR="00465B6C" w:rsidTr="0027355A">
        <w:trPr>
          <w:trHeight w:val="400"/>
        </w:trPr>
        <w:tc>
          <w:tcPr>
            <w:tcW w:w="6998" w:type="dxa"/>
            <w:gridSpan w:val="4"/>
          </w:tcPr>
          <w:p w:rsidR="00465B6C" w:rsidRDefault="00465B6C" w:rsidP="0027355A">
            <w:pPr>
              <w:pStyle w:val="TableParagraph"/>
              <w:spacing w:line="247" w:lineRule="exact"/>
              <w:ind w:left="127" w:right="119"/>
              <w:jc w:val="center"/>
              <w:rPr>
                <w:b/>
              </w:rPr>
            </w:pPr>
            <w:r>
              <w:rPr>
                <w:b/>
              </w:rPr>
              <w:t>Referans</w:t>
            </w:r>
            <w:r>
              <w:rPr>
                <w:b/>
                <w:spacing w:val="-1"/>
              </w:rPr>
              <w:t xml:space="preserve"> </w:t>
            </w:r>
            <w:r>
              <w:rPr>
                <w:b/>
              </w:rPr>
              <w:t>(1)</w:t>
            </w:r>
          </w:p>
        </w:tc>
        <w:tc>
          <w:tcPr>
            <w:tcW w:w="7179" w:type="dxa"/>
            <w:gridSpan w:val="4"/>
          </w:tcPr>
          <w:p w:rsidR="00465B6C" w:rsidRDefault="00465B6C" w:rsidP="0027355A">
            <w:pPr>
              <w:pStyle w:val="TableParagraph"/>
              <w:spacing w:line="247" w:lineRule="exact"/>
              <w:ind w:left="4"/>
              <w:jc w:val="center"/>
              <w:rPr>
                <w:b/>
              </w:rPr>
            </w:pPr>
            <w:r>
              <w:rPr>
                <w:b/>
              </w:rPr>
              <w:t>Referans</w:t>
            </w:r>
            <w:r>
              <w:rPr>
                <w:b/>
                <w:spacing w:val="-1"/>
              </w:rPr>
              <w:t xml:space="preserve"> </w:t>
            </w:r>
            <w:r>
              <w:rPr>
                <w:b/>
              </w:rPr>
              <w:t>(2)</w:t>
            </w:r>
          </w:p>
        </w:tc>
      </w:tr>
      <w:tr w:rsidR="00465B6C" w:rsidTr="0027355A">
        <w:trPr>
          <w:trHeight w:val="400"/>
        </w:trPr>
        <w:tc>
          <w:tcPr>
            <w:tcW w:w="1961" w:type="dxa"/>
          </w:tcPr>
          <w:p w:rsidR="00465B6C" w:rsidRDefault="00465B6C" w:rsidP="0027355A">
            <w:pPr>
              <w:pStyle w:val="TableParagraph"/>
              <w:spacing w:line="247" w:lineRule="exact"/>
              <w:ind w:left="110"/>
              <w:rPr>
                <w:b/>
              </w:rPr>
            </w:pPr>
            <w:r>
              <w:rPr>
                <w:b/>
              </w:rPr>
              <w:t>Adı</w:t>
            </w:r>
            <w:r>
              <w:rPr>
                <w:b/>
                <w:spacing w:val="-3"/>
              </w:rPr>
              <w:t xml:space="preserve"> </w:t>
            </w:r>
            <w:r>
              <w:rPr>
                <w:b/>
              </w:rPr>
              <w:t>-</w:t>
            </w:r>
            <w:r>
              <w:rPr>
                <w:b/>
                <w:spacing w:val="-1"/>
              </w:rPr>
              <w:t xml:space="preserve"> </w:t>
            </w:r>
            <w:r>
              <w:rPr>
                <w:b/>
              </w:rPr>
              <w:t>Soyadı</w:t>
            </w:r>
          </w:p>
        </w:tc>
        <w:tc>
          <w:tcPr>
            <w:tcW w:w="5037" w:type="dxa"/>
            <w:gridSpan w:val="3"/>
          </w:tcPr>
          <w:p w:rsidR="00465B6C" w:rsidRDefault="00465B6C" w:rsidP="0027355A">
            <w:pPr>
              <w:pStyle w:val="TableParagraph"/>
              <w:rPr>
                <w:sz w:val="20"/>
              </w:rPr>
            </w:pPr>
          </w:p>
        </w:tc>
        <w:tc>
          <w:tcPr>
            <w:tcW w:w="1726" w:type="dxa"/>
          </w:tcPr>
          <w:p w:rsidR="00465B6C" w:rsidRDefault="00465B6C" w:rsidP="0027355A">
            <w:pPr>
              <w:pStyle w:val="TableParagraph"/>
              <w:spacing w:line="247" w:lineRule="exact"/>
              <w:ind w:left="107"/>
              <w:rPr>
                <w:b/>
              </w:rPr>
            </w:pPr>
            <w:r>
              <w:rPr>
                <w:b/>
              </w:rPr>
              <w:t>Adı</w:t>
            </w:r>
            <w:r>
              <w:rPr>
                <w:b/>
                <w:spacing w:val="-2"/>
              </w:rPr>
              <w:t xml:space="preserve"> </w:t>
            </w:r>
            <w:r>
              <w:rPr>
                <w:b/>
              </w:rPr>
              <w:t>-</w:t>
            </w:r>
            <w:r>
              <w:rPr>
                <w:b/>
                <w:spacing w:val="-1"/>
              </w:rPr>
              <w:t xml:space="preserve"> </w:t>
            </w:r>
            <w:r>
              <w:rPr>
                <w:b/>
              </w:rPr>
              <w:t>Soyadı</w:t>
            </w:r>
          </w:p>
        </w:tc>
        <w:tc>
          <w:tcPr>
            <w:tcW w:w="5453" w:type="dxa"/>
            <w:gridSpan w:val="3"/>
          </w:tcPr>
          <w:p w:rsidR="00465B6C" w:rsidRDefault="00465B6C" w:rsidP="0027355A">
            <w:pPr>
              <w:pStyle w:val="TableParagraph"/>
              <w:rPr>
                <w:sz w:val="20"/>
              </w:rPr>
            </w:pPr>
          </w:p>
        </w:tc>
      </w:tr>
      <w:tr w:rsidR="00465B6C" w:rsidTr="0027355A">
        <w:trPr>
          <w:trHeight w:val="398"/>
        </w:trPr>
        <w:tc>
          <w:tcPr>
            <w:tcW w:w="1961" w:type="dxa"/>
            <w:tcBorders>
              <w:bottom w:val="single" w:sz="6" w:space="0" w:color="000000"/>
            </w:tcBorders>
          </w:tcPr>
          <w:p w:rsidR="00465B6C" w:rsidRDefault="00465B6C" w:rsidP="0027355A">
            <w:pPr>
              <w:pStyle w:val="TableParagraph"/>
              <w:spacing w:line="247" w:lineRule="exact"/>
              <w:ind w:left="110"/>
              <w:rPr>
                <w:b/>
              </w:rPr>
            </w:pPr>
            <w:r>
              <w:rPr>
                <w:b/>
              </w:rPr>
              <w:t>Unvanı</w:t>
            </w:r>
          </w:p>
        </w:tc>
        <w:tc>
          <w:tcPr>
            <w:tcW w:w="5037" w:type="dxa"/>
            <w:gridSpan w:val="3"/>
            <w:tcBorders>
              <w:bottom w:val="single" w:sz="6" w:space="0" w:color="000000"/>
            </w:tcBorders>
          </w:tcPr>
          <w:p w:rsidR="00465B6C" w:rsidRDefault="00465B6C" w:rsidP="0027355A">
            <w:pPr>
              <w:pStyle w:val="TableParagraph"/>
              <w:rPr>
                <w:sz w:val="20"/>
              </w:rPr>
            </w:pPr>
          </w:p>
        </w:tc>
        <w:tc>
          <w:tcPr>
            <w:tcW w:w="1726" w:type="dxa"/>
            <w:tcBorders>
              <w:bottom w:val="single" w:sz="6" w:space="0" w:color="000000"/>
            </w:tcBorders>
          </w:tcPr>
          <w:p w:rsidR="00465B6C" w:rsidRDefault="00465B6C" w:rsidP="0027355A">
            <w:pPr>
              <w:pStyle w:val="TableParagraph"/>
              <w:spacing w:line="247" w:lineRule="exact"/>
              <w:ind w:left="107"/>
              <w:rPr>
                <w:b/>
              </w:rPr>
            </w:pPr>
            <w:r>
              <w:rPr>
                <w:b/>
              </w:rPr>
              <w:t>Unvanı</w:t>
            </w:r>
          </w:p>
        </w:tc>
        <w:tc>
          <w:tcPr>
            <w:tcW w:w="5453" w:type="dxa"/>
            <w:gridSpan w:val="3"/>
            <w:tcBorders>
              <w:bottom w:val="single" w:sz="6" w:space="0" w:color="000000"/>
            </w:tcBorders>
          </w:tcPr>
          <w:p w:rsidR="00465B6C" w:rsidRDefault="00465B6C" w:rsidP="0027355A">
            <w:pPr>
              <w:pStyle w:val="TableParagraph"/>
              <w:rPr>
                <w:sz w:val="20"/>
              </w:rPr>
            </w:pPr>
          </w:p>
        </w:tc>
      </w:tr>
      <w:tr w:rsidR="00465B6C" w:rsidTr="0027355A">
        <w:trPr>
          <w:trHeight w:val="698"/>
        </w:trPr>
        <w:tc>
          <w:tcPr>
            <w:tcW w:w="1961" w:type="dxa"/>
            <w:tcBorders>
              <w:top w:val="single" w:sz="6" w:space="0" w:color="000000"/>
            </w:tcBorders>
          </w:tcPr>
          <w:p w:rsidR="00465B6C" w:rsidRDefault="00465B6C" w:rsidP="0027355A">
            <w:pPr>
              <w:pStyle w:val="TableParagraph"/>
              <w:spacing w:line="244" w:lineRule="exact"/>
              <w:ind w:left="110"/>
              <w:rPr>
                <w:b/>
              </w:rPr>
            </w:pPr>
            <w:r>
              <w:rPr>
                <w:b/>
              </w:rPr>
              <w:t>İrtibat</w:t>
            </w:r>
            <w:r>
              <w:rPr>
                <w:b/>
                <w:spacing w:val="-2"/>
              </w:rPr>
              <w:t xml:space="preserve"> </w:t>
            </w:r>
            <w:r>
              <w:rPr>
                <w:b/>
              </w:rPr>
              <w:t>Telefonu</w:t>
            </w:r>
          </w:p>
        </w:tc>
        <w:tc>
          <w:tcPr>
            <w:tcW w:w="5037" w:type="dxa"/>
            <w:gridSpan w:val="3"/>
            <w:tcBorders>
              <w:top w:val="single" w:sz="6" w:space="0" w:color="000000"/>
            </w:tcBorders>
          </w:tcPr>
          <w:p w:rsidR="00465B6C" w:rsidRDefault="00465B6C" w:rsidP="0027355A">
            <w:pPr>
              <w:pStyle w:val="TableParagraph"/>
              <w:rPr>
                <w:sz w:val="20"/>
              </w:rPr>
            </w:pPr>
          </w:p>
        </w:tc>
        <w:tc>
          <w:tcPr>
            <w:tcW w:w="1726" w:type="dxa"/>
            <w:tcBorders>
              <w:top w:val="single" w:sz="6" w:space="0" w:color="000000"/>
            </w:tcBorders>
          </w:tcPr>
          <w:p w:rsidR="00465B6C" w:rsidRDefault="00465B6C" w:rsidP="0027355A">
            <w:pPr>
              <w:pStyle w:val="TableParagraph"/>
              <w:spacing w:line="276" w:lineRule="auto"/>
              <w:ind w:left="107" w:right="757"/>
              <w:rPr>
                <w:b/>
              </w:rPr>
            </w:pPr>
            <w:r>
              <w:rPr>
                <w:b/>
              </w:rPr>
              <w:t>İrtibat</w:t>
            </w:r>
            <w:r>
              <w:rPr>
                <w:b/>
                <w:spacing w:val="1"/>
              </w:rPr>
              <w:t xml:space="preserve"> </w:t>
            </w:r>
            <w:r>
              <w:rPr>
                <w:b/>
              </w:rPr>
              <w:t>Telefonu</w:t>
            </w:r>
          </w:p>
        </w:tc>
        <w:tc>
          <w:tcPr>
            <w:tcW w:w="5453" w:type="dxa"/>
            <w:gridSpan w:val="3"/>
            <w:tcBorders>
              <w:top w:val="single" w:sz="6" w:space="0" w:color="000000"/>
            </w:tcBorders>
          </w:tcPr>
          <w:p w:rsidR="00465B6C" w:rsidRDefault="00465B6C" w:rsidP="0027355A">
            <w:pPr>
              <w:pStyle w:val="TableParagraph"/>
              <w:rPr>
                <w:sz w:val="20"/>
              </w:rPr>
            </w:pPr>
          </w:p>
        </w:tc>
      </w:tr>
      <w:tr w:rsidR="00465B6C" w:rsidTr="0027355A">
        <w:trPr>
          <w:trHeight w:val="438"/>
        </w:trPr>
        <w:tc>
          <w:tcPr>
            <w:tcW w:w="6998" w:type="dxa"/>
            <w:gridSpan w:val="4"/>
          </w:tcPr>
          <w:p w:rsidR="00465B6C" w:rsidRDefault="00465B6C" w:rsidP="0027355A">
            <w:pPr>
              <w:pStyle w:val="TableParagraph"/>
              <w:tabs>
                <w:tab w:val="left" w:pos="1913"/>
              </w:tabs>
              <w:spacing w:line="288" w:lineRule="exact"/>
              <w:ind w:left="11"/>
              <w:jc w:val="center"/>
              <w:rPr>
                <w:rFonts w:ascii="Segoe UI Symbol" w:hAnsi="Segoe UI Symbol"/>
              </w:rPr>
            </w:pPr>
            <w:r>
              <w:rPr>
                <w:b/>
              </w:rPr>
              <w:t>Olumlu</w:t>
            </w:r>
            <w:r>
              <w:rPr>
                <w:rFonts w:ascii="Segoe UI Symbol" w:hAnsi="Segoe UI Symbol"/>
              </w:rPr>
              <w:t>☐</w:t>
            </w:r>
            <w:r>
              <w:rPr>
                <w:rFonts w:ascii="Segoe UI Symbol" w:hAnsi="Segoe UI Symbol"/>
              </w:rPr>
              <w:tab/>
            </w:r>
            <w:r>
              <w:rPr>
                <w:b/>
              </w:rPr>
              <w:t>Olumsuz</w:t>
            </w:r>
            <w:r>
              <w:rPr>
                <w:rFonts w:ascii="Segoe UI Symbol" w:hAnsi="Segoe UI Symbol"/>
              </w:rPr>
              <w:t>☐</w:t>
            </w:r>
          </w:p>
        </w:tc>
        <w:tc>
          <w:tcPr>
            <w:tcW w:w="7179" w:type="dxa"/>
            <w:gridSpan w:val="4"/>
          </w:tcPr>
          <w:p w:rsidR="00465B6C" w:rsidRDefault="00465B6C" w:rsidP="0027355A">
            <w:pPr>
              <w:pStyle w:val="TableParagraph"/>
              <w:tabs>
                <w:tab w:val="left" w:pos="1903"/>
              </w:tabs>
              <w:spacing w:line="288" w:lineRule="exact"/>
              <w:ind w:left="1"/>
              <w:jc w:val="center"/>
              <w:rPr>
                <w:rFonts w:ascii="Segoe UI Symbol" w:hAnsi="Segoe UI Symbol"/>
              </w:rPr>
            </w:pPr>
            <w:r>
              <w:rPr>
                <w:b/>
              </w:rPr>
              <w:t>Olumlu</w:t>
            </w:r>
            <w:r>
              <w:rPr>
                <w:rFonts w:ascii="Segoe UI Symbol" w:hAnsi="Segoe UI Symbol"/>
              </w:rPr>
              <w:t>☐</w:t>
            </w:r>
            <w:r>
              <w:rPr>
                <w:rFonts w:ascii="Segoe UI Symbol" w:hAnsi="Segoe UI Symbol"/>
              </w:rPr>
              <w:tab/>
            </w:r>
            <w:r>
              <w:rPr>
                <w:b/>
              </w:rPr>
              <w:t>Olumsuz</w:t>
            </w:r>
            <w:r>
              <w:rPr>
                <w:rFonts w:ascii="Segoe UI Symbol" w:hAnsi="Segoe UI Symbol"/>
              </w:rPr>
              <w:t>☐</w:t>
            </w:r>
          </w:p>
        </w:tc>
      </w:tr>
      <w:tr w:rsidR="00465B6C" w:rsidTr="0027355A">
        <w:trPr>
          <w:trHeight w:val="400"/>
        </w:trPr>
        <w:tc>
          <w:tcPr>
            <w:tcW w:w="14177" w:type="dxa"/>
            <w:gridSpan w:val="8"/>
          </w:tcPr>
          <w:p w:rsidR="00465B6C" w:rsidRDefault="00465B6C" w:rsidP="0027355A">
            <w:pPr>
              <w:pStyle w:val="TableParagraph"/>
              <w:spacing w:line="247" w:lineRule="exact"/>
              <w:ind w:left="4137" w:right="4132"/>
              <w:jc w:val="center"/>
              <w:rPr>
                <w:b/>
              </w:rPr>
            </w:pPr>
            <w:r>
              <w:rPr>
                <w:b/>
              </w:rPr>
              <w:t>ÖZGEÇMİŞ</w:t>
            </w:r>
            <w:r>
              <w:rPr>
                <w:b/>
                <w:spacing w:val="-4"/>
              </w:rPr>
              <w:t xml:space="preserve"> </w:t>
            </w:r>
            <w:r>
              <w:rPr>
                <w:b/>
              </w:rPr>
              <w:t>KONTROLÜNÜ</w:t>
            </w:r>
            <w:r>
              <w:rPr>
                <w:b/>
                <w:spacing w:val="-5"/>
              </w:rPr>
              <w:t xml:space="preserve"> </w:t>
            </w:r>
            <w:r>
              <w:rPr>
                <w:b/>
              </w:rPr>
              <w:t>YAPAN</w:t>
            </w:r>
            <w:r>
              <w:rPr>
                <w:b/>
                <w:spacing w:val="-8"/>
              </w:rPr>
              <w:t xml:space="preserve"> </w:t>
            </w:r>
            <w:r>
              <w:rPr>
                <w:b/>
              </w:rPr>
              <w:t>PERSONELİN</w:t>
            </w:r>
          </w:p>
        </w:tc>
      </w:tr>
      <w:tr w:rsidR="00465B6C" w:rsidTr="0027355A">
        <w:trPr>
          <w:trHeight w:val="659"/>
        </w:trPr>
        <w:tc>
          <w:tcPr>
            <w:tcW w:w="2549" w:type="dxa"/>
            <w:gridSpan w:val="2"/>
          </w:tcPr>
          <w:p w:rsidR="00465B6C" w:rsidRDefault="00465B6C" w:rsidP="0027355A">
            <w:pPr>
              <w:pStyle w:val="TableParagraph"/>
              <w:spacing w:line="247" w:lineRule="exact"/>
              <w:ind w:left="110"/>
              <w:rPr>
                <w:b/>
              </w:rPr>
            </w:pPr>
            <w:r>
              <w:rPr>
                <w:b/>
              </w:rPr>
              <w:t>Adı</w:t>
            </w:r>
            <w:r>
              <w:rPr>
                <w:b/>
                <w:spacing w:val="-2"/>
              </w:rPr>
              <w:t xml:space="preserve"> </w:t>
            </w:r>
            <w:r>
              <w:rPr>
                <w:b/>
              </w:rPr>
              <w:t>–</w:t>
            </w:r>
            <w:r>
              <w:rPr>
                <w:b/>
                <w:spacing w:val="-2"/>
              </w:rPr>
              <w:t xml:space="preserve"> </w:t>
            </w:r>
            <w:r>
              <w:rPr>
                <w:b/>
              </w:rPr>
              <w:t>Soyadı</w:t>
            </w:r>
          </w:p>
        </w:tc>
        <w:tc>
          <w:tcPr>
            <w:tcW w:w="8394" w:type="dxa"/>
            <w:gridSpan w:val="5"/>
          </w:tcPr>
          <w:p w:rsidR="00465B6C" w:rsidRDefault="00465B6C" w:rsidP="0027355A">
            <w:pPr>
              <w:pStyle w:val="TableParagraph"/>
              <w:rPr>
                <w:sz w:val="20"/>
              </w:rPr>
            </w:pPr>
          </w:p>
        </w:tc>
        <w:tc>
          <w:tcPr>
            <w:tcW w:w="3234" w:type="dxa"/>
          </w:tcPr>
          <w:p w:rsidR="00465B6C" w:rsidRDefault="00465B6C" w:rsidP="0027355A">
            <w:pPr>
              <w:pStyle w:val="TableParagraph"/>
              <w:rPr>
                <w:sz w:val="20"/>
              </w:rPr>
            </w:pPr>
          </w:p>
        </w:tc>
      </w:tr>
    </w:tbl>
    <w:p w:rsidR="00465B6C" w:rsidRDefault="00465B6C" w:rsidP="00465B6C">
      <w:pPr>
        <w:pStyle w:val="GvdeMetni"/>
        <w:rPr>
          <w:rFonts w:ascii="Tahoma"/>
        </w:rPr>
      </w:pPr>
    </w:p>
    <w:p w:rsidR="00465B6C" w:rsidRDefault="00465B6C" w:rsidP="00465B6C">
      <w:pPr>
        <w:pStyle w:val="GvdeMetni"/>
        <w:rPr>
          <w:rFonts w:ascii="Tahoma"/>
        </w:rPr>
      </w:pPr>
    </w:p>
    <w:p w:rsidR="00465B6C" w:rsidRDefault="00465B6C" w:rsidP="00465B6C">
      <w:pPr>
        <w:pStyle w:val="GvdeMetni"/>
        <w:spacing w:before="2"/>
        <w:rPr>
          <w:rFonts w:ascii="Tahoma"/>
          <w:sz w:val="23"/>
        </w:rPr>
      </w:pPr>
    </w:p>
    <w:p w:rsidR="00465B6C" w:rsidRDefault="00465B6C" w:rsidP="00465B6C">
      <w:pPr>
        <w:pStyle w:val="GvdeMetni"/>
        <w:spacing w:line="20" w:lineRule="exact"/>
        <w:ind w:left="3224"/>
        <w:rPr>
          <w:rFonts w:ascii="Tahoma"/>
          <w:sz w:val="2"/>
        </w:rPr>
      </w:pPr>
      <w:r>
        <w:rPr>
          <w:rFonts w:ascii="Tahoma"/>
          <w:noProof/>
          <w:sz w:val="2"/>
        </w:rPr>
        <mc:AlternateContent>
          <mc:Choice Requires="wpg">
            <w:drawing>
              <wp:inline distT="0" distB="0" distL="0" distR="0">
                <wp:extent cx="5761990" cy="6350"/>
                <wp:effectExtent l="12065" t="3810" r="7620" b="8890"/>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0" y="0"/>
                          <a:chExt cx="9074" cy="10"/>
                        </a:xfrm>
                      </wpg:grpSpPr>
                      <wps:wsp>
                        <wps:cNvPr id="15" name="AutoShape 9"/>
                        <wps:cNvSpPr>
                          <a:spLocks/>
                        </wps:cNvSpPr>
                        <wps:spPr bwMode="auto">
                          <a:xfrm>
                            <a:off x="0" y="4"/>
                            <a:ext cx="9074" cy="2"/>
                          </a:xfrm>
                          <a:custGeom>
                            <a:avLst/>
                            <a:gdLst>
                              <a:gd name="T0" fmla="*/ 0 w 9074"/>
                              <a:gd name="T1" fmla="*/ 3823 w 9074"/>
                              <a:gd name="T2" fmla="*/ 3824 w 9074"/>
                              <a:gd name="T3" fmla="*/ 3833 w 9074"/>
                              <a:gd name="T4" fmla="*/ 3834 w 9074"/>
                              <a:gd name="T5" fmla="*/ 5240 w 9074"/>
                              <a:gd name="T6" fmla="*/ 5241 w 9074"/>
                              <a:gd name="T7" fmla="*/ 5250 w 9074"/>
                              <a:gd name="T8" fmla="*/ 5250 w 9074"/>
                              <a:gd name="T9" fmla="*/ 6469 w 9074"/>
                              <a:gd name="T10" fmla="*/ 6470 w 9074"/>
                              <a:gd name="T11" fmla="*/ 6479 w 9074"/>
                              <a:gd name="T12" fmla="*/ 6479 w 9074"/>
                              <a:gd name="T13" fmla="*/ 7933 w 9074"/>
                              <a:gd name="T14" fmla="*/ 7934 w 9074"/>
                              <a:gd name="T15" fmla="*/ 7943 w 9074"/>
                              <a:gd name="T16" fmla="*/ 7944 w 9074"/>
                              <a:gd name="T17" fmla="*/ 9074 w 9074"/>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Lst>
                            <a:rect l="0" t="0" r="r" b="b"/>
                            <a:pathLst>
                              <a:path w="9074">
                                <a:moveTo>
                                  <a:pt x="0" y="0"/>
                                </a:moveTo>
                                <a:lnTo>
                                  <a:pt x="3823" y="0"/>
                                </a:lnTo>
                                <a:moveTo>
                                  <a:pt x="3824" y="0"/>
                                </a:moveTo>
                                <a:lnTo>
                                  <a:pt x="3833" y="0"/>
                                </a:lnTo>
                                <a:moveTo>
                                  <a:pt x="3834" y="0"/>
                                </a:moveTo>
                                <a:lnTo>
                                  <a:pt x="5240" y="0"/>
                                </a:lnTo>
                                <a:moveTo>
                                  <a:pt x="5241" y="0"/>
                                </a:moveTo>
                                <a:lnTo>
                                  <a:pt x="5250" y="0"/>
                                </a:lnTo>
                                <a:moveTo>
                                  <a:pt x="5250" y="0"/>
                                </a:moveTo>
                                <a:lnTo>
                                  <a:pt x="6469" y="0"/>
                                </a:lnTo>
                                <a:moveTo>
                                  <a:pt x="6470" y="0"/>
                                </a:moveTo>
                                <a:lnTo>
                                  <a:pt x="6479" y="0"/>
                                </a:lnTo>
                                <a:moveTo>
                                  <a:pt x="6479" y="0"/>
                                </a:moveTo>
                                <a:lnTo>
                                  <a:pt x="7933" y="0"/>
                                </a:lnTo>
                                <a:moveTo>
                                  <a:pt x="7934" y="0"/>
                                </a:moveTo>
                                <a:lnTo>
                                  <a:pt x="7943" y="0"/>
                                </a:lnTo>
                                <a:moveTo>
                                  <a:pt x="7944" y="0"/>
                                </a:moveTo>
                                <a:lnTo>
                                  <a:pt x="9074"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AA1274" id="Grup 14" o:spid="_x0000_s1026" style="width:453.7pt;height:.5pt;mso-position-horizontal-relative:char;mso-position-vertical-relative:line"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">
                <v:shape id="AutoShape 9" o:spid="_x0000_s1027" style="position:absolute;top:4;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" path="m,l3823,t1,l3833,t1,l5240,t1,l5250,t,l6469,t1,l6479,t,l7933,t1,l7943,t1,l9074,e" filled="f" strokeweight=".16931mm">
                  <v:path arrowok="t" o:connecttype="custom" o:connectlocs="0,0;3823,0;3824,0;3833,0;3834,0;5240,0;5241,0;5250,0;5250,0;6469,0;6470,0;6479,0;6479,0;7933,0;7934,0;7943,0;7944,0;9074,0" o:connectangles="0,0,0,0,0,0,0,0,0,0,0,0,0,0,0,0,0,0"/>
                </v:shape>
                <w10:anchorlock/>
              </v:group>
            </w:pict>
          </mc:Fallback>
        </mc:AlternateContent>
      </w:r>
    </w:p>
    <w:p w:rsidR="00465B6C" w:rsidRDefault="00465B6C" w:rsidP="00465B6C">
      <w:pPr>
        <w:spacing w:line="20" w:lineRule="exact"/>
        <w:rPr>
          <w:rFonts w:ascii="Tahoma"/>
          <w:sz w:val="2"/>
        </w:rPr>
        <w:sectPr w:rsidR="00465B6C">
          <w:pgSz w:w="16850" w:h="11920" w:orient="landscape"/>
          <w:pgMar w:top="1560" w:right="680" w:bottom="280" w:left="740" w:header="442" w:footer="0" w:gutter="0"/>
          <w:cols w:space="708"/>
        </w:sectPr>
      </w:pPr>
    </w:p>
    <w:p w:rsidR="00465B6C" w:rsidRDefault="00465B6C" w:rsidP="00465B6C">
      <w:pPr>
        <w:pStyle w:val="GvdeMetni"/>
        <w:spacing w:before="4"/>
        <w:rPr>
          <w:rFonts w:ascii="Tahoma"/>
          <w:sz w:val="13"/>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4448"/>
        <w:gridCol w:w="3944"/>
        <w:gridCol w:w="3233"/>
      </w:tblGrid>
      <w:tr w:rsidR="00465B6C" w:rsidTr="0027355A">
        <w:trPr>
          <w:trHeight w:val="539"/>
        </w:trPr>
        <w:tc>
          <w:tcPr>
            <w:tcW w:w="2549" w:type="dxa"/>
          </w:tcPr>
          <w:p w:rsidR="00465B6C" w:rsidRDefault="00465B6C" w:rsidP="0027355A">
            <w:pPr>
              <w:pStyle w:val="TableParagraph"/>
              <w:spacing w:line="247" w:lineRule="exact"/>
              <w:ind w:left="110"/>
              <w:rPr>
                <w:b/>
              </w:rPr>
            </w:pPr>
            <w:r>
              <w:rPr>
                <w:b/>
              </w:rPr>
              <w:t>T.C.</w:t>
            </w:r>
            <w:r>
              <w:rPr>
                <w:b/>
                <w:spacing w:val="-3"/>
              </w:rPr>
              <w:t xml:space="preserve"> </w:t>
            </w:r>
            <w:r>
              <w:rPr>
                <w:b/>
              </w:rPr>
              <w:t>Kimlik</w:t>
            </w:r>
            <w:r>
              <w:rPr>
                <w:b/>
                <w:spacing w:val="-2"/>
              </w:rPr>
              <w:t xml:space="preserve"> </w:t>
            </w:r>
            <w:r>
              <w:rPr>
                <w:b/>
              </w:rPr>
              <w:t>Numarası</w:t>
            </w:r>
          </w:p>
        </w:tc>
        <w:tc>
          <w:tcPr>
            <w:tcW w:w="8392" w:type="dxa"/>
            <w:gridSpan w:val="2"/>
          </w:tcPr>
          <w:p w:rsidR="00465B6C" w:rsidRDefault="00465B6C" w:rsidP="0027355A">
            <w:pPr>
              <w:pStyle w:val="TableParagraph"/>
              <w:rPr>
                <w:sz w:val="20"/>
              </w:rPr>
            </w:pPr>
          </w:p>
        </w:tc>
        <w:tc>
          <w:tcPr>
            <w:tcW w:w="3233" w:type="dxa"/>
            <w:vMerge w:val="restart"/>
          </w:tcPr>
          <w:p w:rsidR="00465B6C" w:rsidRDefault="00465B6C" w:rsidP="0027355A">
            <w:pPr>
              <w:pStyle w:val="TableParagraph"/>
              <w:rPr>
                <w:rFonts w:ascii="Tahoma"/>
                <w:sz w:val="24"/>
              </w:rPr>
            </w:pPr>
          </w:p>
          <w:p w:rsidR="00465B6C" w:rsidRDefault="00465B6C" w:rsidP="0027355A">
            <w:pPr>
              <w:pStyle w:val="TableParagraph"/>
              <w:rPr>
                <w:rFonts w:ascii="Tahoma"/>
                <w:sz w:val="24"/>
              </w:rPr>
            </w:pPr>
          </w:p>
          <w:p w:rsidR="00465B6C" w:rsidRDefault="00465B6C" w:rsidP="0027355A">
            <w:pPr>
              <w:pStyle w:val="TableParagraph"/>
              <w:spacing w:before="8"/>
              <w:rPr>
                <w:rFonts w:ascii="Tahoma"/>
                <w:sz w:val="19"/>
              </w:rPr>
            </w:pPr>
          </w:p>
          <w:p w:rsidR="00465B6C" w:rsidRDefault="00465B6C" w:rsidP="0027355A">
            <w:pPr>
              <w:pStyle w:val="TableParagraph"/>
              <w:ind w:left="525"/>
              <w:rPr>
                <w:b/>
              </w:rPr>
            </w:pPr>
            <w:r>
              <w:rPr>
                <w:b/>
              </w:rPr>
              <w:t>KAŞE/İMZA/MÜHÜR</w:t>
            </w:r>
          </w:p>
        </w:tc>
      </w:tr>
      <w:tr w:rsidR="00465B6C" w:rsidTr="0027355A">
        <w:trPr>
          <w:trHeight w:val="659"/>
        </w:trPr>
        <w:tc>
          <w:tcPr>
            <w:tcW w:w="2549" w:type="dxa"/>
          </w:tcPr>
          <w:p w:rsidR="00465B6C" w:rsidRDefault="00465B6C" w:rsidP="0027355A">
            <w:pPr>
              <w:pStyle w:val="TableParagraph"/>
              <w:spacing w:line="247" w:lineRule="exact"/>
              <w:ind w:left="110"/>
              <w:rPr>
                <w:b/>
              </w:rPr>
            </w:pPr>
            <w:r>
              <w:rPr>
                <w:b/>
              </w:rPr>
              <w:t>Pozisyonu</w:t>
            </w:r>
          </w:p>
        </w:tc>
        <w:tc>
          <w:tcPr>
            <w:tcW w:w="8392" w:type="dxa"/>
            <w:gridSpan w:val="2"/>
          </w:tcPr>
          <w:p w:rsidR="00465B6C" w:rsidRDefault="00465B6C" w:rsidP="0027355A">
            <w:pPr>
              <w:pStyle w:val="TableParagraph"/>
              <w:rPr>
                <w:sz w:val="20"/>
              </w:rPr>
            </w:pPr>
          </w:p>
        </w:tc>
        <w:tc>
          <w:tcPr>
            <w:tcW w:w="3233" w:type="dxa"/>
            <w:vMerge/>
            <w:tcBorders>
              <w:top w:val="nil"/>
            </w:tcBorders>
          </w:tcPr>
          <w:p w:rsidR="00465B6C" w:rsidRDefault="00465B6C" w:rsidP="0027355A">
            <w:pPr>
              <w:rPr>
                <w:sz w:val="2"/>
                <w:szCs w:val="2"/>
              </w:rPr>
            </w:pPr>
          </w:p>
        </w:tc>
      </w:tr>
      <w:tr w:rsidR="00465B6C" w:rsidTr="0027355A">
        <w:trPr>
          <w:trHeight w:val="701"/>
        </w:trPr>
        <w:tc>
          <w:tcPr>
            <w:tcW w:w="2549" w:type="dxa"/>
          </w:tcPr>
          <w:p w:rsidR="00465B6C" w:rsidRDefault="00465B6C" w:rsidP="0027355A">
            <w:pPr>
              <w:pStyle w:val="TableParagraph"/>
              <w:spacing w:line="247" w:lineRule="exact"/>
              <w:ind w:left="110"/>
              <w:rPr>
                <w:b/>
              </w:rPr>
            </w:pPr>
            <w:r>
              <w:rPr>
                <w:b/>
              </w:rPr>
              <w:t>Sicil</w:t>
            </w:r>
            <w:r>
              <w:rPr>
                <w:b/>
                <w:spacing w:val="-3"/>
              </w:rPr>
              <w:t xml:space="preserve"> </w:t>
            </w:r>
            <w:r>
              <w:rPr>
                <w:b/>
              </w:rPr>
              <w:t>Numarası</w:t>
            </w:r>
          </w:p>
        </w:tc>
        <w:tc>
          <w:tcPr>
            <w:tcW w:w="8392" w:type="dxa"/>
            <w:gridSpan w:val="2"/>
          </w:tcPr>
          <w:p w:rsidR="00465B6C" w:rsidRDefault="00465B6C" w:rsidP="0027355A">
            <w:pPr>
              <w:pStyle w:val="TableParagraph"/>
              <w:rPr>
                <w:sz w:val="20"/>
              </w:rPr>
            </w:pPr>
          </w:p>
        </w:tc>
        <w:tc>
          <w:tcPr>
            <w:tcW w:w="3233" w:type="dxa"/>
          </w:tcPr>
          <w:p w:rsidR="00465B6C" w:rsidRDefault="00465B6C" w:rsidP="0027355A">
            <w:pPr>
              <w:pStyle w:val="TableParagraph"/>
              <w:spacing w:line="247" w:lineRule="exact"/>
              <w:ind w:left="477" w:right="468"/>
              <w:jc w:val="center"/>
              <w:rPr>
                <w:b/>
              </w:rPr>
            </w:pPr>
            <w:r>
              <w:rPr>
                <w:b/>
              </w:rPr>
              <w:t>Tarih</w:t>
            </w:r>
          </w:p>
        </w:tc>
      </w:tr>
      <w:tr w:rsidR="00465B6C" w:rsidTr="0027355A">
        <w:trPr>
          <w:trHeight w:val="820"/>
        </w:trPr>
        <w:tc>
          <w:tcPr>
            <w:tcW w:w="2549" w:type="dxa"/>
          </w:tcPr>
          <w:p w:rsidR="00465B6C" w:rsidRDefault="00465B6C" w:rsidP="0027355A">
            <w:pPr>
              <w:pStyle w:val="TableParagraph"/>
              <w:spacing w:line="249" w:lineRule="exact"/>
              <w:ind w:left="110"/>
              <w:rPr>
                <w:b/>
              </w:rPr>
            </w:pPr>
            <w:r>
              <w:rPr>
                <w:b/>
              </w:rPr>
              <w:t>İrtibat</w:t>
            </w:r>
            <w:r>
              <w:rPr>
                <w:b/>
                <w:spacing w:val="-2"/>
              </w:rPr>
              <w:t xml:space="preserve"> </w:t>
            </w:r>
            <w:r>
              <w:rPr>
                <w:b/>
              </w:rPr>
              <w:t>Telefonu</w:t>
            </w:r>
          </w:p>
        </w:tc>
        <w:tc>
          <w:tcPr>
            <w:tcW w:w="8392" w:type="dxa"/>
            <w:gridSpan w:val="2"/>
          </w:tcPr>
          <w:p w:rsidR="00465B6C" w:rsidRDefault="00465B6C" w:rsidP="0027355A">
            <w:pPr>
              <w:pStyle w:val="TableParagraph"/>
              <w:rPr>
                <w:sz w:val="20"/>
              </w:rPr>
            </w:pPr>
          </w:p>
        </w:tc>
        <w:tc>
          <w:tcPr>
            <w:tcW w:w="3233" w:type="dxa"/>
          </w:tcPr>
          <w:p w:rsidR="00465B6C" w:rsidRDefault="00465B6C" w:rsidP="0027355A">
            <w:pPr>
              <w:pStyle w:val="TableParagraph"/>
              <w:rPr>
                <w:rFonts w:ascii="Tahoma"/>
                <w:sz w:val="34"/>
              </w:rPr>
            </w:pPr>
          </w:p>
          <w:p w:rsidR="00465B6C" w:rsidRDefault="00465B6C" w:rsidP="0027355A">
            <w:pPr>
              <w:pStyle w:val="TableParagraph"/>
              <w:spacing w:before="1"/>
              <w:ind w:left="477" w:right="470"/>
              <w:jc w:val="center"/>
              <w:rPr>
                <w:b/>
              </w:rPr>
            </w:pPr>
            <w:r>
              <w:rPr>
                <w:b/>
              </w:rPr>
              <w:t>……/……/20…..</w:t>
            </w:r>
          </w:p>
        </w:tc>
      </w:tr>
      <w:tr w:rsidR="00465B6C" w:rsidTr="0027355A">
        <w:trPr>
          <w:trHeight w:val="539"/>
        </w:trPr>
        <w:tc>
          <w:tcPr>
            <w:tcW w:w="14174" w:type="dxa"/>
            <w:gridSpan w:val="4"/>
          </w:tcPr>
          <w:p w:rsidR="00465B6C" w:rsidRDefault="00465B6C" w:rsidP="0027355A">
            <w:pPr>
              <w:pStyle w:val="TableParagraph"/>
              <w:spacing w:line="362" w:lineRule="exact"/>
              <w:ind w:left="5246" w:right="5244"/>
              <w:jc w:val="center"/>
              <w:rPr>
                <w:b/>
                <w:sz w:val="32"/>
              </w:rPr>
            </w:pPr>
            <w:r>
              <w:rPr>
                <w:b/>
                <w:sz w:val="32"/>
              </w:rPr>
              <w:t>SONUÇ</w:t>
            </w:r>
          </w:p>
        </w:tc>
      </w:tr>
      <w:tr w:rsidR="00465B6C" w:rsidTr="0027355A">
        <w:trPr>
          <w:trHeight w:val="600"/>
        </w:trPr>
        <w:tc>
          <w:tcPr>
            <w:tcW w:w="6997" w:type="dxa"/>
            <w:gridSpan w:val="2"/>
          </w:tcPr>
          <w:p w:rsidR="00465B6C" w:rsidRDefault="00465B6C" w:rsidP="0027355A">
            <w:pPr>
              <w:pStyle w:val="TableParagraph"/>
              <w:ind w:left="2813" w:right="2809"/>
              <w:jc w:val="center"/>
              <w:rPr>
                <w:rFonts w:ascii="Segoe UI Symbol" w:hAnsi="Segoe UI Symbol"/>
                <w:sz w:val="32"/>
              </w:rPr>
            </w:pPr>
            <w:r>
              <w:rPr>
                <w:b/>
                <w:sz w:val="32"/>
              </w:rPr>
              <w:t>Olumlu</w:t>
            </w:r>
            <w:r>
              <w:rPr>
                <w:rFonts w:ascii="Segoe UI Symbol" w:hAnsi="Segoe UI Symbol"/>
                <w:sz w:val="32"/>
              </w:rPr>
              <w:t>☐</w:t>
            </w:r>
          </w:p>
        </w:tc>
        <w:tc>
          <w:tcPr>
            <w:tcW w:w="7177" w:type="dxa"/>
            <w:gridSpan w:val="2"/>
          </w:tcPr>
          <w:p w:rsidR="00465B6C" w:rsidRDefault="00465B6C" w:rsidP="0027355A">
            <w:pPr>
              <w:pStyle w:val="TableParagraph"/>
              <w:ind w:left="2813" w:right="2811"/>
              <w:jc w:val="center"/>
              <w:rPr>
                <w:rFonts w:ascii="Segoe UI Symbol" w:hAnsi="Segoe UI Symbol"/>
                <w:sz w:val="32"/>
              </w:rPr>
            </w:pPr>
            <w:r>
              <w:rPr>
                <w:b/>
                <w:sz w:val="32"/>
              </w:rPr>
              <w:t>Olumsuz</w:t>
            </w:r>
            <w:r>
              <w:rPr>
                <w:rFonts w:ascii="Segoe UI Symbol" w:hAnsi="Segoe UI Symbol"/>
                <w:sz w:val="32"/>
              </w:rPr>
              <w:t>☐</w:t>
            </w:r>
          </w:p>
        </w:tc>
      </w:tr>
    </w:tbl>
    <w:p w:rsidR="00465B6C" w:rsidRDefault="00465B6C" w:rsidP="00465B6C">
      <w:pPr>
        <w:pStyle w:val="GvdeMetni"/>
        <w:spacing w:line="20" w:lineRule="exact"/>
        <w:ind w:left="3224"/>
        <w:rPr>
          <w:rFonts w:ascii="Tahoma"/>
          <w:sz w:val="2"/>
        </w:rPr>
      </w:pPr>
      <w:r>
        <w:rPr>
          <w:rFonts w:ascii="Tahoma"/>
          <w:noProof/>
          <w:sz w:val="2"/>
        </w:rPr>
        <mc:AlternateContent>
          <mc:Choice Requires="wpg">
            <w:drawing>
              <wp:inline distT="0" distB="0" distL="0" distR="0">
                <wp:extent cx="5761990" cy="6350"/>
                <wp:effectExtent l="12065" t="8255" r="7620" b="4445"/>
                <wp:docPr id="12" name="Gr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0" y="0"/>
                          <a:chExt cx="9074" cy="10"/>
                        </a:xfrm>
                      </wpg:grpSpPr>
                      <wps:wsp>
                        <wps:cNvPr id="13" name="AutoShape 7"/>
                        <wps:cNvSpPr>
                          <a:spLocks/>
                        </wps:cNvSpPr>
                        <wps:spPr bwMode="auto">
                          <a:xfrm>
                            <a:off x="0" y="4"/>
                            <a:ext cx="9074" cy="2"/>
                          </a:xfrm>
                          <a:custGeom>
                            <a:avLst/>
                            <a:gdLst>
                              <a:gd name="T0" fmla="*/ 0 w 9074"/>
                              <a:gd name="T1" fmla="*/ 3823 w 9074"/>
                              <a:gd name="T2" fmla="*/ 3824 w 9074"/>
                              <a:gd name="T3" fmla="*/ 3833 w 9074"/>
                              <a:gd name="T4" fmla="*/ 3834 w 9074"/>
                              <a:gd name="T5" fmla="*/ 5240 w 9074"/>
                              <a:gd name="T6" fmla="*/ 5241 w 9074"/>
                              <a:gd name="T7" fmla="*/ 5250 w 9074"/>
                              <a:gd name="T8" fmla="*/ 5250 w 9074"/>
                              <a:gd name="T9" fmla="*/ 6469 w 9074"/>
                              <a:gd name="T10" fmla="*/ 6470 w 9074"/>
                              <a:gd name="T11" fmla="*/ 6479 w 9074"/>
                              <a:gd name="T12" fmla="*/ 6479 w 9074"/>
                              <a:gd name="T13" fmla="*/ 7933 w 9074"/>
                              <a:gd name="T14" fmla="*/ 7934 w 9074"/>
                              <a:gd name="T15" fmla="*/ 7943 w 9074"/>
                              <a:gd name="T16" fmla="*/ 7944 w 9074"/>
                              <a:gd name="T17" fmla="*/ 9074 w 9074"/>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Lst>
                            <a:rect l="0" t="0" r="r" b="b"/>
                            <a:pathLst>
                              <a:path w="9074">
                                <a:moveTo>
                                  <a:pt x="0" y="0"/>
                                </a:moveTo>
                                <a:lnTo>
                                  <a:pt x="3823" y="0"/>
                                </a:lnTo>
                                <a:moveTo>
                                  <a:pt x="3824" y="0"/>
                                </a:moveTo>
                                <a:lnTo>
                                  <a:pt x="3833" y="0"/>
                                </a:lnTo>
                                <a:moveTo>
                                  <a:pt x="3834" y="0"/>
                                </a:moveTo>
                                <a:lnTo>
                                  <a:pt x="5240" y="0"/>
                                </a:lnTo>
                                <a:moveTo>
                                  <a:pt x="5241" y="0"/>
                                </a:moveTo>
                                <a:lnTo>
                                  <a:pt x="5250" y="0"/>
                                </a:lnTo>
                                <a:moveTo>
                                  <a:pt x="5250" y="0"/>
                                </a:moveTo>
                                <a:lnTo>
                                  <a:pt x="6469" y="0"/>
                                </a:lnTo>
                                <a:moveTo>
                                  <a:pt x="6470" y="0"/>
                                </a:moveTo>
                                <a:lnTo>
                                  <a:pt x="6479" y="0"/>
                                </a:lnTo>
                                <a:moveTo>
                                  <a:pt x="6479" y="0"/>
                                </a:moveTo>
                                <a:lnTo>
                                  <a:pt x="7933" y="0"/>
                                </a:lnTo>
                                <a:moveTo>
                                  <a:pt x="7934" y="0"/>
                                </a:moveTo>
                                <a:lnTo>
                                  <a:pt x="7943" y="0"/>
                                </a:lnTo>
                                <a:moveTo>
                                  <a:pt x="7944" y="0"/>
                                </a:moveTo>
                                <a:lnTo>
                                  <a:pt x="9074"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ACDE2C" id="Grup 12" o:spid="_x0000_s1026" style="width:453.7pt;height:.5pt;mso-position-horizontal-relative:char;mso-position-vertical-relative:line"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">
                <v:shape id="AutoShape 7" o:spid="_x0000_s1027" style="position:absolute;top:4;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" path="m,l3823,t1,l3833,t1,l5240,t1,l5250,t,l6469,t1,l6479,t,l7933,t1,l7943,t1,l9074,e" filled="f" strokeweight=".16931mm">
                  <v:path arrowok="t" o:connecttype="custom" o:connectlocs="0,0;3823,0;3824,0;3833,0;3834,0;5240,0;5241,0;5250,0;5250,0;6469,0;6470,0;6479,0;6479,0;7933,0;7934,0;7943,0;7944,0;9074,0" o:connectangles="0,0,0,0,0,0,0,0,0,0,0,0,0,0,0,0,0,0"/>
                </v:shape>
                <w10:anchorlock/>
              </v:group>
            </w:pict>
          </mc:Fallback>
        </mc:AlternateContent>
      </w:r>
    </w:p>
    <w:p w:rsidR="00465B6C" w:rsidRDefault="00465B6C" w:rsidP="00465B6C">
      <w:pPr>
        <w:spacing w:line="20" w:lineRule="exact"/>
        <w:rPr>
          <w:rFonts w:ascii="Tahoma"/>
          <w:sz w:val="2"/>
        </w:rPr>
        <w:sectPr w:rsidR="00465B6C">
          <w:pgSz w:w="16850" w:h="11920" w:orient="landscape"/>
          <w:pgMar w:top="1560" w:right="680" w:bottom="280" w:left="740" w:header="442" w:footer="0" w:gutter="0"/>
          <w:cols w:space="708"/>
        </w:sectPr>
      </w:pPr>
    </w:p>
    <w:p w:rsidR="009B420A" w:rsidRPr="009B420A" w:rsidRDefault="00465B6C" w:rsidP="00465B6C">
      <w:pPr>
        <w:spacing w:line="244" w:lineRule="auto"/>
        <w:ind w:left="598" w:right="3207" w:firstLine="103"/>
        <w:rPr>
          <w:bCs/>
          <w:iCs/>
          <w:sz w:val="22"/>
          <w:szCs w:val="12"/>
        </w:rPr>
      </w:pPr>
      <w:r>
        <w:rPr>
          <w:b/>
          <w:bCs/>
          <w:iCs/>
          <w:sz w:val="22"/>
          <w:szCs w:val="12"/>
        </w:rPr>
        <w:lastRenderedPageBreak/>
        <w:tab/>
      </w:r>
      <w:r>
        <w:rPr>
          <w:b/>
          <w:bCs/>
          <w:iCs/>
          <w:sz w:val="22"/>
          <w:szCs w:val="12"/>
        </w:rPr>
        <w:tab/>
      </w:r>
      <w:r>
        <w:rPr>
          <w:b/>
          <w:bCs/>
          <w:iCs/>
          <w:sz w:val="22"/>
          <w:szCs w:val="12"/>
        </w:rPr>
        <w:tab/>
      </w:r>
      <w:r>
        <w:rPr>
          <w:b/>
          <w:bCs/>
          <w:iCs/>
          <w:sz w:val="22"/>
          <w:szCs w:val="12"/>
        </w:rPr>
        <w:tab/>
      </w:r>
      <w:r>
        <w:rPr>
          <w:b/>
          <w:bCs/>
          <w:iCs/>
          <w:sz w:val="22"/>
          <w:szCs w:val="12"/>
        </w:rPr>
        <w:tab/>
      </w:r>
      <w:r>
        <w:rPr>
          <w:b/>
          <w:bCs/>
          <w:iCs/>
          <w:sz w:val="22"/>
          <w:szCs w:val="12"/>
        </w:rPr>
        <w:tab/>
      </w:r>
      <w:r>
        <w:rPr>
          <w:b/>
          <w:bCs/>
          <w:iCs/>
          <w:sz w:val="22"/>
          <w:szCs w:val="12"/>
        </w:rPr>
        <w:tab/>
      </w:r>
      <w:r>
        <w:rPr>
          <w:b/>
          <w:bCs/>
          <w:iCs/>
          <w:sz w:val="22"/>
          <w:szCs w:val="12"/>
        </w:rPr>
        <w:tab/>
        <w:t xml:space="preserve">            </w:t>
      </w:r>
      <w:r w:rsidR="009B420A">
        <w:rPr>
          <w:b/>
          <w:bCs/>
          <w:iCs/>
          <w:sz w:val="22"/>
          <w:szCs w:val="12"/>
        </w:rPr>
        <w:tab/>
      </w:r>
      <w:r w:rsidR="002E1E81">
        <w:rPr>
          <w:bCs/>
          <w:iCs/>
          <w:sz w:val="22"/>
          <w:szCs w:val="12"/>
        </w:rPr>
        <w:t>EK-8</w:t>
      </w:r>
    </w:p>
    <w:p w:rsidR="009B420A" w:rsidRPr="00883626" w:rsidRDefault="009B420A" w:rsidP="009B420A">
      <w:pPr>
        <w:rPr>
          <w:b/>
          <w:bCs/>
          <w:iCs/>
          <w:sz w:val="22"/>
          <w:szCs w:val="12"/>
        </w:rPr>
      </w:pPr>
    </w:p>
    <w:p w:rsidR="009B420A" w:rsidRPr="00883626" w:rsidRDefault="009B420A" w:rsidP="009B420A">
      <w:pPr>
        <w:jc w:val="center"/>
        <w:rPr>
          <w:b/>
          <w:bCs/>
          <w:iCs/>
          <w:sz w:val="24"/>
          <w:szCs w:val="12"/>
        </w:rPr>
      </w:pPr>
      <w:r>
        <w:rPr>
          <w:b/>
          <w:bCs/>
          <w:iCs/>
          <w:sz w:val="24"/>
          <w:szCs w:val="12"/>
        </w:rPr>
        <w:t>YABANCILAR İÇİN GİRİŞ KARTI TALEP</w:t>
      </w:r>
      <w:r w:rsidR="002A269B">
        <w:rPr>
          <w:b/>
          <w:bCs/>
          <w:iCs/>
          <w:sz w:val="24"/>
          <w:szCs w:val="12"/>
        </w:rPr>
        <w:t>/YENİLEME</w:t>
      </w:r>
      <w:r>
        <w:rPr>
          <w:b/>
          <w:bCs/>
          <w:iCs/>
          <w:sz w:val="24"/>
          <w:szCs w:val="12"/>
        </w:rPr>
        <w:t xml:space="preserve"> FORMU</w:t>
      </w:r>
    </w:p>
    <w:p w:rsidR="009B420A" w:rsidRDefault="009B420A" w:rsidP="009B420A">
      <w:pPr>
        <w:rPr>
          <w:b/>
          <w:bCs/>
          <w:iCs/>
          <w:sz w:val="12"/>
          <w:szCs w:val="12"/>
        </w:rPr>
      </w:pPr>
    </w:p>
    <w:tbl>
      <w:tblPr>
        <w:tblStyle w:val="TabloKlavuzu"/>
        <w:tblW w:w="0" w:type="auto"/>
        <w:tblLook w:val="04A0" w:firstRow="1" w:lastRow="0" w:firstColumn="1" w:lastColumn="0" w:noHBand="0" w:noVBand="1"/>
      </w:tblPr>
      <w:tblGrid>
        <w:gridCol w:w="4388"/>
        <w:gridCol w:w="1277"/>
        <w:gridCol w:w="851"/>
        <w:gridCol w:w="1417"/>
        <w:gridCol w:w="844"/>
      </w:tblGrid>
      <w:tr w:rsidR="009B420A" w:rsidRPr="00883626" w:rsidTr="002A269B">
        <w:trPr>
          <w:trHeight w:val="1170"/>
        </w:trPr>
        <w:tc>
          <w:tcPr>
            <w:tcW w:w="8777" w:type="dxa"/>
            <w:gridSpan w:val="5"/>
            <w:vAlign w:val="center"/>
          </w:tcPr>
          <w:p w:rsidR="009B420A" w:rsidRPr="00E83B99" w:rsidRDefault="009B420A" w:rsidP="002A269B">
            <w:pPr>
              <w:jc w:val="center"/>
              <w:rPr>
                <w:bCs/>
                <w:iCs/>
                <w:sz w:val="22"/>
                <w:szCs w:val="12"/>
              </w:rPr>
            </w:pPr>
          </w:p>
          <w:p w:rsidR="009B420A" w:rsidRPr="00E83B99" w:rsidRDefault="009B420A" w:rsidP="002A269B">
            <w:pPr>
              <w:jc w:val="center"/>
              <w:rPr>
                <w:bCs/>
                <w:iCs/>
                <w:sz w:val="22"/>
                <w:szCs w:val="12"/>
              </w:rPr>
            </w:pPr>
            <w:r w:rsidRPr="00E83B99">
              <w:rPr>
                <w:bCs/>
                <w:iCs/>
                <w:sz w:val="22"/>
                <w:szCs w:val="12"/>
              </w:rPr>
              <w:t xml:space="preserve">BALIKESİR MERKEZ HAVALİMANI </w:t>
            </w:r>
          </w:p>
          <w:p w:rsidR="009B420A" w:rsidRPr="00E83B99" w:rsidRDefault="009B420A" w:rsidP="002A269B">
            <w:pPr>
              <w:jc w:val="center"/>
              <w:rPr>
                <w:bCs/>
                <w:iCs/>
                <w:sz w:val="22"/>
                <w:szCs w:val="12"/>
              </w:rPr>
            </w:pPr>
            <w:r w:rsidRPr="00E83B99">
              <w:rPr>
                <w:bCs/>
                <w:iCs/>
                <w:sz w:val="22"/>
                <w:szCs w:val="12"/>
              </w:rPr>
              <w:t>MÜLKİ İDARE AMİRLİĞİNE</w:t>
            </w:r>
          </w:p>
          <w:p w:rsidR="009B420A" w:rsidRPr="00E83B99" w:rsidRDefault="009B420A" w:rsidP="002A269B">
            <w:pPr>
              <w:rPr>
                <w:bCs/>
                <w:iCs/>
                <w:sz w:val="22"/>
                <w:szCs w:val="12"/>
              </w:rPr>
            </w:pPr>
          </w:p>
          <w:p w:rsidR="009B420A" w:rsidRPr="00E83B99" w:rsidRDefault="009B420A" w:rsidP="002A269B">
            <w:pPr>
              <w:rPr>
                <w:bCs/>
                <w:iCs/>
                <w:sz w:val="22"/>
                <w:szCs w:val="12"/>
              </w:rPr>
            </w:pPr>
          </w:p>
          <w:p w:rsidR="009B420A" w:rsidRPr="00E83B99" w:rsidRDefault="009B420A" w:rsidP="002A269B">
            <w:pPr>
              <w:rPr>
                <w:bCs/>
                <w:iCs/>
                <w:sz w:val="22"/>
                <w:szCs w:val="12"/>
              </w:rPr>
            </w:pPr>
            <w:r w:rsidRPr="00E83B99">
              <w:rPr>
                <w:bCs/>
                <w:iCs/>
                <w:sz w:val="22"/>
                <w:szCs w:val="12"/>
              </w:rPr>
              <w:t>KART TALEBİNDE BULUNULAN KİŞİNİN                                           …../…../…..</w:t>
            </w:r>
          </w:p>
        </w:tc>
      </w:tr>
      <w:tr w:rsidR="009B420A" w:rsidRPr="00104E4A" w:rsidTr="002A269B">
        <w:trPr>
          <w:trHeight w:val="552"/>
        </w:trPr>
        <w:tc>
          <w:tcPr>
            <w:tcW w:w="4388" w:type="dxa"/>
            <w:vAlign w:val="center"/>
          </w:tcPr>
          <w:p w:rsidR="009B420A" w:rsidRPr="00E83B99" w:rsidRDefault="009B420A" w:rsidP="002A269B">
            <w:pPr>
              <w:rPr>
                <w:bCs/>
                <w:iCs/>
                <w:sz w:val="22"/>
                <w:szCs w:val="12"/>
              </w:rPr>
            </w:pPr>
            <w:r>
              <w:rPr>
                <w:bCs/>
                <w:iCs/>
                <w:sz w:val="22"/>
                <w:szCs w:val="12"/>
              </w:rPr>
              <w:t>1-</w:t>
            </w:r>
            <w:r w:rsidRPr="00E83B99">
              <w:rPr>
                <w:bCs/>
                <w:iCs/>
                <w:sz w:val="22"/>
                <w:szCs w:val="12"/>
              </w:rPr>
              <w:t>ADI, SOYADI VE GÖREVİ:</w:t>
            </w:r>
          </w:p>
        </w:tc>
        <w:tc>
          <w:tcPr>
            <w:tcW w:w="4389" w:type="dxa"/>
            <w:gridSpan w:val="4"/>
          </w:tcPr>
          <w:p w:rsidR="009B420A" w:rsidRPr="00E83B99" w:rsidRDefault="009B420A" w:rsidP="002A269B">
            <w:pPr>
              <w:rPr>
                <w:b/>
                <w:bCs/>
                <w:iCs/>
                <w:sz w:val="22"/>
                <w:szCs w:val="12"/>
              </w:rPr>
            </w:pPr>
          </w:p>
        </w:tc>
      </w:tr>
      <w:tr w:rsidR="009B420A" w:rsidRPr="00104E4A" w:rsidTr="002A269B">
        <w:trPr>
          <w:trHeight w:val="552"/>
        </w:trPr>
        <w:tc>
          <w:tcPr>
            <w:tcW w:w="4388" w:type="dxa"/>
            <w:vAlign w:val="center"/>
          </w:tcPr>
          <w:p w:rsidR="009B420A" w:rsidRPr="00E83B99" w:rsidRDefault="009B420A" w:rsidP="002A269B">
            <w:pPr>
              <w:rPr>
                <w:bCs/>
                <w:iCs/>
                <w:sz w:val="22"/>
                <w:szCs w:val="12"/>
              </w:rPr>
            </w:pPr>
            <w:r>
              <w:rPr>
                <w:bCs/>
                <w:iCs/>
                <w:sz w:val="22"/>
                <w:szCs w:val="12"/>
              </w:rPr>
              <w:t>2-</w:t>
            </w:r>
            <w:r w:rsidRPr="00E83B99">
              <w:rPr>
                <w:bCs/>
                <w:iCs/>
                <w:sz w:val="22"/>
                <w:szCs w:val="12"/>
              </w:rPr>
              <w:t>İKAMETGÂH ADRESİ EV TELEFONU.</w:t>
            </w:r>
          </w:p>
        </w:tc>
        <w:tc>
          <w:tcPr>
            <w:tcW w:w="4389" w:type="dxa"/>
            <w:gridSpan w:val="4"/>
          </w:tcPr>
          <w:p w:rsidR="009B420A" w:rsidRPr="00E83B99" w:rsidRDefault="009B420A" w:rsidP="002A269B">
            <w:pPr>
              <w:rPr>
                <w:b/>
                <w:bCs/>
                <w:iCs/>
                <w:sz w:val="22"/>
                <w:szCs w:val="12"/>
              </w:rPr>
            </w:pPr>
          </w:p>
        </w:tc>
      </w:tr>
      <w:tr w:rsidR="009B420A" w:rsidRPr="00104E4A" w:rsidTr="002A269B">
        <w:trPr>
          <w:trHeight w:val="552"/>
        </w:trPr>
        <w:tc>
          <w:tcPr>
            <w:tcW w:w="4388" w:type="dxa"/>
            <w:vAlign w:val="center"/>
          </w:tcPr>
          <w:p w:rsidR="009B420A" w:rsidRPr="00E83B99" w:rsidRDefault="009B420A" w:rsidP="002A269B">
            <w:pPr>
              <w:rPr>
                <w:bCs/>
                <w:iCs/>
                <w:sz w:val="22"/>
                <w:szCs w:val="12"/>
              </w:rPr>
            </w:pPr>
            <w:r>
              <w:rPr>
                <w:bCs/>
                <w:iCs/>
                <w:sz w:val="22"/>
                <w:szCs w:val="12"/>
              </w:rPr>
              <w:t>3-</w:t>
            </w:r>
            <w:r w:rsidRPr="00E83B99">
              <w:rPr>
                <w:bCs/>
                <w:iCs/>
                <w:sz w:val="22"/>
                <w:szCs w:val="12"/>
              </w:rPr>
              <w:t>YAPACAĞI İŞİN TÜRÜ:</w:t>
            </w:r>
          </w:p>
        </w:tc>
        <w:tc>
          <w:tcPr>
            <w:tcW w:w="4389" w:type="dxa"/>
            <w:gridSpan w:val="4"/>
          </w:tcPr>
          <w:p w:rsidR="009B420A" w:rsidRPr="00E83B99" w:rsidRDefault="009B420A" w:rsidP="002A269B">
            <w:pPr>
              <w:rPr>
                <w:b/>
                <w:bCs/>
                <w:iCs/>
                <w:sz w:val="22"/>
                <w:szCs w:val="12"/>
              </w:rPr>
            </w:pPr>
          </w:p>
        </w:tc>
      </w:tr>
      <w:tr w:rsidR="009B420A" w:rsidRPr="00104E4A" w:rsidTr="002A269B">
        <w:trPr>
          <w:trHeight w:val="552"/>
        </w:trPr>
        <w:tc>
          <w:tcPr>
            <w:tcW w:w="4388" w:type="dxa"/>
            <w:vAlign w:val="center"/>
          </w:tcPr>
          <w:p w:rsidR="009B420A" w:rsidRPr="00E83B99" w:rsidRDefault="009B420A" w:rsidP="002A269B">
            <w:pPr>
              <w:rPr>
                <w:bCs/>
                <w:iCs/>
                <w:sz w:val="22"/>
                <w:szCs w:val="12"/>
              </w:rPr>
            </w:pPr>
            <w:r>
              <w:rPr>
                <w:bCs/>
                <w:iCs/>
                <w:sz w:val="22"/>
                <w:szCs w:val="12"/>
              </w:rPr>
              <w:t>4-</w:t>
            </w:r>
            <w:r w:rsidRPr="00E83B99">
              <w:rPr>
                <w:bCs/>
                <w:iCs/>
                <w:sz w:val="22"/>
                <w:szCs w:val="12"/>
              </w:rPr>
              <w:t>YAPACAĞI GÖREVİN SÜRESİ:</w:t>
            </w:r>
          </w:p>
        </w:tc>
        <w:tc>
          <w:tcPr>
            <w:tcW w:w="4389" w:type="dxa"/>
            <w:gridSpan w:val="4"/>
          </w:tcPr>
          <w:p w:rsidR="009B420A" w:rsidRPr="00E83B99" w:rsidRDefault="009B420A" w:rsidP="002A269B">
            <w:pPr>
              <w:rPr>
                <w:b/>
                <w:bCs/>
                <w:iCs/>
                <w:sz w:val="22"/>
                <w:szCs w:val="12"/>
              </w:rPr>
            </w:pPr>
          </w:p>
        </w:tc>
      </w:tr>
      <w:tr w:rsidR="009B420A" w:rsidRPr="00104E4A" w:rsidTr="002A269B">
        <w:trPr>
          <w:trHeight w:val="552"/>
        </w:trPr>
        <w:tc>
          <w:tcPr>
            <w:tcW w:w="4388" w:type="dxa"/>
            <w:vAlign w:val="center"/>
          </w:tcPr>
          <w:p w:rsidR="009B420A" w:rsidRPr="00E83B99" w:rsidRDefault="009B420A" w:rsidP="002A269B">
            <w:pPr>
              <w:rPr>
                <w:bCs/>
                <w:iCs/>
                <w:sz w:val="22"/>
                <w:szCs w:val="12"/>
              </w:rPr>
            </w:pPr>
            <w:r>
              <w:rPr>
                <w:bCs/>
                <w:iCs/>
                <w:sz w:val="22"/>
                <w:szCs w:val="12"/>
              </w:rPr>
              <w:t>5-</w:t>
            </w:r>
            <w:r w:rsidRPr="00E83B99">
              <w:rPr>
                <w:bCs/>
                <w:iCs/>
                <w:sz w:val="22"/>
                <w:szCs w:val="12"/>
              </w:rPr>
              <w:t>GÖREV YAPTIĞI KURULUŞUN ADI.</w:t>
            </w:r>
          </w:p>
        </w:tc>
        <w:tc>
          <w:tcPr>
            <w:tcW w:w="4389" w:type="dxa"/>
            <w:gridSpan w:val="4"/>
          </w:tcPr>
          <w:p w:rsidR="009B420A" w:rsidRPr="00E83B99" w:rsidRDefault="009B420A" w:rsidP="002A269B">
            <w:pPr>
              <w:rPr>
                <w:b/>
                <w:bCs/>
                <w:iCs/>
                <w:sz w:val="22"/>
                <w:szCs w:val="12"/>
              </w:rPr>
            </w:pPr>
          </w:p>
        </w:tc>
      </w:tr>
      <w:tr w:rsidR="009B420A" w:rsidRPr="00104E4A" w:rsidTr="002A269B">
        <w:trPr>
          <w:trHeight w:val="552"/>
        </w:trPr>
        <w:tc>
          <w:tcPr>
            <w:tcW w:w="4388" w:type="dxa"/>
            <w:vAlign w:val="center"/>
          </w:tcPr>
          <w:p w:rsidR="009B420A" w:rsidRPr="00E83B99" w:rsidRDefault="009B420A" w:rsidP="002A269B">
            <w:pPr>
              <w:rPr>
                <w:bCs/>
                <w:iCs/>
                <w:sz w:val="22"/>
                <w:szCs w:val="12"/>
              </w:rPr>
            </w:pPr>
            <w:r>
              <w:rPr>
                <w:bCs/>
                <w:iCs/>
                <w:sz w:val="22"/>
                <w:szCs w:val="12"/>
              </w:rPr>
              <w:t>6-</w:t>
            </w:r>
            <w:r w:rsidRPr="00E83B99">
              <w:rPr>
                <w:bCs/>
                <w:iCs/>
                <w:sz w:val="22"/>
                <w:szCs w:val="12"/>
              </w:rPr>
              <w:t>GÖREV YAPACAĞI KISIMLAR:</w:t>
            </w:r>
          </w:p>
        </w:tc>
        <w:tc>
          <w:tcPr>
            <w:tcW w:w="4389" w:type="dxa"/>
            <w:gridSpan w:val="4"/>
          </w:tcPr>
          <w:p w:rsidR="009B420A" w:rsidRPr="00E83B99" w:rsidRDefault="009B420A" w:rsidP="002A269B">
            <w:pPr>
              <w:rPr>
                <w:b/>
                <w:bCs/>
                <w:iCs/>
                <w:sz w:val="22"/>
                <w:szCs w:val="12"/>
              </w:rPr>
            </w:pPr>
          </w:p>
        </w:tc>
      </w:tr>
      <w:tr w:rsidR="009B420A" w:rsidRPr="00104E4A" w:rsidTr="002A269B">
        <w:trPr>
          <w:trHeight w:val="552"/>
        </w:trPr>
        <w:tc>
          <w:tcPr>
            <w:tcW w:w="4388" w:type="dxa"/>
            <w:vAlign w:val="center"/>
          </w:tcPr>
          <w:p w:rsidR="009B420A" w:rsidRPr="00E83B99" w:rsidRDefault="009B420A" w:rsidP="002A269B">
            <w:pPr>
              <w:rPr>
                <w:bCs/>
                <w:iCs/>
                <w:sz w:val="22"/>
                <w:szCs w:val="12"/>
              </w:rPr>
            </w:pPr>
            <w:r>
              <w:rPr>
                <w:bCs/>
                <w:iCs/>
                <w:sz w:val="22"/>
                <w:szCs w:val="12"/>
              </w:rPr>
              <w:t>7-</w:t>
            </w:r>
            <w:r w:rsidRPr="00E83B99">
              <w:rPr>
                <w:bCs/>
                <w:iCs/>
                <w:sz w:val="22"/>
                <w:szCs w:val="12"/>
              </w:rPr>
              <w:t>GÖREV YAPTIĞI KURULUŞUN ADRESİ</w:t>
            </w:r>
          </w:p>
        </w:tc>
        <w:tc>
          <w:tcPr>
            <w:tcW w:w="4389" w:type="dxa"/>
            <w:gridSpan w:val="4"/>
          </w:tcPr>
          <w:p w:rsidR="009B420A" w:rsidRPr="00E83B99" w:rsidRDefault="009B420A" w:rsidP="002A269B">
            <w:pPr>
              <w:rPr>
                <w:b/>
                <w:bCs/>
                <w:iCs/>
                <w:sz w:val="22"/>
                <w:szCs w:val="12"/>
              </w:rPr>
            </w:pPr>
          </w:p>
        </w:tc>
      </w:tr>
      <w:tr w:rsidR="009B420A" w:rsidRPr="00104E4A" w:rsidTr="002A269B">
        <w:trPr>
          <w:trHeight w:val="552"/>
        </w:trPr>
        <w:tc>
          <w:tcPr>
            <w:tcW w:w="4388" w:type="dxa"/>
            <w:vAlign w:val="center"/>
          </w:tcPr>
          <w:p w:rsidR="009B420A" w:rsidRDefault="009B420A" w:rsidP="002A269B">
            <w:pPr>
              <w:rPr>
                <w:bCs/>
                <w:iCs/>
                <w:sz w:val="22"/>
                <w:szCs w:val="12"/>
              </w:rPr>
            </w:pPr>
            <w:r>
              <w:rPr>
                <w:bCs/>
                <w:iCs/>
                <w:sz w:val="22"/>
                <w:szCs w:val="12"/>
              </w:rPr>
              <w:t>8-TALEP EDİLEN KART</w:t>
            </w:r>
          </w:p>
        </w:tc>
        <w:tc>
          <w:tcPr>
            <w:tcW w:w="1277" w:type="dxa"/>
            <w:vAlign w:val="center"/>
          </w:tcPr>
          <w:p w:rsidR="009B420A" w:rsidRPr="00203875" w:rsidRDefault="009B420A" w:rsidP="002A269B">
            <w:pPr>
              <w:rPr>
                <w:bCs/>
                <w:iCs/>
                <w:sz w:val="22"/>
                <w:szCs w:val="12"/>
              </w:rPr>
            </w:pPr>
            <w:r w:rsidRPr="00203875">
              <w:rPr>
                <w:bCs/>
                <w:iCs/>
                <w:sz w:val="22"/>
                <w:szCs w:val="12"/>
              </w:rPr>
              <w:t xml:space="preserve">DAİMİ                                        </w:t>
            </w:r>
          </w:p>
        </w:tc>
        <w:tc>
          <w:tcPr>
            <w:tcW w:w="851" w:type="dxa"/>
            <w:vAlign w:val="center"/>
          </w:tcPr>
          <w:p w:rsidR="009B420A" w:rsidRPr="00203875" w:rsidRDefault="009B420A" w:rsidP="002A269B">
            <w:pPr>
              <w:rPr>
                <w:bCs/>
                <w:iCs/>
                <w:sz w:val="22"/>
                <w:szCs w:val="12"/>
              </w:rPr>
            </w:pPr>
          </w:p>
        </w:tc>
        <w:tc>
          <w:tcPr>
            <w:tcW w:w="1417" w:type="dxa"/>
            <w:vAlign w:val="center"/>
          </w:tcPr>
          <w:p w:rsidR="009B420A" w:rsidRPr="00203875" w:rsidRDefault="009B420A" w:rsidP="002A269B">
            <w:pPr>
              <w:rPr>
                <w:bCs/>
                <w:iCs/>
                <w:sz w:val="22"/>
                <w:szCs w:val="12"/>
              </w:rPr>
            </w:pPr>
            <w:r w:rsidRPr="00203875">
              <w:rPr>
                <w:bCs/>
                <w:iCs/>
                <w:sz w:val="22"/>
                <w:szCs w:val="12"/>
              </w:rPr>
              <w:t>GEÇİCİ</w:t>
            </w:r>
          </w:p>
        </w:tc>
        <w:tc>
          <w:tcPr>
            <w:tcW w:w="844" w:type="dxa"/>
            <w:vAlign w:val="center"/>
          </w:tcPr>
          <w:p w:rsidR="009B420A" w:rsidRPr="00203875" w:rsidRDefault="009B420A" w:rsidP="002A269B">
            <w:pPr>
              <w:rPr>
                <w:bCs/>
                <w:iCs/>
                <w:sz w:val="22"/>
                <w:szCs w:val="12"/>
              </w:rPr>
            </w:pPr>
          </w:p>
        </w:tc>
      </w:tr>
    </w:tbl>
    <w:p w:rsidR="009B420A" w:rsidRPr="00A76863" w:rsidRDefault="009B420A" w:rsidP="009B420A">
      <w:pPr>
        <w:rPr>
          <w:bCs/>
          <w:iCs/>
          <w:sz w:val="24"/>
          <w:szCs w:val="12"/>
        </w:rPr>
      </w:pPr>
    </w:p>
    <w:p w:rsidR="009B420A" w:rsidRPr="00A76863" w:rsidRDefault="009B420A" w:rsidP="009B420A">
      <w:pPr>
        <w:rPr>
          <w:bCs/>
          <w:iCs/>
          <w:sz w:val="24"/>
          <w:szCs w:val="12"/>
        </w:rPr>
      </w:pPr>
    </w:p>
    <w:p w:rsidR="009B420A" w:rsidRPr="00A76863" w:rsidRDefault="009B420A" w:rsidP="009B420A">
      <w:pPr>
        <w:rPr>
          <w:bCs/>
          <w:iCs/>
          <w:sz w:val="24"/>
          <w:szCs w:val="12"/>
        </w:rPr>
      </w:pPr>
    </w:p>
    <w:p w:rsidR="009B420A" w:rsidRPr="00A76863" w:rsidRDefault="009B420A" w:rsidP="009B420A">
      <w:pPr>
        <w:rPr>
          <w:bCs/>
          <w:iCs/>
          <w:sz w:val="24"/>
          <w:szCs w:val="12"/>
        </w:rPr>
      </w:pPr>
    </w:p>
    <w:p w:rsidR="009B420A" w:rsidRPr="00A76863" w:rsidRDefault="009B420A" w:rsidP="009B420A">
      <w:pPr>
        <w:rPr>
          <w:bCs/>
          <w:iCs/>
          <w:sz w:val="24"/>
          <w:szCs w:val="12"/>
          <w:u w:val="single"/>
        </w:rPr>
      </w:pPr>
      <w:r>
        <w:rPr>
          <w:b/>
          <w:bCs/>
          <w:iCs/>
          <w:sz w:val="24"/>
          <w:szCs w:val="12"/>
        </w:rPr>
        <w:tab/>
      </w:r>
      <w:r>
        <w:rPr>
          <w:b/>
          <w:bCs/>
          <w:iCs/>
          <w:sz w:val="24"/>
          <w:szCs w:val="12"/>
        </w:rPr>
        <w:tab/>
      </w:r>
      <w:r>
        <w:rPr>
          <w:b/>
          <w:bCs/>
          <w:iCs/>
          <w:sz w:val="24"/>
          <w:szCs w:val="12"/>
        </w:rPr>
        <w:tab/>
      </w:r>
      <w:r>
        <w:rPr>
          <w:b/>
          <w:bCs/>
          <w:iCs/>
          <w:sz w:val="24"/>
          <w:szCs w:val="12"/>
        </w:rPr>
        <w:tab/>
      </w:r>
      <w:r>
        <w:rPr>
          <w:b/>
          <w:bCs/>
          <w:iCs/>
          <w:sz w:val="24"/>
          <w:szCs w:val="12"/>
        </w:rPr>
        <w:tab/>
      </w:r>
      <w:r>
        <w:rPr>
          <w:b/>
          <w:bCs/>
          <w:iCs/>
          <w:sz w:val="24"/>
          <w:szCs w:val="12"/>
        </w:rPr>
        <w:tab/>
      </w:r>
      <w:r>
        <w:rPr>
          <w:b/>
          <w:bCs/>
          <w:iCs/>
          <w:sz w:val="24"/>
          <w:szCs w:val="12"/>
        </w:rPr>
        <w:tab/>
      </w:r>
      <w:r>
        <w:rPr>
          <w:b/>
          <w:bCs/>
          <w:iCs/>
          <w:sz w:val="24"/>
          <w:szCs w:val="12"/>
        </w:rPr>
        <w:tab/>
      </w:r>
      <w:r w:rsidRPr="00F27D57">
        <w:rPr>
          <w:bCs/>
          <w:iCs/>
          <w:sz w:val="24"/>
          <w:szCs w:val="12"/>
          <w:u w:val="single"/>
        </w:rPr>
        <w:t>KURUM</w:t>
      </w:r>
      <w:r w:rsidR="00F27D57" w:rsidRPr="00F27D57">
        <w:rPr>
          <w:bCs/>
          <w:iCs/>
          <w:sz w:val="24"/>
          <w:szCs w:val="12"/>
          <w:u w:val="single"/>
        </w:rPr>
        <w:t>/KURULUŞ/ŞİRKET</w:t>
      </w:r>
      <w:r w:rsidRPr="00F27D57">
        <w:rPr>
          <w:bCs/>
          <w:iCs/>
          <w:sz w:val="24"/>
          <w:szCs w:val="12"/>
          <w:u w:val="single"/>
        </w:rPr>
        <w:t xml:space="preserve"> AMİRİNİN</w:t>
      </w:r>
    </w:p>
    <w:p w:rsidR="009B420A" w:rsidRPr="00A76863" w:rsidRDefault="009B420A" w:rsidP="009B420A">
      <w:pPr>
        <w:rPr>
          <w:bCs/>
          <w:iCs/>
          <w:sz w:val="22"/>
          <w:szCs w:val="12"/>
        </w:rPr>
      </w:pPr>
      <w:r>
        <w:rPr>
          <w:bCs/>
          <w:iCs/>
          <w:sz w:val="24"/>
          <w:szCs w:val="12"/>
        </w:rPr>
        <w:tab/>
      </w:r>
      <w:r>
        <w:rPr>
          <w:bCs/>
          <w:iCs/>
          <w:sz w:val="24"/>
          <w:szCs w:val="12"/>
        </w:rPr>
        <w:tab/>
      </w:r>
      <w:r>
        <w:rPr>
          <w:bCs/>
          <w:iCs/>
          <w:sz w:val="24"/>
          <w:szCs w:val="12"/>
        </w:rPr>
        <w:tab/>
      </w:r>
      <w:r>
        <w:rPr>
          <w:bCs/>
          <w:iCs/>
          <w:sz w:val="24"/>
          <w:szCs w:val="12"/>
        </w:rPr>
        <w:tab/>
      </w:r>
      <w:r>
        <w:rPr>
          <w:bCs/>
          <w:iCs/>
          <w:sz w:val="24"/>
          <w:szCs w:val="12"/>
        </w:rPr>
        <w:tab/>
      </w:r>
      <w:r>
        <w:rPr>
          <w:bCs/>
          <w:iCs/>
          <w:sz w:val="24"/>
          <w:szCs w:val="12"/>
        </w:rPr>
        <w:tab/>
      </w:r>
      <w:r>
        <w:rPr>
          <w:bCs/>
          <w:iCs/>
          <w:sz w:val="24"/>
          <w:szCs w:val="12"/>
        </w:rPr>
        <w:tab/>
      </w:r>
      <w:r>
        <w:rPr>
          <w:bCs/>
          <w:iCs/>
          <w:sz w:val="24"/>
          <w:szCs w:val="12"/>
        </w:rPr>
        <w:tab/>
      </w:r>
      <w:r w:rsidRPr="00A76863">
        <w:rPr>
          <w:bCs/>
          <w:iCs/>
          <w:sz w:val="22"/>
          <w:szCs w:val="12"/>
        </w:rPr>
        <w:t>ADI SOYADI</w:t>
      </w:r>
      <w:r>
        <w:rPr>
          <w:bCs/>
          <w:iCs/>
          <w:sz w:val="22"/>
          <w:szCs w:val="12"/>
        </w:rPr>
        <w:tab/>
      </w:r>
      <w:r>
        <w:rPr>
          <w:bCs/>
          <w:iCs/>
          <w:sz w:val="22"/>
          <w:szCs w:val="12"/>
        </w:rPr>
        <w:tab/>
        <w:t>:</w:t>
      </w:r>
    </w:p>
    <w:p w:rsidR="009B420A" w:rsidRPr="00A76863" w:rsidRDefault="009B420A" w:rsidP="009B420A">
      <w:pPr>
        <w:rPr>
          <w:bCs/>
          <w:iCs/>
          <w:sz w:val="22"/>
          <w:szCs w:val="12"/>
        </w:rPr>
      </w:pP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t>GÖREVİ UNVANI</w:t>
      </w:r>
      <w:r>
        <w:rPr>
          <w:bCs/>
          <w:iCs/>
          <w:sz w:val="22"/>
          <w:szCs w:val="12"/>
        </w:rPr>
        <w:tab/>
        <w:t>:</w:t>
      </w:r>
    </w:p>
    <w:p w:rsidR="009B420A" w:rsidRPr="00A76863" w:rsidRDefault="009B420A" w:rsidP="009B420A">
      <w:pPr>
        <w:rPr>
          <w:bCs/>
          <w:iCs/>
          <w:sz w:val="22"/>
          <w:szCs w:val="12"/>
        </w:rPr>
      </w:pP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t>TARİH İMZA</w:t>
      </w:r>
      <w:r>
        <w:rPr>
          <w:bCs/>
          <w:iCs/>
          <w:sz w:val="22"/>
          <w:szCs w:val="12"/>
        </w:rPr>
        <w:tab/>
      </w:r>
      <w:r>
        <w:rPr>
          <w:bCs/>
          <w:iCs/>
          <w:sz w:val="22"/>
          <w:szCs w:val="12"/>
        </w:rPr>
        <w:tab/>
        <w:t>:</w:t>
      </w:r>
    </w:p>
    <w:p w:rsidR="009B420A" w:rsidRPr="00A76863" w:rsidRDefault="009B420A" w:rsidP="009B420A">
      <w:pPr>
        <w:rPr>
          <w:bCs/>
          <w:iCs/>
          <w:sz w:val="22"/>
          <w:szCs w:val="12"/>
        </w:rPr>
      </w:pP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r>
      <w:r w:rsidRPr="00A76863">
        <w:rPr>
          <w:bCs/>
          <w:iCs/>
          <w:sz w:val="22"/>
          <w:szCs w:val="12"/>
        </w:rPr>
        <w:tab/>
        <w:t>KAŞE</w:t>
      </w:r>
      <w:r>
        <w:rPr>
          <w:bCs/>
          <w:iCs/>
          <w:sz w:val="22"/>
          <w:szCs w:val="12"/>
        </w:rPr>
        <w:tab/>
      </w:r>
      <w:r>
        <w:rPr>
          <w:bCs/>
          <w:iCs/>
          <w:sz w:val="22"/>
          <w:szCs w:val="12"/>
        </w:rPr>
        <w:tab/>
      </w:r>
      <w:r>
        <w:rPr>
          <w:bCs/>
          <w:iCs/>
          <w:sz w:val="22"/>
          <w:szCs w:val="12"/>
        </w:rPr>
        <w:tab/>
        <w:t>:</w:t>
      </w:r>
    </w:p>
    <w:p w:rsidR="009B420A" w:rsidRDefault="009B420A" w:rsidP="009B420A">
      <w:pPr>
        <w:rPr>
          <w:bCs/>
          <w:iCs/>
          <w:sz w:val="24"/>
          <w:szCs w:val="12"/>
        </w:rPr>
      </w:pPr>
    </w:p>
    <w:p w:rsidR="009B420A" w:rsidRDefault="009B420A" w:rsidP="009B420A">
      <w:pPr>
        <w:rPr>
          <w:bCs/>
          <w:iCs/>
          <w:sz w:val="24"/>
          <w:szCs w:val="12"/>
        </w:rPr>
      </w:pPr>
    </w:p>
    <w:p w:rsidR="009B420A" w:rsidRDefault="009B420A" w:rsidP="009B420A">
      <w:pPr>
        <w:rPr>
          <w:bCs/>
          <w:iCs/>
          <w:sz w:val="24"/>
          <w:szCs w:val="12"/>
        </w:rPr>
      </w:pPr>
    </w:p>
    <w:p w:rsidR="009B420A" w:rsidRDefault="009B420A" w:rsidP="009B420A">
      <w:pPr>
        <w:rPr>
          <w:bCs/>
          <w:iCs/>
          <w:sz w:val="24"/>
          <w:szCs w:val="12"/>
        </w:rPr>
      </w:pPr>
    </w:p>
    <w:p w:rsidR="009B420A" w:rsidRPr="00A76863" w:rsidRDefault="009B420A" w:rsidP="009B420A">
      <w:pPr>
        <w:rPr>
          <w:bCs/>
          <w:iCs/>
          <w:sz w:val="24"/>
          <w:szCs w:val="12"/>
          <w:u w:val="single"/>
        </w:rPr>
      </w:pPr>
      <w:r w:rsidRPr="00A76863">
        <w:rPr>
          <w:bCs/>
          <w:iCs/>
          <w:sz w:val="24"/>
          <w:szCs w:val="12"/>
          <w:u w:val="single"/>
        </w:rPr>
        <w:t>EKLER</w:t>
      </w:r>
      <w:r w:rsidRPr="00A76863">
        <w:rPr>
          <w:bCs/>
          <w:iCs/>
          <w:sz w:val="24"/>
          <w:szCs w:val="12"/>
          <w:u w:val="single"/>
        </w:rPr>
        <w:tab/>
      </w:r>
      <w:r w:rsidRPr="00A76863">
        <w:rPr>
          <w:bCs/>
          <w:iCs/>
          <w:sz w:val="24"/>
          <w:szCs w:val="12"/>
          <w:u w:val="single"/>
        </w:rPr>
        <w:tab/>
        <w:t>:</w:t>
      </w:r>
    </w:p>
    <w:p w:rsidR="009B420A" w:rsidRDefault="009B420A" w:rsidP="009B420A">
      <w:pPr>
        <w:rPr>
          <w:bCs/>
          <w:iCs/>
          <w:sz w:val="24"/>
          <w:szCs w:val="12"/>
        </w:rPr>
      </w:pPr>
      <w:r>
        <w:rPr>
          <w:bCs/>
          <w:iCs/>
          <w:sz w:val="24"/>
          <w:szCs w:val="12"/>
        </w:rPr>
        <w:t>1-Kurum Talep Yazısı</w:t>
      </w:r>
    </w:p>
    <w:p w:rsidR="009B420A" w:rsidRDefault="009B420A" w:rsidP="009B420A">
      <w:pPr>
        <w:rPr>
          <w:bCs/>
          <w:iCs/>
          <w:sz w:val="24"/>
          <w:szCs w:val="12"/>
        </w:rPr>
      </w:pPr>
      <w:r>
        <w:rPr>
          <w:bCs/>
          <w:iCs/>
          <w:sz w:val="24"/>
          <w:szCs w:val="12"/>
        </w:rPr>
        <w:t>2-Pasaport Fotokopisi</w:t>
      </w:r>
    </w:p>
    <w:p w:rsidR="009B420A" w:rsidRDefault="009B420A" w:rsidP="009B420A">
      <w:pPr>
        <w:rPr>
          <w:bCs/>
          <w:iCs/>
          <w:sz w:val="24"/>
          <w:szCs w:val="12"/>
        </w:rPr>
      </w:pPr>
      <w:r>
        <w:rPr>
          <w:bCs/>
          <w:iCs/>
          <w:sz w:val="24"/>
          <w:szCs w:val="12"/>
        </w:rPr>
        <w:t>3-Oturma Müsaadesi</w:t>
      </w:r>
    </w:p>
    <w:p w:rsidR="009B420A" w:rsidRDefault="009B420A" w:rsidP="009B420A">
      <w:pPr>
        <w:rPr>
          <w:bCs/>
          <w:iCs/>
          <w:sz w:val="24"/>
          <w:szCs w:val="12"/>
        </w:rPr>
      </w:pPr>
      <w:r>
        <w:rPr>
          <w:bCs/>
          <w:iCs/>
          <w:sz w:val="24"/>
          <w:szCs w:val="12"/>
        </w:rPr>
        <w:t>4-Çalışma Müsaadesi</w:t>
      </w:r>
    </w:p>
    <w:p w:rsidR="009B420A" w:rsidRDefault="009B420A" w:rsidP="009B420A">
      <w:pPr>
        <w:rPr>
          <w:bCs/>
          <w:iCs/>
          <w:sz w:val="24"/>
          <w:szCs w:val="12"/>
        </w:rPr>
      </w:pPr>
      <w:r>
        <w:rPr>
          <w:bCs/>
          <w:iCs/>
          <w:sz w:val="24"/>
          <w:szCs w:val="12"/>
        </w:rPr>
        <w:t>5-Fotoğraf (1 Adet Biometrik)</w:t>
      </w:r>
    </w:p>
    <w:p w:rsidR="009B420A" w:rsidRDefault="009B420A" w:rsidP="009B420A">
      <w:pPr>
        <w:rPr>
          <w:bCs/>
          <w:iCs/>
          <w:sz w:val="24"/>
          <w:szCs w:val="12"/>
        </w:rPr>
      </w:pPr>
      <w:r>
        <w:rPr>
          <w:bCs/>
          <w:iCs/>
          <w:sz w:val="24"/>
          <w:szCs w:val="12"/>
        </w:rPr>
        <w:t>6-Unvanı Yönetici olan kişinin ticaret sicil gazetesi,</w:t>
      </w:r>
    </w:p>
    <w:p w:rsidR="009B420A" w:rsidRDefault="009B420A" w:rsidP="009B420A">
      <w:pPr>
        <w:rPr>
          <w:bCs/>
          <w:iCs/>
          <w:sz w:val="24"/>
          <w:szCs w:val="12"/>
        </w:rPr>
      </w:pPr>
      <w:r>
        <w:rPr>
          <w:bCs/>
          <w:iCs/>
          <w:sz w:val="24"/>
          <w:szCs w:val="12"/>
        </w:rPr>
        <w:t xml:space="preserve">İmza sirküleri ve karar defteri, uçucu personelin ise </w:t>
      </w:r>
    </w:p>
    <w:p w:rsidR="009B420A" w:rsidRDefault="009B420A" w:rsidP="009B420A">
      <w:pPr>
        <w:rPr>
          <w:bCs/>
          <w:iCs/>
          <w:sz w:val="24"/>
          <w:szCs w:val="12"/>
        </w:rPr>
      </w:pPr>
      <w:r>
        <w:rPr>
          <w:bCs/>
          <w:iCs/>
          <w:sz w:val="24"/>
          <w:szCs w:val="12"/>
        </w:rPr>
        <w:t>DHMİ Genel Müdürlüğünün talep ettiği</w:t>
      </w:r>
    </w:p>
    <w:p w:rsidR="009B420A" w:rsidRDefault="009B420A" w:rsidP="009B420A">
      <w:pPr>
        <w:rPr>
          <w:bCs/>
          <w:iCs/>
          <w:sz w:val="24"/>
          <w:szCs w:val="12"/>
        </w:rPr>
      </w:pPr>
      <w:r>
        <w:rPr>
          <w:bCs/>
          <w:iCs/>
          <w:sz w:val="24"/>
          <w:szCs w:val="12"/>
        </w:rPr>
        <w:t>Lisans ve ID Kart suretleri ile görev belgelenir.</w:t>
      </w:r>
    </w:p>
    <w:p w:rsidR="009B420A" w:rsidRDefault="009B420A" w:rsidP="00B559C7">
      <w:pPr>
        <w:ind w:firstLine="708"/>
        <w:rPr>
          <w:sz w:val="16"/>
        </w:rPr>
      </w:pPr>
    </w:p>
    <w:p w:rsidR="00502B39" w:rsidRDefault="00502B39" w:rsidP="00B559C7">
      <w:pPr>
        <w:ind w:firstLine="708"/>
        <w:rPr>
          <w:sz w:val="16"/>
        </w:rPr>
      </w:pPr>
    </w:p>
    <w:p w:rsidR="00502B39" w:rsidRDefault="00502B39" w:rsidP="00B559C7">
      <w:pPr>
        <w:ind w:firstLine="708"/>
        <w:rPr>
          <w:sz w:val="16"/>
        </w:rPr>
      </w:pPr>
    </w:p>
    <w:p w:rsidR="00502B39" w:rsidRDefault="00502B39" w:rsidP="00B559C7">
      <w:pPr>
        <w:ind w:firstLine="708"/>
        <w:rPr>
          <w:sz w:val="16"/>
        </w:rPr>
      </w:pPr>
    </w:p>
    <w:p w:rsidR="00502B39" w:rsidRDefault="00502B39" w:rsidP="00B559C7">
      <w:pPr>
        <w:ind w:firstLine="708"/>
        <w:rPr>
          <w:sz w:val="16"/>
        </w:rPr>
      </w:pPr>
    </w:p>
    <w:p w:rsidR="00502B39" w:rsidRDefault="00502B39" w:rsidP="00B559C7">
      <w:pPr>
        <w:ind w:firstLine="708"/>
        <w:rPr>
          <w:sz w:val="16"/>
        </w:rPr>
      </w:pPr>
    </w:p>
    <w:p w:rsidR="00502B39" w:rsidRDefault="00502B39" w:rsidP="00B559C7">
      <w:pPr>
        <w:ind w:firstLine="708"/>
        <w:rPr>
          <w:sz w:val="16"/>
        </w:rPr>
      </w:pPr>
    </w:p>
    <w:p w:rsidR="00502B39" w:rsidRDefault="00502B39" w:rsidP="00B559C7">
      <w:pPr>
        <w:ind w:firstLine="708"/>
        <w:rPr>
          <w:sz w:val="16"/>
        </w:rPr>
      </w:pPr>
    </w:p>
    <w:p w:rsidR="00502B39" w:rsidRPr="00707EA6" w:rsidRDefault="00502B39" w:rsidP="00502B39">
      <w:pPr>
        <w:jc w:val="right"/>
        <w:rPr>
          <w:szCs w:val="24"/>
        </w:rPr>
      </w:pPr>
      <w:r w:rsidRPr="00707EA6">
        <w:rPr>
          <w:szCs w:val="24"/>
        </w:rPr>
        <w:lastRenderedPageBreak/>
        <w:t>EK-</w:t>
      </w:r>
      <w:r w:rsidR="004F67A1">
        <w:rPr>
          <w:szCs w:val="24"/>
        </w:rPr>
        <w:t>9</w:t>
      </w:r>
    </w:p>
    <w:tbl>
      <w:tblPr>
        <w:tblpPr w:leftFromText="141" w:rightFromText="141" w:vertAnchor="text" w:tblpX="-91" w:tblpY="1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018"/>
        <w:gridCol w:w="109"/>
        <w:gridCol w:w="1134"/>
        <w:gridCol w:w="647"/>
        <w:gridCol w:w="822"/>
        <w:gridCol w:w="708"/>
        <w:gridCol w:w="44"/>
        <w:gridCol w:w="614"/>
        <w:gridCol w:w="28"/>
        <w:gridCol w:w="731"/>
        <w:gridCol w:w="6"/>
        <w:gridCol w:w="1559"/>
        <w:gridCol w:w="652"/>
      </w:tblGrid>
      <w:tr w:rsidR="00502B39" w:rsidTr="002A269B">
        <w:trPr>
          <w:trHeight w:val="1686"/>
        </w:trPr>
        <w:tc>
          <w:tcPr>
            <w:tcW w:w="2580" w:type="dxa"/>
            <w:gridSpan w:val="2"/>
          </w:tcPr>
          <w:p w:rsidR="00502B39" w:rsidRDefault="00502B39" w:rsidP="002A269B">
            <w:pPr>
              <w:rPr>
                <w:sz w:val="24"/>
                <w:szCs w:val="24"/>
              </w:rPr>
            </w:pPr>
          </w:p>
        </w:tc>
        <w:tc>
          <w:tcPr>
            <w:tcW w:w="4843" w:type="dxa"/>
            <w:gridSpan w:val="10"/>
            <w:vAlign w:val="center"/>
          </w:tcPr>
          <w:p w:rsidR="00502B39" w:rsidRDefault="00502B39" w:rsidP="002A269B">
            <w:pPr>
              <w:jc w:val="center"/>
              <w:rPr>
                <w:b/>
                <w:sz w:val="22"/>
                <w:szCs w:val="22"/>
              </w:rPr>
            </w:pPr>
            <w:r w:rsidRPr="002E6EB6">
              <w:rPr>
                <w:b/>
                <w:sz w:val="22"/>
                <w:szCs w:val="22"/>
              </w:rPr>
              <w:t xml:space="preserve">BALIKESİR MERKEZ HAVALİMANI REFAKATÇİ PERSONEL </w:t>
            </w:r>
          </w:p>
          <w:p w:rsidR="008C0E12" w:rsidRPr="002E6EB6" w:rsidRDefault="00502B39" w:rsidP="008C0E12">
            <w:pPr>
              <w:jc w:val="center"/>
              <w:rPr>
                <w:b/>
                <w:sz w:val="22"/>
                <w:szCs w:val="22"/>
              </w:rPr>
            </w:pPr>
            <w:r w:rsidRPr="002E6EB6">
              <w:rPr>
                <w:b/>
                <w:sz w:val="22"/>
                <w:szCs w:val="22"/>
              </w:rPr>
              <w:t>İZİN FORMU</w:t>
            </w:r>
          </w:p>
        </w:tc>
        <w:tc>
          <w:tcPr>
            <w:tcW w:w="2211" w:type="dxa"/>
            <w:gridSpan w:val="2"/>
          </w:tcPr>
          <w:p w:rsidR="00502B39" w:rsidRPr="002E7AD1" w:rsidRDefault="00502B39" w:rsidP="002A269B">
            <w:pPr>
              <w:rPr>
                <w:sz w:val="22"/>
                <w:szCs w:val="22"/>
              </w:rPr>
            </w:pPr>
          </w:p>
        </w:tc>
      </w:tr>
      <w:tr w:rsidR="00502B39" w:rsidTr="002A269B">
        <w:trPr>
          <w:trHeight w:val="551"/>
        </w:trPr>
        <w:tc>
          <w:tcPr>
            <w:tcW w:w="2580" w:type="dxa"/>
            <w:gridSpan w:val="2"/>
            <w:vAlign w:val="center"/>
          </w:tcPr>
          <w:p w:rsidR="00502B39" w:rsidRPr="00C66378" w:rsidRDefault="00502B39" w:rsidP="002A269B">
            <w:pPr>
              <w:rPr>
                <w:b/>
              </w:rPr>
            </w:pPr>
            <w:r w:rsidRPr="00C66378">
              <w:rPr>
                <w:b/>
              </w:rPr>
              <w:t>KURUM/KURULUŞ ADI:</w:t>
            </w:r>
          </w:p>
        </w:tc>
        <w:tc>
          <w:tcPr>
            <w:tcW w:w="7054" w:type="dxa"/>
            <w:gridSpan w:val="12"/>
            <w:vAlign w:val="center"/>
          </w:tcPr>
          <w:p w:rsidR="00502B39" w:rsidRPr="00C66378" w:rsidRDefault="00502B39" w:rsidP="002A269B"/>
        </w:tc>
      </w:tr>
      <w:tr w:rsidR="00502B39" w:rsidTr="002A269B">
        <w:trPr>
          <w:trHeight w:val="416"/>
        </w:trPr>
        <w:tc>
          <w:tcPr>
            <w:tcW w:w="2580" w:type="dxa"/>
            <w:gridSpan w:val="2"/>
            <w:vAlign w:val="center"/>
          </w:tcPr>
          <w:p w:rsidR="00502B39" w:rsidRPr="00C66378" w:rsidRDefault="00502B39" w:rsidP="002A269B">
            <w:pPr>
              <w:rPr>
                <w:b/>
              </w:rPr>
            </w:pPr>
            <w:r w:rsidRPr="00C66378">
              <w:rPr>
                <w:b/>
              </w:rPr>
              <w:t>İZİN TÜRÜ:</w:t>
            </w:r>
          </w:p>
        </w:tc>
        <w:tc>
          <w:tcPr>
            <w:tcW w:w="3464" w:type="dxa"/>
            <w:gridSpan w:val="6"/>
            <w:vAlign w:val="center"/>
          </w:tcPr>
          <w:p w:rsidR="00502B39" w:rsidRPr="00C66378" w:rsidRDefault="00502B39" w:rsidP="002A269B">
            <w:r w:rsidRPr="00C66378">
              <w:t>ŞAHIS GİRİŞ İZNİ</w:t>
            </w:r>
          </w:p>
        </w:tc>
        <w:tc>
          <w:tcPr>
            <w:tcW w:w="642" w:type="dxa"/>
            <w:gridSpan w:val="2"/>
          </w:tcPr>
          <w:p w:rsidR="00502B39" w:rsidRPr="00C66378" w:rsidRDefault="00502B39" w:rsidP="002A269B"/>
        </w:tc>
        <w:tc>
          <w:tcPr>
            <w:tcW w:w="2296" w:type="dxa"/>
            <w:gridSpan w:val="3"/>
            <w:vAlign w:val="center"/>
          </w:tcPr>
          <w:p w:rsidR="00502B39" w:rsidRPr="00C66378" w:rsidRDefault="00502B39" w:rsidP="002A269B">
            <w:r w:rsidRPr="00C66378">
              <w:t>ARAÇ GİRİŞ İZNİ</w:t>
            </w:r>
          </w:p>
        </w:tc>
        <w:tc>
          <w:tcPr>
            <w:tcW w:w="652" w:type="dxa"/>
          </w:tcPr>
          <w:p w:rsidR="00502B39" w:rsidRPr="00C66378" w:rsidRDefault="00502B39" w:rsidP="002A269B"/>
        </w:tc>
      </w:tr>
      <w:tr w:rsidR="00502B39" w:rsidTr="002A269B">
        <w:trPr>
          <w:trHeight w:val="549"/>
        </w:trPr>
        <w:tc>
          <w:tcPr>
            <w:tcW w:w="2580" w:type="dxa"/>
            <w:gridSpan w:val="2"/>
            <w:vAlign w:val="center"/>
          </w:tcPr>
          <w:p w:rsidR="00502B39" w:rsidRPr="00C66378" w:rsidRDefault="00502B39" w:rsidP="002A269B">
            <w:pPr>
              <w:rPr>
                <w:b/>
              </w:rPr>
            </w:pPr>
            <w:r w:rsidRPr="00C66378">
              <w:rPr>
                <w:b/>
              </w:rPr>
              <w:t>İZİN TARİHİ.</w:t>
            </w:r>
          </w:p>
        </w:tc>
        <w:tc>
          <w:tcPr>
            <w:tcW w:w="7054" w:type="dxa"/>
            <w:gridSpan w:val="12"/>
            <w:vAlign w:val="center"/>
          </w:tcPr>
          <w:p w:rsidR="00502B39" w:rsidRPr="00C66378" w:rsidRDefault="00502B39" w:rsidP="002A269B"/>
        </w:tc>
      </w:tr>
      <w:tr w:rsidR="00502B39" w:rsidTr="002A269B">
        <w:trPr>
          <w:trHeight w:val="429"/>
        </w:trPr>
        <w:tc>
          <w:tcPr>
            <w:tcW w:w="2580" w:type="dxa"/>
            <w:gridSpan w:val="2"/>
            <w:vAlign w:val="center"/>
          </w:tcPr>
          <w:p w:rsidR="00502B39" w:rsidRPr="00C66378" w:rsidRDefault="00502B39" w:rsidP="002A269B">
            <w:pPr>
              <w:rPr>
                <w:b/>
              </w:rPr>
            </w:pPr>
            <w:r w:rsidRPr="00C66378">
              <w:rPr>
                <w:b/>
              </w:rPr>
              <w:t>TALEP AMACI:</w:t>
            </w:r>
          </w:p>
        </w:tc>
        <w:tc>
          <w:tcPr>
            <w:tcW w:w="7054" w:type="dxa"/>
            <w:gridSpan w:val="12"/>
            <w:vAlign w:val="center"/>
          </w:tcPr>
          <w:p w:rsidR="00502B39" w:rsidRPr="00C66378" w:rsidRDefault="00502B39" w:rsidP="002A269B"/>
        </w:tc>
      </w:tr>
      <w:tr w:rsidR="00502B39" w:rsidTr="002A269B">
        <w:trPr>
          <w:trHeight w:val="563"/>
        </w:trPr>
        <w:tc>
          <w:tcPr>
            <w:tcW w:w="2580" w:type="dxa"/>
            <w:gridSpan w:val="2"/>
            <w:vAlign w:val="center"/>
          </w:tcPr>
          <w:p w:rsidR="00502B39" w:rsidRPr="00C66378" w:rsidRDefault="00502B39" w:rsidP="002A269B">
            <w:pPr>
              <w:rPr>
                <w:b/>
              </w:rPr>
            </w:pPr>
            <w:r w:rsidRPr="00C66378">
              <w:rPr>
                <w:b/>
              </w:rPr>
              <w:t>REFAKATÇİ PERSONEL İLETİŞİM BİGİLERİ</w:t>
            </w:r>
          </w:p>
        </w:tc>
        <w:tc>
          <w:tcPr>
            <w:tcW w:w="1243" w:type="dxa"/>
            <w:gridSpan w:val="2"/>
            <w:vAlign w:val="center"/>
          </w:tcPr>
          <w:p w:rsidR="00502B39" w:rsidRPr="00C66378" w:rsidRDefault="00502B39" w:rsidP="002A269B">
            <w:r w:rsidRPr="00C66378">
              <w:t>CEP TEL.</w:t>
            </w:r>
            <w:r>
              <w:t>:</w:t>
            </w:r>
          </w:p>
        </w:tc>
        <w:tc>
          <w:tcPr>
            <w:tcW w:w="2177" w:type="dxa"/>
            <w:gridSpan w:val="3"/>
            <w:vAlign w:val="center"/>
          </w:tcPr>
          <w:p w:rsidR="00502B39" w:rsidRPr="00C66378" w:rsidRDefault="00502B39" w:rsidP="002A269B"/>
        </w:tc>
        <w:tc>
          <w:tcPr>
            <w:tcW w:w="1417" w:type="dxa"/>
            <w:gridSpan w:val="4"/>
            <w:vAlign w:val="center"/>
          </w:tcPr>
          <w:p w:rsidR="00502B39" w:rsidRPr="00C66378" w:rsidRDefault="00502B39" w:rsidP="002A269B">
            <w:r w:rsidRPr="00C66378">
              <w:t>DAHİLİ TEL.</w:t>
            </w:r>
            <w:r>
              <w:t>:</w:t>
            </w:r>
          </w:p>
        </w:tc>
        <w:tc>
          <w:tcPr>
            <w:tcW w:w="2217" w:type="dxa"/>
            <w:gridSpan w:val="3"/>
          </w:tcPr>
          <w:p w:rsidR="00502B39" w:rsidRPr="00C66378" w:rsidRDefault="00502B39" w:rsidP="002A269B"/>
        </w:tc>
      </w:tr>
      <w:tr w:rsidR="00502B39" w:rsidTr="002A269B">
        <w:trPr>
          <w:trHeight w:val="416"/>
        </w:trPr>
        <w:tc>
          <w:tcPr>
            <w:tcW w:w="9634" w:type="dxa"/>
            <w:gridSpan w:val="14"/>
            <w:vAlign w:val="center"/>
          </w:tcPr>
          <w:p w:rsidR="00502B39" w:rsidRPr="00C66378" w:rsidRDefault="00502B39" w:rsidP="002A269B">
            <w:pPr>
              <w:jc w:val="center"/>
              <w:rPr>
                <w:b/>
              </w:rPr>
            </w:pPr>
            <w:r w:rsidRPr="00C66378">
              <w:rPr>
                <w:b/>
              </w:rPr>
              <w:t>GİRİŞ-ÇIKIŞ İZNİ TALEP EDİLEN BÖLGELER</w:t>
            </w:r>
          </w:p>
        </w:tc>
      </w:tr>
      <w:tr w:rsidR="00502B39" w:rsidTr="002A269B">
        <w:trPr>
          <w:trHeight w:val="765"/>
        </w:trPr>
        <w:tc>
          <w:tcPr>
            <w:tcW w:w="9634" w:type="dxa"/>
            <w:gridSpan w:val="14"/>
          </w:tcPr>
          <w:p w:rsidR="00502B39" w:rsidRPr="00C66378" w:rsidRDefault="00502B39" w:rsidP="00D27399"/>
        </w:tc>
      </w:tr>
      <w:tr w:rsidR="00502B39" w:rsidTr="002A269B">
        <w:trPr>
          <w:trHeight w:val="606"/>
        </w:trPr>
        <w:tc>
          <w:tcPr>
            <w:tcW w:w="6658" w:type="dxa"/>
            <w:gridSpan w:val="9"/>
            <w:vAlign w:val="center"/>
          </w:tcPr>
          <w:p w:rsidR="00502B39" w:rsidRPr="00C66378" w:rsidRDefault="00502B39" w:rsidP="002A269B">
            <w:pPr>
              <w:jc w:val="center"/>
              <w:rPr>
                <w:b/>
              </w:rPr>
            </w:pPr>
            <w:r w:rsidRPr="00C66378">
              <w:rPr>
                <w:b/>
              </w:rPr>
              <w:t>İZİN TALEP EDİLEN KİŞİ/KİŞİLER</w:t>
            </w:r>
          </w:p>
        </w:tc>
        <w:tc>
          <w:tcPr>
            <w:tcW w:w="2976" w:type="dxa"/>
            <w:gridSpan w:val="5"/>
            <w:vAlign w:val="center"/>
          </w:tcPr>
          <w:p w:rsidR="00502B39" w:rsidRPr="00C66378" w:rsidRDefault="00502B39" w:rsidP="002A269B">
            <w:pPr>
              <w:jc w:val="center"/>
              <w:rPr>
                <w:b/>
              </w:rPr>
            </w:pPr>
            <w:r w:rsidRPr="00C66378">
              <w:rPr>
                <w:b/>
              </w:rPr>
              <w:t>İZİN TALEP EDİLEN ARAÇLAR</w:t>
            </w:r>
          </w:p>
        </w:tc>
      </w:tr>
      <w:tr w:rsidR="00502B39" w:rsidTr="002A269B">
        <w:trPr>
          <w:trHeight w:val="585"/>
        </w:trPr>
        <w:tc>
          <w:tcPr>
            <w:tcW w:w="562" w:type="dxa"/>
            <w:vAlign w:val="center"/>
          </w:tcPr>
          <w:p w:rsidR="00502B39" w:rsidRPr="00C66378" w:rsidRDefault="00502B39" w:rsidP="002A269B">
            <w:pPr>
              <w:rPr>
                <w:b/>
              </w:rPr>
            </w:pPr>
            <w:r w:rsidRPr="00C66378">
              <w:rPr>
                <w:b/>
              </w:rPr>
              <w:t>S.</w:t>
            </w:r>
            <w:r>
              <w:rPr>
                <w:b/>
              </w:rPr>
              <w:t xml:space="preserve"> </w:t>
            </w:r>
            <w:r w:rsidRPr="00C66378">
              <w:rPr>
                <w:b/>
              </w:rPr>
              <w:t>N</w:t>
            </w:r>
            <w:r>
              <w:rPr>
                <w:b/>
              </w:rPr>
              <w:t>.</w:t>
            </w:r>
          </w:p>
        </w:tc>
        <w:tc>
          <w:tcPr>
            <w:tcW w:w="2127" w:type="dxa"/>
            <w:gridSpan w:val="2"/>
            <w:vAlign w:val="center"/>
          </w:tcPr>
          <w:p w:rsidR="00502B39" w:rsidRPr="00C66378" w:rsidRDefault="00502B39" w:rsidP="002A269B">
            <w:pPr>
              <w:rPr>
                <w:b/>
              </w:rPr>
            </w:pPr>
            <w:r w:rsidRPr="00C66378">
              <w:rPr>
                <w:b/>
              </w:rPr>
              <w:t>T.</w:t>
            </w:r>
            <w:r>
              <w:rPr>
                <w:b/>
              </w:rPr>
              <w:t xml:space="preserve"> </w:t>
            </w:r>
            <w:r w:rsidRPr="00C66378">
              <w:rPr>
                <w:b/>
              </w:rPr>
              <w:t>C.</w:t>
            </w:r>
            <w:r>
              <w:rPr>
                <w:b/>
              </w:rPr>
              <w:t xml:space="preserve"> </w:t>
            </w:r>
            <w:r w:rsidRPr="00C66378">
              <w:rPr>
                <w:b/>
              </w:rPr>
              <w:t>KİMLİK NO</w:t>
            </w:r>
          </w:p>
        </w:tc>
        <w:tc>
          <w:tcPr>
            <w:tcW w:w="1781" w:type="dxa"/>
            <w:gridSpan w:val="2"/>
            <w:vAlign w:val="center"/>
          </w:tcPr>
          <w:p w:rsidR="00502B39" w:rsidRPr="00C66378" w:rsidRDefault="00502B39" w:rsidP="002A269B">
            <w:pPr>
              <w:jc w:val="center"/>
              <w:rPr>
                <w:b/>
              </w:rPr>
            </w:pPr>
            <w:r w:rsidRPr="00C66378">
              <w:rPr>
                <w:b/>
              </w:rPr>
              <w:t>ADI</w:t>
            </w:r>
          </w:p>
        </w:tc>
        <w:tc>
          <w:tcPr>
            <w:tcW w:w="2188" w:type="dxa"/>
            <w:gridSpan w:val="4"/>
            <w:vAlign w:val="center"/>
          </w:tcPr>
          <w:p w:rsidR="00502B39" w:rsidRPr="00C66378" w:rsidRDefault="00502B39" w:rsidP="002A269B">
            <w:pPr>
              <w:jc w:val="center"/>
              <w:rPr>
                <w:b/>
              </w:rPr>
            </w:pPr>
            <w:r w:rsidRPr="00C66378">
              <w:rPr>
                <w:b/>
              </w:rPr>
              <w:t>SOYADI</w:t>
            </w:r>
          </w:p>
        </w:tc>
        <w:tc>
          <w:tcPr>
            <w:tcW w:w="2976" w:type="dxa"/>
            <w:gridSpan w:val="5"/>
            <w:vAlign w:val="center"/>
          </w:tcPr>
          <w:p w:rsidR="00502B39" w:rsidRPr="00C66378" w:rsidRDefault="00502B39" w:rsidP="002A269B">
            <w:pPr>
              <w:jc w:val="center"/>
              <w:rPr>
                <w:b/>
              </w:rPr>
            </w:pPr>
            <w:r w:rsidRPr="00C66378">
              <w:rPr>
                <w:b/>
              </w:rPr>
              <w:t>PLAKA NO</w:t>
            </w:r>
          </w:p>
        </w:tc>
      </w:tr>
      <w:tr w:rsidR="00502B39" w:rsidTr="002A269B">
        <w:trPr>
          <w:trHeight w:val="456"/>
        </w:trPr>
        <w:tc>
          <w:tcPr>
            <w:tcW w:w="562" w:type="dxa"/>
            <w:vAlign w:val="center"/>
          </w:tcPr>
          <w:p w:rsidR="00502B39" w:rsidRPr="00C66378" w:rsidRDefault="00502B39" w:rsidP="002A269B">
            <w:pPr>
              <w:jc w:val="center"/>
            </w:pPr>
            <w:r w:rsidRPr="00C66378">
              <w:t>1.</w:t>
            </w:r>
          </w:p>
        </w:tc>
        <w:tc>
          <w:tcPr>
            <w:tcW w:w="2127" w:type="dxa"/>
            <w:gridSpan w:val="2"/>
          </w:tcPr>
          <w:p w:rsidR="00502B39" w:rsidRPr="00C66378" w:rsidRDefault="00502B39" w:rsidP="002A269B"/>
        </w:tc>
        <w:tc>
          <w:tcPr>
            <w:tcW w:w="1781" w:type="dxa"/>
            <w:gridSpan w:val="2"/>
          </w:tcPr>
          <w:p w:rsidR="00502B39" w:rsidRPr="00C66378" w:rsidRDefault="00502B39" w:rsidP="002A269B"/>
        </w:tc>
        <w:tc>
          <w:tcPr>
            <w:tcW w:w="2188" w:type="dxa"/>
            <w:gridSpan w:val="4"/>
          </w:tcPr>
          <w:p w:rsidR="00502B39" w:rsidRPr="00C66378" w:rsidRDefault="00502B39" w:rsidP="002A269B"/>
        </w:tc>
        <w:tc>
          <w:tcPr>
            <w:tcW w:w="2976" w:type="dxa"/>
            <w:gridSpan w:val="5"/>
            <w:vMerge w:val="restart"/>
          </w:tcPr>
          <w:p w:rsidR="00502B39" w:rsidRPr="00C66378" w:rsidRDefault="00502B39" w:rsidP="002A269B"/>
        </w:tc>
      </w:tr>
      <w:tr w:rsidR="00502B39" w:rsidTr="002A269B">
        <w:trPr>
          <w:trHeight w:val="420"/>
        </w:trPr>
        <w:tc>
          <w:tcPr>
            <w:tcW w:w="562" w:type="dxa"/>
            <w:vAlign w:val="center"/>
          </w:tcPr>
          <w:p w:rsidR="00502B39" w:rsidRPr="00C66378" w:rsidRDefault="00502B39" w:rsidP="002A269B">
            <w:pPr>
              <w:jc w:val="center"/>
            </w:pPr>
            <w:r w:rsidRPr="00C66378">
              <w:t>2.</w:t>
            </w:r>
          </w:p>
        </w:tc>
        <w:tc>
          <w:tcPr>
            <w:tcW w:w="2127" w:type="dxa"/>
            <w:gridSpan w:val="2"/>
          </w:tcPr>
          <w:p w:rsidR="00502B39" w:rsidRPr="00C66378" w:rsidRDefault="00502B39" w:rsidP="002A269B"/>
        </w:tc>
        <w:tc>
          <w:tcPr>
            <w:tcW w:w="1781" w:type="dxa"/>
            <w:gridSpan w:val="2"/>
          </w:tcPr>
          <w:p w:rsidR="00502B39" w:rsidRPr="00C66378" w:rsidRDefault="00502B39" w:rsidP="002A269B"/>
        </w:tc>
        <w:tc>
          <w:tcPr>
            <w:tcW w:w="2188" w:type="dxa"/>
            <w:gridSpan w:val="4"/>
          </w:tcPr>
          <w:p w:rsidR="00502B39" w:rsidRPr="00C66378" w:rsidRDefault="00502B39" w:rsidP="002A269B"/>
        </w:tc>
        <w:tc>
          <w:tcPr>
            <w:tcW w:w="2976" w:type="dxa"/>
            <w:gridSpan w:val="5"/>
            <w:vMerge/>
          </w:tcPr>
          <w:p w:rsidR="00502B39" w:rsidRPr="00C66378" w:rsidRDefault="00502B39" w:rsidP="002A269B"/>
        </w:tc>
      </w:tr>
      <w:tr w:rsidR="00502B39" w:rsidTr="002A269B">
        <w:trPr>
          <w:trHeight w:val="2085"/>
        </w:trPr>
        <w:tc>
          <w:tcPr>
            <w:tcW w:w="9634" w:type="dxa"/>
            <w:gridSpan w:val="14"/>
          </w:tcPr>
          <w:p w:rsidR="00502B39" w:rsidRPr="00C66378" w:rsidRDefault="00502B39" w:rsidP="002A269B">
            <w:pPr>
              <w:jc w:val="both"/>
            </w:pPr>
          </w:p>
          <w:p w:rsidR="00502B39" w:rsidRPr="00C66378" w:rsidRDefault="00502B39" w:rsidP="002A269B">
            <w:pPr>
              <w:jc w:val="both"/>
            </w:pPr>
          </w:p>
          <w:p w:rsidR="00502B39" w:rsidRPr="00C66378" w:rsidRDefault="00502B39" w:rsidP="002A269B">
            <w:r w:rsidRPr="00C66378">
              <w:t xml:space="preserve">                                                                                         </w:t>
            </w:r>
            <w:r>
              <w:t xml:space="preserve">             </w:t>
            </w:r>
            <w:r w:rsidRPr="00C66378">
              <w:t xml:space="preserve"> İzin Talebinde Bulunan Refakatçi Personel</w:t>
            </w:r>
          </w:p>
          <w:p w:rsidR="00502B39" w:rsidRDefault="00502B39" w:rsidP="002A269B">
            <w:pPr>
              <w:jc w:val="both"/>
            </w:pPr>
            <w:r w:rsidRPr="00C66378">
              <w:t xml:space="preserve">                                                                                                                     </w:t>
            </w:r>
            <w:r>
              <w:t xml:space="preserve">         </w:t>
            </w:r>
            <w:r w:rsidRPr="00C66378">
              <w:t>Ad</w:t>
            </w:r>
            <w:r>
              <w:t>ı</w:t>
            </w:r>
            <w:r w:rsidRPr="00C66378">
              <w:t>-S</w:t>
            </w:r>
            <w:r>
              <w:t>o</w:t>
            </w:r>
            <w:r w:rsidRPr="00C66378">
              <w:t>yad</w:t>
            </w:r>
            <w:r>
              <w:t>ı</w:t>
            </w:r>
            <w:r w:rsidRPr="00C66378">
              <w:t>/İmza</w:t>
            </w:r>
          </w:p>
          <w:p w:rsidR="00F27D57" w:rsidRPr="00C66378" w:rsidRDefault="00F27D57" w:rsidP="002A269B">
            <w:pPr>
              <w:jc w:val="both"/>
            </w:pPr>
          </w:p>
          <w:p w:rsidR="00502B39" w:rsidRPr="00C66378" w:rsidRDefault="00502B39" w:rsidP="002A269B"/>
        </w:tc>
      </w:tr>
      <w:tr w:rsidR="00502B39" w:rsidTr="002A269B">
        <w:trPr>
          <w:trHeight w:val="495"/>
        </w:trPr>
        <w:tc>
          <w:tcPr>
            <w:tcW w:w="5292" w:type="dxa"/>
            <w:gridSpan w:val="6"/>
            <w:vAlign w:val="center"/>
          </w:tcPr>
          <w:p w:rsidR="00502B39" w:rsidRPr="00C66378" w:rsidRDefault="00502B39" w:rsidP="002A269B">
            <w:pPr>
              <w:jc w:val="center"/>
              <w:rPr>
                <w:b/>
              </w:rPr>
            </w:pPr>
            <w:r w:rsidRPr="00C66378">
              <w:rPr>
                <w:b/>
              </w:rPr>
              <w:t>BALIKESİR MERKEZ HAVALİMANI EMNİYET ŞUBE MÜDÜRLÜĞÜ</w:t>
            </w:r>
          </w:p>
          <w:p w:rsidR="00502B39" w:rsidRPr="00C66378" w:rsidRDefault="00502B39" w:rsidP="002A269B">
            <w:pPr>
              <w:jc w:val="center"/>
              <w:rPr>
                <w:b/>
              </w:rPr>
            </w:pPr>
            <w:r w:rsidRPr="00C66378">
              <w:rPr>
                <w:b/>
              </w:rPr>
              <w:t>(GBT KAYIT SORGULAMASI)</w:t>
            </w:r>
          </w:p>
        </w:tc>
        <w:tc>
          <w:tcPr>
            <w:tcW w:w="4342" w:type="dxa"/>
            <w:gridSpan w:val="8"/>
            <w:vAlign w:val="center"/>
          </w:tcPr>
          <w:p w:rsidR="00502B39" w:rsidRPr="00F27D57" w:rsidRDefault="00502B39" w:rsidP="002A269B">
            <w:pPr>
              <w:jc w:val="center"/>
              <w:rPr>
                <w:b/>
              </w:rPr>
            </w:pPr>
            <w:r w:rsidRPr="00F27D57">
              <w:rPr>
                <w:b/>
              </w:rPr>
              <w:t>BALIKESİR MERKEZ HAVALİMANI MÜDÜRLÜĞÜ</w:t>
            </w:r>
          </w:p>
          <w:p w:rsidR="00502B39" w:rsidRPr="00F27D57" w:rsidRDefault="00502B39" w:rsidP="002A269B">
            <w:pPr>
              <w:jc w:val="center"/>
              <w:rPr>
                <w:b/>
              </w:rPr>
            </w:pPr>
            <w:r w:rsidRPr="00F27D57">
              <w:rPr>
                <w:b/>
              </w:rPr>
              <w:t>(ONAY)</w:t>
            </w:r>
          </w:p>
        </w:tc>
      </w:tr>
      <w:tr w:rsidR="00502B39" w:rsidTr="002A269B">
        <w:trPr>
          <w:trHeight w:val="1365"/>
        </w:trPr>
        <w:tc>
          <w:tcPr>
            <w:tcW w:w="5292" w:type="dxa"/>
            <w:gridSpan w:val="6"/>
          </w:tcPr>
          <w:p w:rsidR="00502B39" w:rsidRPr="00C66378" w:rsidRDefault="00502B39" w:rsidP="002A269B">
            <w:pPr>
              <w:jc w:val="both"/>
            </w:pPr>
          </w:p>
        </w:tc>
        <w:tc>
          <w:tcPr>
            <w:tcW w:w="4342" w:type="dxa"/>
            <w:gridSpan w:val="8"/>
          </w:tcPr>
          <w:p w:rsidR="00502B39" w:rsidRPr="00E4662B" w:rsidRDefault="00502B39" w:rsidP="002A269B">
            <w:pPr>
              <w:jc w:val="both"/>
              <w:rPr>
                <w:highlight w:val="yellow"/>
              </w:rPr>
            </w:pPr>
          </w:p>
        </w:tc>
      </w:tr>
      <w:tr w:rsidR="00502B39" w:rsidTr="002A269B">
        <w:trPr>
          <w:trHeight w:val="330"/>
        </w:trPr>
        <w:tc>
          <w:tcPr>
            <w:tcW w:w="9634" w:type="dxa"/>
            <w:gridSpan w:val="14"/>
            <w:vAlign w:val="center"/>
          </w:tcPr>
          <w:p w:rsidR="00502B39" w:rsidRPr="00C66378" w:rsidRDefault="00502B39" w:rsidP="002A269B">
            <w:pPr>
              <w:rPr>
                <w:b/>
              </w:rPr>
            </w:pPr>
            <w:r w:rsidRPr="00C66378">
              <w:rPr>
                <w:b/>
              </w:rPr>
              <w:t>AÇIKLAMA VE TALİMATLAR</w:t>
            </w:r>
          </w:p>
        </w:tc>
      </w:tr>
      <w:tr w:rsidR="00502B39" w:rsidTr="002A269B">
        <w:trPr>
          <w:trHeight w:val="1722"/>
        </w:trPr>
        <w:tc>
          <w:tcPr>
            <w:tcW w:w="9634" w:type="dxa"/>
            <w:gridSpan w:val="14"/>
            <w:vAlign w:val="center"/>
          </w:tcPr>
          <w:p w:rsidR="00502B39" w:rsidRPr="00C66378" w:rsidRDefault="00502B39" w:rsidP="002A269B">
            <w:r w:rsidRPr="00C66378">
              <w:t xml:space="preserve">1. İznin süresi 8 </w:t>
            </w:r>
            <w:r>
              <w:t>(</w:t>
            </w:r>
            <w:r w:rsidRPr="00C66378">
              <w:t>sekiz) saattir.</w:t>
            </w:r>
          </w:p>
          <w:p w:rsidR="00502B39" w:rsidRPr="00C66378" w:rsidRDefault="00502B39" w:rsidP="002A269B">
            <w:r w:rsidRPr="00C66378">
              <w:t>2. Bu belgenin bir nüshası giriş-çıkış yapılacak kontrol noktalarına verilecek, bir nüshası da çalışma süresince firmada/personellerde bulunacak ve sorulduğunda ibraz edilecek olup; talep amacı dışında faaliyet gösterenlerin çalışmasına müsaade edilmeyecektir.</w:t>
            </w:r>
          </w:p>
          <w:p w:rsidR="00502B39" w:rsidRDefault="00502B39" w:rsidP="002A269B">
            <w:r w:rsidRPr="00C66378">
              <w:t>3. Form kurum/kuruluş adına yetkili refakatçi personel tarafından imzalanacak ve izin başlangıcından sonuna kadar bizzat takip edilecektir.</w:t>
            </w:r>
          </w:p>
          <w:p w:rsidR="006A4734" w:rsidRPr="00C66378" w:rsidRDefault="006A4734" w:rsidP="006A4734">
            <w:r>
              <w:t>4. Bu form İki nüsha olarak düzenlenecektir.</w:t>
            </w:r>
          </w:p>
        </w:tc>
      </w:tr>
    </w:tbl>
    <w:p w:rsidR="00502B39" w:rsidRDefault="00502B39" w:rsidP="00502B39">
      <w:pPr>
        <w:rPr>
          <w:sz w:val="24"/>
          <w:szCs w:val="24"/>
        </w:rPr>
      </w:pPr>
    </w:p>
    <w:p w:rsidR="00502B39" w:rsidRDefault="00502B39" w:rsidP="00502B39">
      <w:pPr>
        <w:pStyle w:val="KonuBal"/>
        <w:jc w:val="right"/>
        <w:rPr>
          <w:b/>
          <w:sz w:val="20"/>
          <w:szCs w:val="24"/>
        </w:rPr>
      </w:pPr>
    </w:p>
    <w:p w:rsidR="00FB4E67" w:rsidRDefault="00FB4E67" w:rsidP="00B559C7">
      <w:pPr>
        <w:ind w:firstLine="708"/>
        <w:rPr>
          <w:sz w:val="16"/>
        </w:rPr>
      </w:pPr>
    </w:p>
    <w:p w:rsidR="00465B6C" w:rsidRDefault="00465B6C">
      <w:pPr>
        <w:rPr>
          <w:sz w:val="16"/>
        </w:rPr>
      </w:pPr>
    </w:p>
    <w:p w:rsidR="00465B6C" w:rsidRDefault="00465B6C">
      <w:pPr>
        <w:rPr>
          <w:sz w:val="16"/>
        </w:rPr>
      </w:pPr>
      <w:r>
        <w:rPr>
          <w:sz w:val="16"/>
        </w:rPr>
        <w:br w:type="page"/>
      </w:r>
    </w:p>
    <w:p w:rsidR="009A421B" w:rsidRPr="00707EA6" w:rsidRDefault="009A421B" w:rsidP="009A421B">
      <w:pPr>
        <w:pStyle w:val="KonuBal"/>
        <w:jc w:val="right"/>
        <w:rPr>
          <w:sz w:val="14"/>
          <w:szCs w:val="24"/>
        </w:rPr>
      </w:pPr>
      <w:r w:rsidRPr="00707EA6">
        <w:rPr>
          <w:sz w:val="20"/>
          <w:szCs w:val="24"/>
        </w:rPr>
        <w:lastRenderedPageBreak/>
        <w:t>EK-</w:t>
      </w:r>
      <w:r>
        <w:rPr>
          <w:sz w:val="20"/>
          <w:szCs w:val="24"/>
        </w:rPr>
        <w:t>11</w:t>
      </w:r>
    </w:p>
    <w:p w:rsidR="009A421B" w:rsidRPr="00702FC0" w:rsidRDefault="009A421B" w:rsidP="009A421B">
      <w:pPr>
        <w:pStyle w:val="KonuBal"/>
        <w:jc w:val="right"/>
        <w:rPr>
          <w:b/>
          <w:sz w:val="12"/>
          <w:szCs w:val="24"/>
        </w:rPr>
      </w:pPr>
    </w:p>
    <w:p w:rsidR="009A421B" w:rsidRPr="009603CE" w:rsidRDefault="009A421B" w:rsidP="009A421B">
      <w:pPr>
        <w:pStyle w:val="KonuBal"/>
        <w:rPr>
          <w:b/>
          <w:sz w:val="22"/>
          <w:szCs w:val="22"/>
        </w:rPr>
      </w:pPr>
      <w:r w:rsidRPr="009603CE">
        <w:rPr>
          <w:b/>
          <w:sz w:val="22"/>
          <w:szCs w:val="22"/>
        </w:rPr>
        <w:t>GÜVENLİK SORUŞTURMASI VE ARŞİV ARAŞTIRMASI FORMU</w:t>
      </w:r>
    </w:p>
    <w:tbl>
      <w:tblPr>
        <w:tblpPr w:leftFromText="141" w:rightFromText="141" w:vertAnchor="text" w:horzAnchor="page" w:tblpX="9378" w:tblpY="2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559"/>
      </w:tblGrid>
      <w:tr w:rsidR="009A421B" w:rsidRPr="00D65C83" w:rsidTr="0027355A">
        <w:trPr>
          <w:trHeight w:val="1550"/>
        </w:trPr>
        <w:tc>
          <w:tcPr>
            <w:tcW w:w="1559" w:type="dxa"/>
          </w:tcPr>
          <w:p w:rsidR="009A421B" w:rsidRPr="00D65C83" w:rsidRDefault="009A421B" w:rsidP="0027355A">
            <w:pPr>
              <w:pStyle w:val="KonuBal"/>
              <w:jc w:val="both"/>
              <w:rPr>
                <w:sz w:val="20"/>
              </w:rPr>
            </w:pPr>
          </w:p>
          <w:p w:rsidR="009A421B" w:rsidRPr="00D65C83" w:rsidRDefault="009A421B" w:rsidP="0027355A">
            <w:pPr>
              <w:pStyle w:val="KonuBal"/>
              <w:jc w:val="both"/>
              <w:rPr>
                <w:sz w:val="20"/>
              </w:rPr>
            </w:pPr>
          </w:p>
          <w:p w:rsidR="009A421B" w:rsidRPr="00D65C83" w:rsidRDefault="009A421B" w:rsidP="0027355A">
            <w:pPr>
              <w:pStyle w:val="KonuBal"/>
              <w:jc w:val="both"/>
              <w:rPr>
                <w:sz w:val="20"/>
              </w:rPr>
            </w:pPr>
          </w:p>
          <w:p w:rsidR="009A421B" w:rsidRPr="00D65C83" w:rsidRDefault="009A421B" w:rsidP="0027355A">
            <w:pPr>
              <w:pStyle w:val="KonuBal"/>
              <w:jc w:val="left"/>
              <w:rPr>
                <w:sz w:val="20"/>
              </w:rPr>
            </w:pPr>
            <w:r>
              <w:rPr>
                <w:sz w:val="20"/>
              </w:rPr>
              <w:t xml:space="preserve">    </w:t>
            </w:r>
            <w:r w:rsidRPr="00D65C83">
              <w:rPr>
                <w:sz w:val="20"/>
              </w:rPr>
              <w:t>FOTOĞRAF</w:t>
            </w:r>
          </w:p>
        </w:tc>
      </w:tr>
    </w:tbl>
    <w:p w:rsidR="009A421B" w:rsidRPr="00702FC0" w:rsidRDefault="009A421B" w:rsidP="009A421B">
      <w:pPr>
        <w:pStyle w:val="KonuBal"/>
        <w:jc w:val="both"/>
        <w:rPr>
          <w:sz w:val="14"/>
        </w:rPr>
      </w:pPr>
    </w:p>
    <w:p w:rsidR="009A421B" w:rsidRPr="00D65C83" w:rsidRDefault="009A421B" w:rsidP="009A421B">
      <w:pPr>
        <w:pStyle w:val="KonuBal"/>
        <w:jc w:val="both"/>
        <w:rPr>
          <w:sz w:val="20"/>
        </w:rPr>
      </w:pPr>
      <w:r w:rsidRPr="00D65C83">
        <w:rPr>
          <w:sz w:val="20"/>
        </w:rPr>
        <w:t>Soyadı</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Adı</w:t>
      </w:r>
      <w:r w:rsidRPr="00D65C83">
        <w:rPr>
          <w:sz w:val="20"/>
        </w:rPr>
        <w:tab/>
      </w:r>
      <w:r w:rsidRPr="00D65C83">
        <w:rPr>
          <w:sz w:val="20"/>
        </w:rPr>
        <w:tab/>
      </w:r>
      <w:r w:rsidRPr="00D65C83">
        <w:rPr>
          <w:sz w:val="20"/>
        </w:rPr>
        <w:tab/>
      </w:r>
      <w:r w:rsidRPr="00D65C83">
        <w:rPr>
          <w:sz w:val="20"/>
        </w:rPr>
        <w:tab/>
        <w:t xml:space="preserve">: </w:t>
      </w:r>
    </w:p>
    <w:p w:rsidR="009A421B" w:rsidRPr="00702FC0" w:rsidRDefault="009A421B" w:rsidP="009A421B">
      <w:pPr>
        <w:pStyle w:val="KonuBal"/>
        <w:jc w:val="both"/>
        <w:rPr>
          <w:sz w:val="14"/>
        </w:rPr>
      </w:pPr>
    </w:p>
    <w:p w:rsidR="009A421B" w:rsidRPr="00D65C83" w:rsidRDefault="009A421B" w:rsidP="009A421B">
      <w:pPr>
        <w:pStyle w:val="KonuBal"/>
        <w:jc w:val="both"/>
        <w:rPr>
          <w:sz w:val="20"/>
        </w:rPr>
      </w:pPr>
      <w:r w:rsidRPr="00D65C83">
        <w:rPr>
          <w:sz w:val="20"/>
        </w:rPr>
        <w:t>1-İkametgah Adresi</w:t>
      </w:r>
      <w:r w:rsidRPr="00D65C83">
        <w:rPr>
          <w:sz w:val="20"/>
        </w:rPr>
        <w:tab/>
      </w:r>
      <w:r w:rsidRPr="00D65C83">
        <w:rPr>
          <w:sz w:val="20"/>
        </w:rPr>
        <w:tab/>
        <w:t xml:space="preserve">: </w:t>
      </w:r>
    </w:p>
    <w:p w:rsidR="009A421B" w:rsidRPr="00702FC0" w:rsidRDefault="009A421B" w:rsidP="009A421B">
      <w:pPr>
        <w:pStyle w:val="KonuBal"/>
        <w:jc w:val="both"/>
        <w:rPr>
          <w:sz w:val="14"/>
        </w:rPr>
      </w:pPr>
    </w:p>
    <w:p w:rsidR="009A421B" w:rsidRPr="00D65C83" w:rsidRDefault="009A421B" w:rsidP="009A421B">
      <w:pPr>
        <w:pStyle w:val="KonuBal"/>
        <w:jc w:val="both"/>
        <w:rPr>
          <w:sz w:val="20"/>
        </w:rPr>
      </w:pPr>
      <w:r w:rsidRPr="00D65C83">
        <w:rPr>
          <w:sz w:val="20"/>
        </w:rPr>
        <w:t>2-Halen Oturma Adresi</w:t>
      </w:r>
      <w:r w:rsidRPr="00D65C83">
        <w:rPr>
          <w:sz w:val="20"/>
        </w:rPr>
        <w:tab/>
      </w:r>
      <w:r w:rsidRPr="00D65C83">
        <w:rPr>
          <w:sz w:val="20"/>
        </w:rPr>
        <w:tab/>
        <w:t xml:space="preserve">: </w:t>
      </w:r>
    </w:p>
    <w:p w:rsidR="009A421B" w:rsidRPr="00702FC0" w:rsidRDefault="009A421B" w:rsidP="009A421B">
      <w:pPr>
        <w:pStyle w:val="KonuBal"/>
        <w:jc w:val="both"/>
        <w:rPr>
          <w:sz w:val="14"/>
        </w:rPr>
      </w:pPr>
    </w:p>
    <w:p w:rsidR="009A421B" w:rsidRPr="00D65C83" w:rsidRDefault="009A421B" w:rsidP="009A421B">
      <w:pPr>
        <w:pStyle w:val="KonuBal"/>
        <w:jc w:val="both"/>
        <w:rPr>
          <w:sz w:val="20"/>
        </w:rPr>
      </w:pPr>
      <w:r w:rsidRPr="00D65C83">
        <w:rPr>
          <w:sz w:val="20"/>
        </w:rPr>
        <w:t>3-Öğrenim Durumu</w:t>
      </w:r>
      <w:r w:rsidRPr="00D65C83">
        <w:rPr>
          <w:sz w:val="20"/>
        </w:rPr>
        <w:tab/>
      </w:r>
      <w:r>
        <w:rPr>
          <w:sz w:val="20"/>
        </w:rPr>
        <w:tab/>
      </w:r>
      <w:r>
        <w:rPr>
          <w:sz w:val="20"/>
        </w:rPr>
        <w:tab/>
      </w:r>
      <w:r>
        <w:rPr>
          <w:sz w:val="20"/>
        </w:rPr>
        <w:tab/>
      </w:r>
    </w:p>
    <w:p w:rsidR="009A421B" w:rsidRDefault="009A421B" w:rsidP="009A421B">
      <w:pPr>
        <w:pStyle w:val="KonuBal"/>
        <w:jc w:val="both"/>
        <w:rPr>
          <w:sz w:val="20"/>
        </w:rPr>
      </w:pPr>
      <w:r w:rsidRPr="00D65C83">
        <w:rPr>
          <w:sz w:val="20"/>
        </w:rPr>
        <w:t>En Son Bitirdiği Okulun Adı ve Yeri :</w:t>
      </w:r>
      <w:r w:rsidRPr="00D65C83">
        <w:rPr>
          <w:sz w:val="20"/>
        </w:rPr>
        <w:tab/>
      </w:r>
      <w:r w:rsidRPr="00D65C83">
        <w:rPr>
          <w:sz w:val="20"/>
        </w:rPr>
        <w:tab/>
      </w:r>
      <w:r w:rsidRPr="00D65C83">
        <w:rPr>
          <w:sz w:val="20"/>
        </w:rPr>
        <w:tab/>
      </w:r>
      <w:r w:rsidRPr="00D65C83">
        <w:rPr>
          <w:sz w:val="20"/>
        </w:rPr>
        <w:tab/>
      </w:r>
      <w:r w:rsidRPr="00D65C83">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D65C83">
        <w:rPr>
          <w:sz w:val="20"/>
        </w:rPr>
        <w:t>Tarihten</w:t>
      </w:r>
      <w:r>
        <w:rPr>
          <w:sz w:val="20"/>
        </w:rPr>
        <w:t xml:space="preserve"> </w:t>
      </w:r>
      <w:r w:rsidRPr="00D65C83">
        <w:rPr>
          <w:sz w:val="20"/>
        </w:rPr>
        <w:t xml:space="preserve">Tarihe </w:t>
      </w:r>
    </w:p>
    <w:p w:rsidR="009A421B" w:rsidRPr="00D65C83" w:rsidRDefault="009A421B" w:rsidP="009A421B">
      <w:pPr>
        <w:pStyle w:val="KonuBal"/>
        <w:ind w:left="7788"/>
        <w:jc w:val="both"/>
        <w:rPr>
          <w:sz w:val="20"/>
        </w:rPr>
      </w:pPr>
      <w:r>
        <w:rPr>
          <w:sz w:val="20"/>
        </w:rPr>
        <w:t xml:space="preserve">         </w:t>
      </w:r>
      <w:r w:rsidRPr="00D65C83">
        <w:rPr>
          <w:sz w:val="20"/>
        </w:rPr>
        <w:t>……</w:t>
      </w:r>
      <w:r>
        <w:rPr>
          <w:sz w:val="20"/>
        </w:rPr>
        <w:t>-…….</w:t>
      </w:r>
    </w:p>
    <w:p w:rsidR="009A421B" w:rsidRPr="00D65C83" w:rsidRDefault="009A421B" w:rsidP="009A421B">
      <w:pPr>
        <w:pStyle w:val="KonuBal"/>
        <w:jc w:val="both"/>
        <w:rPr>
          <w:sz w:val="20"/>
        </w:rPr>
      </w:pPr>
      <w:r w:rsidRPr="00D65C83">
        <w:rPr>
          <w:sz w:val="20"/>
        </w:rPr>
        <w:t>4-Aileye Ait Bilgiler</w:t>
      </w:r>
    </w:p>
    <w:p w:rsidR="009A421B" w:rsidRPr="00D65C83" w:rsidRDefault="009A421B" w:rsidP="009A421B">
      <w:pPr>
        <w:pStyle w:val="KonuBal"/>
        <w:jc w:val="both"/>
        <w:rPr>
          <w:sz w:val="20"/>
          <w:u w:val="single"/>
        </w:rPr>
      </w:pPr>
      <w:r w:rsidRPr="00D65C83">
        <w:rPr>
          <w:sz w:val="20"/>
          <w:u w:val="single"/>
        </w:rPr>
        <w:t>Soyadı Adı</w:t>
      </w:r>
      <w:r w:rsidRPr="00D65C83">
        <w:rPr>
          <w:sz w:val="20"/>
          <w:u w:val="single"/>
        </w:rPr>
        <w:tab/>
      </w:r>
      <w:r w:rsidRPr="00D65C83">
        <w:rPr>
          <w:sz w:val="20"/>
          <w:u w:val="single"/>
        </w:rPr>
        <w:tab/>
      </w:r>
      <w:r w:rsidRPr="00D65C83">
        <w:rPr>
          <w:sz w:val="20"/>
        </w:rPr>
        <w:t xml:space="preserve">                  </w:t>
      </w:r>
      <w:r w:rsidRPr="00D65C83">
        <w:rPr>
          <w:sz w:val="20"/>
          <w:u w:val="single"/>
        </w:rPr>
        <w:t>Doğum Yeri ve Tarihi</w:t>
      </w:r>
      <w:r w:rsidRPr="00D65C83">
        <w:rPr>
          <w:sz w:val="20"/>
        </w:rPr>
        <w:t xml:space="preserve"> </w:t>
      </w:r>
      <w:r w:rsidRPr="00D65C83">
        <w:rPr>
          <w:sz w:val="20"/>
        </w:rPr>
        <w:tab/>
        <w:t xml:space="preserve"> </w:t>
      </w:r>
      <w:r w:rsidRPr="00D65C83">
        <w:rPr>
          <w:sz w:val="20"/>
          <w:u w:val="single"/>
        </w:rPr>
        <w:t xml:space="preserve">Uyrukluğu- </w:t>
      </w:r>
      <w:r w:rsidRPr="00D65C83">
        <w:rPr>
          <w:sz w:val="20"/>
        </w:rPr>
        <w:t xml:space="preserve">        </w:t>
      </w:r>
      <w:r w:rsidRPr="00D65C83">
        <w:rPr>
          <w:sz w:val="20"/>
          <w:u w:val="single"/>
        </w:rPr>
        <w:t>Yaşayanları Adresi</w:t>
      </w:r>
    </w:p>
    <w:p w:rsidR="009A421B" w:rsidRPr="00D65C83" w:rsidRDefault="009A421B" w:rsidP="009A421B">
      <w:pPr>
        <w:pStyle w:val="KonuBal"/>
        <w:jc w:val="both"/>
        <w:rPr>
          <w:sz w:val="20"/>
        </w:rPr>
      </w:pPr>
      <w:r w:rsidRPr="00D65C83">
        <w:rPr>
          <w:sz w:val="20"/>
        </w:rPr>
        <w:t xml:space="preserve">Annesinin: </w:t>
      </w:r>
    </w:p>
    <w:p w:rsidR="009A421B" w:rsidRPr="00D65C83" w:rsidRDefault="009A421B" w:rsidP="009A421B">
      <w:pPr>
        <w:pStyle w:val="KonuBal"/>
        <w:jc w:val="both"/>
        <w:rPr>
          <w:sz w:val="20"/>
        </w:rPr>
      </w:pPr>
      <w:r w:rsidRPr="00D65C83">
        <w:rPr>
          <w:sz w:val="20"/>
        </w:rPr>
        <w:t xml:space="preserve">Babasının: </w:t>
      </w:r>
    </w:p>
    <w:p w:rsidR="009A421B" w:rsidRPr="00D65C83" w:rsidRDefault="009A421B" w:rsidP="009A421B">
      <w:pPr>
        <w:pStyle w:val="KonuBal"/>
        <w:jc w:val="both"/>
        <w:rPr>
          <w:sz w:val="20"/>
        </w:rPr>
      </w:pPr>
      <w:r w:rsidRPr="00D65C83">
        <w:rPr>
          <w:sz w:val="20"/>
        </w:rPr>
        <w:t>Eşinin      :</w:t>
      </w:r>
    </w:p>
    <w:p w:rsidR="009A421B" w:rsidRPr="00D65C83" w:rsidRDefault="009A421B" w:rsidP="009A421B">
      <w:pPr>
        <w:pStyle w:val="KonuBal"/>
        <w:jc w:val="both"/>
        <w:rPr>
          <w:sz w:val="20"/>
        </w:rPr>
      </w:pPr>
      <w:r w:rsidRPr="00D65C83">
        <w:rPr>
          <w:sz w:val="20"/>
        </w:rPr>
        <w:t>Kardeşlerinin:</w:t>
      </w:r>
    </w:p>
    <w:p w:rsidR="009A421B" w:rsidRPr="00D65C83" w:rsidRDefault="009A421B" w:rsidP="009A421B">
      <w:pPr>
        <w:pStyle w:val="KonuBal"/>
        <w:jc w:val="both"/>
        <w:rPr>
          <w:sz w:val="20"/>
        </w:rPr>
      </w:pPr>
      <w:r w:rsidRPr="00D65C83">
        <w:rPr>
          <w:sz w:val="20"/>
        </w:rPr>
        <w:t xml:space="preserve">(18 yaşından </w:t>
      </w:r>
    </w:p>
    <w:p w:rsidR="009A421B" w:rsidRPr="00D65C83" w:rsidRDefault="009A421B" w:rsidP="009A421B">
      <w:pPr>
        <w:pStyle w:val="KonuBal"/>
        <w:jc w:val="both"/>
        <w:rPr>
          <w:sz w:val="20"/>
        </w:rPr>
      </w:pPr>
      <w:r w:rsidRPr="00D65C83">
        <w:rPr>
          <w:sz w:val="20"/>
        </w:rPr>
        <w:t xml:space="preserve">büyük olanlar) </w:t>
      </w:r>
    </w:p>
    <w:p w:rsidR="009A421B" w:rsidRPr="00D65C83" w:rsidRDefault="009A421B" w:rsidP="009A421B">
      <w:pPr>
        <w:pStyle w:val="KonuBal"/>
        <w:jc w:val="both"/>
        <w:rPr>
          <w:sz w:val="20"/>
        </w:rPr>
      </w:pPr>
      <w:r w:rsidRPr="00D65C83">
        <w:rPr>
          <w:sz w:val="20"/>
        </w:rPr>
        <w:t>5-En Son Çalıştığı Yer</w:t>
      </w:r>
    </w:p>
    <w:p w:rsidR="009A421B" w:rsidRPr="00D65C83" w:rsidRDefault="009A421B" w:rsidP="009A421B">
      <w:pPr>
        <w:pStyle w:val="KonuBal"/>
        <w:jc w:val="both"/>
        <w:rPr>
          <w:sz w:val="20"/>
        </w:rPr>
      </w:pPr>
      <w:r w:rsidRPr="00D65C83">
        <w:rPr>
          <w:sz w:val="20"/>
          <w:u w:val="single"/>
        </w:rPr>
        <w:t>İşinin Çeşidi</w:t>
      </w:r>
      <w:r w:rsidRPr="00D65C83">
        <w:rPr>
          <w:sz w:val="20"/>
        </w:rPr>
        <w:tab/>
      </w:r>
      <w:r w:rsidRPr="00D65C83">
        <w:rPr>
          <w:sz w:val="20"/>
        </w:rPr>
        <w:tab/>
      </w:r>
      <w:r w:rsidRPr="00D65C83">
        <w:rPr>
          <w:sz w:val="20"/>
          <w:u w:val="single"/>
        </w:rPr>
        <w:t>Tarihten Tarihe</w:t>
      </w:r>
      <w:r w:rsidRPr="00D65C83">
        <w:rPr>
          <w:sz w:val="20"/>
        </w:rPr>
        <w:tab/>
      </w:r>
      <w:r w:rsidRPr="00D65C83">
        <w:rPr>
          <w:sz w:val="20"/>
        </w:rPr>
        <w:tab/>
      </w:r>
      <w:r w:rsidRPr="00D65C83">
        <w:rPr>
          <w:sz w:val="20"/>
        </w:rPr>
        <w:tab/>
      </w:r>
      <w:r w:rsidRPr="00D65C83">
        <w:rPr>
          <w:sz w:val="20"/>
          <w:u w:val="single"/>
        </w:rPr>
        <w:t>İşverenin Adresi</w:t>
      </w:r>
      <w:r w:rsidRPr="00D65C83">
        <w:rPr>
          <w:sz w:val="20"/>
        </w:rPr>
        <w:tab/>
      </w:r>
      <w:r w:rsidRPr="00D65C83">
        <w:rPr>
          <w:sz w:val="20"/>
        </w:rPr>
        <w:tab/>
      </w:r>
      <w:r w:rsidRPr="00D65C83">
        <w:rPr>
          <w:sz w:val="20"/>
          <w:u w:val="single"/>
        </w:rPr>
        <w:t>Ayrılış Sebebi</w:t>
      </w:r>
    </w:p>
    <w:p w:rsidR="009A421B" w:rsidRPr="00702FC0" w:rsidRDefault="009A421B" w:rsidP="009A421B">
      <w:pPr>
        <w:pStyle w:val="KonuBal"/>
        <w:jc w:val="both"/>
        <w:rPr>
          <w:sz w:val="12"/>
        </w:rPr>
      </w:pPr>
    </w:p>
    <w:p w:rsidR="009A421B" w:rsidRPr="00D65C83" w:rsidRDefault="009A421B" w:rsidP="009A421B">
      <w:pPr>
        <w:pStyle w:val="KonuBal"/>
        <w:jc w:val="both"/>
        <w:rPr>
          <w:sz w:val="20"/>
        </w:rPr>
      </w:pPr>
      <w:r w:rsidRPr="00D65C83">
        <w:rPr>
          <w:sz w:val="20"/>
        </w:rPr>
        <w:t>6-HAKKINIZDA VERİLMİŞ BULUNAN MAHKÛMİYET HÜKMÜ VEYA HALEN DEVAM EDEN CEZA DAVASI BULUNUP BULUNMADIĞI</w:t>
      </w:r>
    </w:p>
    <w:p w:rsidR="009A421B" w:rsidRPr="00702FC0" w:rsidRDefault="009A421B" w:rsidP="009A421B">
      <w:pPr>
        <w:pStyle w:val="KonuBal"/>
        <w:jc w:val="both"/>
        <w:rPr>
          <w:sz w:val="12"/>
        </w:rPr>
      </w:pPr>
    </w:p>
    <w:p w:rsidR="009A421B" w:rsidRPr="00D65C83" w:rsidRDefault="009A421B" w:rsidP="009A421B">
      <w:pPr>
        <w:pStyle w:val="KonuBal"/>
        <w:jc w:val="both"/>
        <w:rPr>
          <w:sz w:val="20"/>
        </w:rPr>
      </w:pPr>
      <w:r w:rsidRPr="00D65C83">
        <w:rPr>
          <w:sz w:val="20"/>
        </w:rPr>
        <w:tab/>
      </w:r>
      <w:r w:rsidRPr="00D65C83">
        <w:rPr>
          <w:sz w:val="20"/>
        </w:rPr>
        <w:tab/>
      </w:r>
      <w:r w:rsidRPr="00D65C83">
        <w:rPr>
          <w:sz w:val="20"/>
        </w:rPr>
        <w:tab/>
        <w:t>VAR</w:t>
      </w:r>
      <w:r w:rsidRPr="00D65C83">
        <w:rPr>
          <w:sz w:val="20"/>
        </w:rPr>
        <w:tab/>
      </w:r>
      <w:r w:rsidRPr="00D65C83">
        <w:rPr>
          <w:sz w:val="20"/>
        </w:rPr>
        <w:tab/>
      </w:r>
      <w:r w:rsidRPr="00D65C83">
        <w:rPr>
          <w:sz w:val="20"/>
        </w:rPr>
        <w:tab/>
      </w:r>
      <w:r w:rsidRPr="00D65C83">
        <w:rPr>
          <w:sz w:val="20"/>
        </w:rPr>
        <w:tab/>
      </w:r>
      <w:r w:rsidRPr="00D65C83">
        <w:rPr>
          <w:sz w:val="20"/>
        </w:rPr>
        <w:tab/>
      </w:r>
      <w:r w:rsidRPr="00D65C83">
        <w:rPr>
          <w:sz w:val="20"/>
        </w:rPr>
        <w:tab/>
      </w:r>
      <w:r w:rsidRPr="00D65C83">
        <w:rPr>
          <w:sz w:val="20"/>
        </w:rPr>
        <w:tab/>
        <w:t xml:space="preserve">YOK   </w:t>
      </w:r>
    </w:p>
    <w:p w:rsidR="009A421B" w:rsidRPr="003052CD" w:rsidRDefault="009A421B" w:rsidP="009A421B">
      <w:pPr>
        <w:pStyle w:val="KonuBal"/>
        <w:jc w:val="both"/>
        <w:rPr>
          <w:sz w:val="14"/>
        </w:rPr>
      </w:pPr>
    </w:p>
    <w:p w:rsidR="009A421B" w:rsidRPr="00D65C83" w:rsidRDefault="009A421B" w:rsidP="009A421B">
      <w:pPr>
        <w:pStyle w:val="KonuBal"/>
        <w:rPr>
          <w:sz w:val="20"/>
        </w:rPr>
      </w:pPr>
      <w:r w:rsidRPr="00D65C83">
        <w:rPr>
          <w:sz w:val="20"/>
        </w:rPr>
        <w:t>YUKARIDAKİ BİLGİLERİN DOĞRU OLDUĞUNU BİLDİRİRİM</w:t>
      </w:r>
    </w:p>
    <w:p w:rsidR="009A421B" w:rsidRPr="00D65C83" w:rsidRDefault="009A421B" w:rsidP="009A421B">
      <w:pPr>
        <w:pStyle w:val="KonuBal"/>
        <w:jc w:val="both"/>
        <w:rPr>
          <w:sz w:val="20"/>
        </w:rPr>
      </w:pPr>
      <w:r w:rsidRPr="00D65C83">
        <w:rPr>
          <w:sz w:val="20"/>
        </w:rPr>
        <w:tab/>
      </w:r>
      <w:r w:rsidRPr="00D65C83">
        <w:rPr>
          <w:sz w:val="20"/>
        </w:rPr>
        <w:tab/>
      </w:r>
      <w:r w:rsidRPr="00D65C83">
        <w:rPr>
          <w:sz w:val="20"/>
        </w:rPr>
        <w:tab/>
      </w:r>
      <w:r w:rsidRPr="00D65C83">
        <w:rPr>
          <w:sz w:val="20"/>
        </w:rPr>
        <w:tab/>
      </w:r>
      <w:r w:rsidRPr="00D65C83">
        <w:rPr>
          <w:sz w:val="20"/>
        </w:rPr>
        <w:tab/>
      </w:r>
      <w:r w:rsidRPr="00D65C83">
        <w:rPr>
          <w:sz w:val="20"/>
        </w:rPr>
        <w:tab/>
      </w:r>
      <w:r w:rsidRPr="00D65C83">
        <w:rPr>
          <w:sz w:val="20"/>
        </w:rPr>
        <w:tab/>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D65C83">
        <w:rPr>
          <w:sz w:val="20"/>
        </w:rPr>
        <w:tab/>
        <w:t>İMZA VE TARİH</w:t>
      </w:r>
    </w:p>
    <w:p w:rsidR="009A421B" w:rsidRPr="00B95121" w:rsidRDefault="009A421B" w:rsidP="009A421B">
      <w:pPr>
        <w:pStyle w:val="KonuBal"/>
        <w:rPr>
          <w:b/>
          <w:sz w:val="20"/>
        </w:rPr>
      </w:pPr>
      <w:r w:rsidRPr="00B95121">
        <w:rPr>
          <w:b/>
          <w:sz w:val="20"/>
        </w:rPr>
        <w:t>NÜFUS CÜZDAN SURETİ</w:t>
      </w:r>
    </w:p>
    <w:p w:rsidR="009A421B" w:rsidRPr="00D65C83" w:rsidRDefault="009A421B" w:rsidP="009A421B">
      <w:pPr>
        <w:pStyle w:val="KonuBal"/>
        <w:rPr>
          <w:sz w:val="20"/>
        </w:rPr>
      </w:pPr>
    </w:p>
    <w:p w:rsidR="009A421B" w:rsidRPr="00D65C83" w:rsidRDefault="009A421B" w:rsidP="009A421B">
      <w:pPr>
        <w:pStyle w:val="KonuBal"/>
        <w:jc w:val="both"/>
        <w:rPr>
          <w:sz w:val="20"/>
        </w:rPr>
      </w:pPr>
      <w:r w:rsidRPr="00D65C83">
        <w:rPr>
          <w:sz w:val="20"/>
        </w:rPr>
        <w:t>Soyadı</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Adı</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Baba Adı</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Ana Adı</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Doğum Yeri</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Doğum Tarihi</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Medeni Hali</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Uyrukluğu</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Dini</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İl</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İlçe</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Mahalle</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Köy</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Cilt No</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Sayfa No</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Kütük Sıra No</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Veriliş Sebebi</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Veriliş Tarihi</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Seri No</w:t>
      </w:r>
      <w:r w:rsidRPr="00D65C83">
        <w:rPr>
          <w:sz w:val="20"/>
        </w:rPr>
        <w:tab/>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T.C. Kimlik No</w:t>
      </w:r>
      <w:r w:rsidRPr="00D65C83">
        <w:rPr>
          <w:sz w:val="20"/>
        </w:rPr>
        <w:tab/>
      </w:r>
      <w:r w:rsidRPr="00D65C83">
        <w:rPr>
          <w:sz w:val="20"/>
        </w:rPr>
        <w:tab/>
      </w:r>
      <w:r w:rsidRPr="00D65C83">
        <w:rPr>
          <w:sz w:val="20"/>
        </w:rPr>
        <w:tab/>
        <w:t xml:space="preserve">: </w:t>
      </w:r>
    </w:p>
    <w:p w:rsidR="009A421B" w:rsidRPr="00D65C83" w:rsidRDefault="009A421B" w:rsidP="009A421B">
      <w:pPr>
        <w:pStyle w:val="KonuBal"/>
        <w:jc w:val="both"/>
        <w:rPr>
          <w:sz w:val="20"/>
        </w:rPr>
      </w:pPr>
      <w:r w:rsidRPr="00D65C83">
        <w:rPr>
          <w:sz w:val="20"/>
        </w:rPr>
        <w:t>Kayıtlı Olduğu Nüfus İdaresi</w:t>
      </w:r>
      <w:r w:rsidRPr="00D65C83">
        <w:rPr>
          <w:sz w:val="20"/>
        </w:rPr>
        <w:tab/>
        <w:t xml:space="preserve">: </w:t>
      </w:r>
    </w:p>
    <w:p w:rsidR="009A421B" w:rsidRPr="00D65C83" w:rsidRDefault="009A421B" w:rsidP="009A421B">
      <w:pPr>
        <w:pStyle w:val="KonuBal"/>
        <w:jc w:val="both"/>
        <w:rPr>
          <w:sz w:val="20"/>
        </w:rPr>
      </w:pPr>
      <w:r w:rsidRPr="00D65C83">
        <w:rPr>
          <w:sz w:val="20"/>
        </w:rPr>
        <w:t>Askerlik Hizmeti</w:t>
      </w:r>
      <w:r w:rsidRPr="00D65C83">
        <w:rPr>
          <w:sz w:val="20"/>
        </w:rPr>
        <w:tab/>
      </w:r>
      <w:r w:rsidRPr="00D65C83">
        <w:rPr>
          <w:sz w:val="20"/>
        </w:rPr>
        <w:tab/>
      </w:r>
      <w:r>
        <w:rPr>
          <w:sz w:val="20"/>
        </w:rPr>
        <w:t xml:space="preserve">              </w:t>
      </w:r>
      <w:r w:rsidRPr="00D65C83">
        <w:rPr>
          <w:sz w:val="20"/>
        </w:rPr>
        <w:t xml:space="preserve">: </w:t>
      </w:r>
    </w:p>
    <w:p w:rsidR="009A421B" w:rsidRPr="00D65C83" w:rsidRDefault="009A421B" w:rsidP="009A421B">
      <w:pPr>
        <w:pStyle w:val="KonuBal"/>
        <w:jc w:val="both"/>
        <w:rPr>
          <w:sz w:val="20"/>
        </w:rPr>
      </w:pPr>
      <w:r>
        <w:rPr>
          <w:sz w:val="20"/>
        </w:rPr>
        <w:t xml:space="preserve">     </w:t>
      </w:r>
      <w:r w:rsidRPr="00D65C83">
        <w:rPr>
          <w:sz w:val="20"/>
        </w:rPr>
        <w:t>a)</w:t>
      </w:r>
      <w:r>
        <w:rPr>
          <w:sz w:val="20"/>
        </w:rPr>
        <w:t xml:space="preserve"> </w:t>
      </w:r>
      <w:r w:rsidRPr="00D65C83">
        <w:rPr>
          <w:sz w:val="20"/>
        </w:rPr>
        <w:t>Başlama Tarihi</w:t>
      </w:r>
      <w:r w:rsidRPr="00D65C83">
        <w:rPr>
          <w:sz w:val="20"/>
        </w:rPr>
        <w:tab/>
      </w:r>
      <w:r w:rsidRPr="00D65C83">
        <w:rPr>
          <w:sz w:val="20"/>
        </w:rPr>
        <w:tab/>
        <w:t>:</w:t>
      </w:r>
    </w:p>
    <w:p w:rsidR="009A421B" w:rsidRPr="00D65C83" w:rsidRDefault="009A421B" w:rsidP="009A421B">
      <w:pPr>
        <w:pStyle w:val="KonuBal"/>
        <w:jc w:val="both"/>
        <w:rPr>
          <w:sz w:val="20"/>
        </w:rPr>
      </w:pPr>
      <w:r>
        <w:rPr>
          <w:sz w:val="20"/>
        </w:rPr>
        <w:t xml:space="preserve">     </w:t>
      </w:r>
      <w:r w:rsidRPr="00D65C83">
        <w:rPr>
          <w:sz w:val="20"/>
        </w:rPr>
        <w:t>b)</w:t>
      </w:r>
      <w:r>
        <w:rPr>
          <w:sz w:val="20"/>
        </w:rPr>
        <w:t xml:space="preserve"> </w:t>
      </w:r>
      <w:r w:rsidRPr="00D65C83">
        <w:rPr>
          <w:sz w:val="20"/>
        </w:rPr>
        <w:t>Terhis Tarihi</w:t>
      </w:r>
      <w:r w:rsidRPr="00D65C83">
        <w:rPr>
          <w:sz w:val="20"/>
        </w:rPr>
        <w:tab/>
      </w:r>
      <w:r w:rsidRPr="00D65C83">
        <w:rPr>
          <w:sz w:val="20"/>
        </w:rPr>
        <w:tab/>
        <w:t>:</w:t>
      </w:r>
    </w:p>
    <w:p w:rsidR="009A421B" w:rsidRPr="00D65C83" w:rsidRDefault="009A421B" w:rsidP="009A421B">
      <w:pPr>
        <w:pStyle w:val="KonuBal"/>
        <w:jc w:val="both"/>
        <w:rPr>
          <w:sz w:val="20"/>
        </w:rPr>
      </w:pPr>
      <w:r w:rsidRPr="00D65C83">
        <w:rPr>
          <w:sz w:val="20"/>
        </w:rPr>
        <w:t>Cezaları</w:t>
      </w:r>
      <w:r w:rsidRPr="00D65C83">
        <w:rPr>
          <w:sz w:val="20"/>
        </w:rPr>
        <w:tab/>
      </w:r>
      <w:r w:rsidRPr="00D65C83">
        <w:rPr>
          <w:sz w:val="20"/>
        </w:rPr>
        <w:tab/>
      </w:r>
      <w:r w:rsidRPr="00D65C83">
        <w:rPr>
          <w:sz w:val="20"/>
        </w:rPr>
        <w:tab/>
      </w:r>
      <w:r>
        <w:rPr>
          <w:sz w:val="20"/>
        </w:rPr>
        <w:t xml:space="preserve">              </w:t>
      </w:r>
      <w:r w:rsidRPr="00D65C83">
        <w:rPr>
          <w:sz w:val="20"/>
        </w:rPr>
        <w:t>:</w:t>
      </w:r>
    </w:p>
    <w:p w:rsidR="009A421B" w:rsidRPr="00D65C83" w:rsidRDefault="009A421B" w:rsidP="009A421B">
      <w:pPr>
        <w:pStyle w:val="KonuBal"/>
        <w:jc w:val="both"/>
        <w:rPr>
          <w:sz w:val="20"/>
        </w:rPr>
      </w:pPr>
      <w:r w:rsidRPr="00D65C83">
        <w:rPr>
          <w:sz w:val="20"/>
        </w:rPr>
        <w:tab/>
      </w:r>
      <w:r w:rsidRPr="00D65C83">
        <w:rPr>
          <w:sz w:val="20"/>
        </w:rPr>
        <w:tab/>
      </w:r>
      <w:r w:rsidRPr="00D65C83">
        <w:rPr>
          <w:sz w:val="20"/>
        </w:rPr>
        <w:tab/>
      </w:r>
      <w:r w:rsidRPr="00D65C83">
        <w:rPr>
          <w:sz w:val="20"/>
        </w:rPr>
        <w:tab/>
        <w:t xml:space="preserve">  NÜFUS CÜZDANI SURETİNİ ONAYLAYANIN</w:t>
      </w:r>
    </w:p>
    <w:p w:rsidR="009A421B" w:rsidRPr="00D65C83" w:rsidRDefault="009A421B" w:rsidP="009A421B">
      <w:pPr>
        <w:pStyle w:val="KonuBal"/>
        <w:jc w:val="both"/>
        <w:rPr>
          <w:sz w:val="20"/>
        </w:rPr>
      </w:pPr>
    </w:p>
    <w:p w:rsidR="009A421B" w:rsidRDefault="009A421B" w:rsidP="009A421B">
      <w:pPr>
        <w:pStyle w:val="KonuBal"/>
        <w:jc w:val="both"/>
        <w:rPr>
          <w:sz w:val="20"/>
          <w:u w:val="single"/>
        </w:rPr>
      </w:pPr>
      <w:r w:rsidRPr="00D65C83">
        <w:rPr>
          <w:sz w:val="20"/>
          <w:u w:val="single"/>
        </w:rPr>
        <w:t>SOYADI</w:t>
      </w:r>
      <w:r w:rsidRPr="00D65C83">
        <w:rPr>
          <w:sz w:val="20"/>
          <w:u w:val="single"/>
        </w:rPr>
        <w:tab/>
      </w:r>
      <w:r w:rsidRPr="00D65C83">
        <w:rPr>
          <w:sz w:val="20"/>
        </w:rPr>
        <w:t xml:space="preserve">        </w:t>
      </w:r>
      <w:r w:rsidRPr="00D65C83">
        <w:rPr>
          <w:sz w:val="20"/>
          <w:u w:val="single"/>
        </w:rPr>
        <w:t>ADI</w:t>
      </w:r>
      <w:r w:rsidRPr="00D65C83">
        <w:rPr>
          <w:sz w:val="20"/>
          <w:u w:val="single"/>
        </w:rPr>
        <w:tab/>
      </w:r>
      <w:r w:rsidRPr="00D65C83">
        <w:rPr>
          <w:sz w:val="20"/>
        </w:rPr>
        <w:t xml:space="preserve">         </w:t>
      </w:r>
      <w:r w:rsidRPr="00D65C83">
        <w:rPr>
          <w:sz w:val="20"/>
          <w:u w:val="single"/>
        </w:rPr>
        <w:t>GÖREVİ</w:t>
      </w:r>
      <w:r w:rsidRPr="00D65C83">
        <w:rPr>
          <w:sz w:val="20"/>
          <w:u w:val="single"/>
        </w:rPr>
        <w:tab/>
      </w:r>
      <w:r>
        <w:rPr>
          <w:sz w:val="20"/>
        </w:rPr>
        <w:tab/>
        <w:t xml:space="preserve">            </w:t>
      </w:r>
      <w:r w:rsidRPr="00D65C83">
        <w:rPr>
          <w:sz w:val="20"/>
        </w:rPr>
        <w:t xml:space="preserve">  </w:t>
      </w:r>
      <w:r w:rsidRPr="00D65C83">
        <w:rPr>
          <w:sz w:val="20"/>
          <w:u w:val="single"/>
        </w:rPr>
        <w:t>İMZA-MÜHÜR</w:t>
      </w:r>
      <w:r w:rsidRPr="00D65C83">
        <w:rPr>
          <w:sz w:val="20"/>
        </w:rPr>
        <w:t xml:space="preserve"> </w:t>
      </w:r>
      <w:r w:rsidRPr="00D65C83">
        <w:rPr>
          <w:sz w:val="20"/>
        </w:rPr>
        <w:tab/>
      </w:r>
      <w:r w:rsidRPr="00D65C83">
        <w:rPr>
          <w:sz w:val="20"/>
        </w:rPr>
        <w:tab/>
        <w:t xml:space="preserve">   </w:t>
      </w:r>
      <w:r w:rsidRPr="00D65C83">
        <w:rPr>
          <w:sz w:val="20"/>
          <w:u w:val="single"/>
        </w:rPr>
        <w:t>TARİH</w:t>
      </w:r>
    </w:p>
    <w:p w:rsidR="009A421B" w:rsidRDefault="009A421B" w:rsidP="009A421B">
      <w:pPr>
        <w:ind w:firstLine="708"/>
        <w:rPr>
          <w:sz w:val="16"/>
        </w:rPr>
      </w:pPr>
    </w:p>
    <w:p w:rsidR="00FB4E67" w:rsidRDefault="00FB4E67">
      <w:pPr>
        <w:rPr>
          <w:sz w:val="16"/>
        </w:rPr>
      </w:pPr>
    </w:p>
    <w:p w:rsidR="00502B39" w:rsidRDefault="00502B39" w:rsidP="00B559C7">
      <w:pPr>
        <w:ind w:firstLine="708"/>
        <w:rPr>
          <w:sz w:val="16"/>
        </w:rPr>
      </w:pPr>
    </w:p>
    <w:p w:rsidR="0085095C" w:rsidRDefault="0085095C" w:rsidP="00B559C7">
      <w:pPr>
        <w:ind w:firstLine="708"/>
        <w:rPr>
          <w:sz w:val="16"/>
        </w:rPr>
      </w:pPr>
    </w:p>
    <w:p w:rsidR="0085095C" w:rsidRDefault="0085095C" w:rsidP="00B559C7">
      <w:pPr>
        <w:ind w:firstLine="708"/>
        <w:rPr>
          <w:sz w:val="16"/>
        </w:rPr>
      </w:pPr>
    </w:p>
    <w:p w:rsidR="0085095C" w:rsidRDefault="0085095C" w:rsidP="00B559C7">
      <w:pPr>
        <w:ind w:firstLine="708"/>
        <w:rPr>
          <w:sz w:val="16"/>
        </w:rPr>
      </w:pPr>
    </w:p>
    <w:p w:rsidR="0085095C" w:rsidRPr="00707EA6" w:rsidRDefault="0085095C" w:rsidP="0085095C">
      <w:pPr>
        <w:ind w:left="-709"/>
        <w:jc w:val="right"/>
        <w:rPr>
          <w:szCs w:val="24"/>
        </w:rPr>
      </w:pPr>
      <w:r>
        <w:rPr>
          <w:szCs w:val="24"/>
        </w:rPr>
        <w:t>EK-</w:t>
      </w:r>
      <w:r w:rsidR="00BC5CC7">
        <w:rPr>
          <w:szCs w:val="24"/>
        </w:rPr>
        <w:t>12</w:t>
      </w:r>
    </w:p>
    <w:tbl>
      <w:tblPr>
        <w:tblpPr w:leftFromText="141" w:rightFromText="141" w:vertAnchor="text" w:horzAnchor="margin" w:tblpX="-299" w:tblpY="168"/>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66"/>
      </w:tblGrid>
      <w:tr w:rsidR="0085095C" w:rsidTr="002A269B">
        <w:trPr>
          <w:trHeight w:val="12444"/>
        </w:trPr>
        <w:tc>
          <w:tcPr>
            <w:tcW w:w="9766" w:type="dxa"/>
          </w:tcPr>
          <w:p w:rsidR="0085095C" w:rsidRDefault="0085095C" w:rsidP="002A269B">
            <w:pPr>
              <w:jc w:val="center"/>
              <w:rPr>
                <w:b/>
                <w:sz w:val="24"/>
                <w:szCs w:val="28"/>
              </w:rPr>
            </w:pPr>
          </w:p>
          <w:p w:rsidR="0085095C" w:rsidRDefault="0085095C" w:rsidP="002A269B">
            <w:pPr>
              <w:jc w:val="center"/>
              <w:rPr>
                <w:b/>
                <w:sz w:val="24"/>
                <w:szCs w:val="28"/>
              </w:rPr>
            </w:pPr>
          </w:p>
          <w:p w:rsidR="0085095C" w:rsidRPr="009E5CAD" w:rsidRDefault="0085095C" w:rsidP="002A269B">
            <w:pPr>
              <w:jc w:val="center"/>
              <w:rPr>
                <w:b/>
                <w:sz w:val="24"/>
                <w:szCs w:val="28"/>
              </w:rPr>
            </w:pPr>
            <w:r>
              <w:rPr>
                <w:b/>
                <w:sz w:val="24"/>
                <w:szCs w:val="28"/>
              </w:rPr>
              <w:t>FORM DOLDURMA ESASLARI</w:t>
            </w:r>
          </w:p>
          <w:p w:rsidR="0085095C" w:rsidRPr="009E5CAD" w:rsidRDefault="0085095C" w:rsidP="002A269B">
            <w:pPr>
              <w:rPr>
                <w:b/>
                <w:sz w:val="24"/>
                <w:szCs w:val="28"/>
                <w:u w:val="single"/>
              </w:rPr>
            </w:pPr>
          </w:p>
          <w:p w:rsidR="0085095C" w:rsidRPr="009E5CAD" w:rsidRDefault="0085095C" w:rsidP="002A269B">
            <w:pPr>
              <w:rPr>
                <w:b/>
                <w:sz w:val="24"/>
                <w:szCs w:val="28"/>
                <w:u w:val="single"/>
              </w:rPr>
            </w:pPr>
          </w:p>
          <w:p w:rsidR="0085095C" w:rsidRPr="009E5CAD" w:rsidRDefault="0085095C" w:rsidP="001750F1">
            <w:pPr>
              <w:numPr>
                <w:ilvl w:val="0"/>
                <w:numId w:val="24"/>
              </w:numPr>
              <w:jc w:val="both"/>
              <w:rPr>
                <w:sz w:val="24"/>
                <w:szCs w:val="28"/>
              </w:rPr>
            </w:pPr>
            <w:r>
              <w:rPr>
                <w:sz w:val="24"/>
                <w:szCs w:val="28"/>
              </w:rPr>
              <w:t>Formlardaki bölümler</w:t>
            </w:r>
            <w:r w:rsidRPr="009E5CAD">
              <w:rPr>
                <w:sz w:val="24"/>
                <w:szCs w:val="28"/>
              </w:rPr>
              <w:t xml:space="preserve"> doğru ve </w:t>
            </w:r>
            <w:r>
              <w:rPr>
                <w:sz w:val="24"/>
                <w:szCs w:val="28"/>
              </w:rPr>
              <w:t>eksiksiz</w:t>
            </w:r>
            <w:r w:rsidRPr="009E5CAD">
              <w:rPr>
                <w:sz w:val="24"/>
                <w:szCs w:val="28"/>
              </w:rPr>
              <w:t xml:space="preserve"> olarak </w:t>
            </w:r>
            <w:r>
              <w:rPr>
                <w:sz w:val="24"/>
                <w:szCs w:val="28"/>
              </w:rPr>
              <w:t>“BÜYÜK HARF” ile doldurulur.</w:t>
            </w:r>
          </w:p>
          <w:p w:rsidR="0085095C" w:rsidRPr="009E5CAD" w:rsidRDefault="0085095C" w:rsidP="002A269B">
            <w:pPr>
              <w:ind w:left="720"/>
              <w:rPr>
                <w:sz w:val="24"/>
                <w:szCs w:val="28"/>
              </w:rPr>
            </w:pPr>
          </w:p>
          <w:p w:rsidR="0085095C" w:rsidRPr="009E5CAD" w:rsidRDefault="0085095C" w:rsidP="001750F1">
            <w:pPr>
              <w:numPr>
                <w:ilvl w:val="0"/>
                <w:numId w:val="24"/>
              </w:numPr>
              <w:jc w:val="both"/>
              <w:rPr>
                <w:sz w:val="24"/>
                <w:szCs w:val="28"/>
              </w:rPr>
            </w:pPr>
            <w:r w:rsidRPr="009E5CAD">
              <w:rPr>
                <w:sz w:val="24"/>
                <w:szCs w:val="28"/>
              </w:rPr>
              <w:t xml:space="preserve">Bütün Formlar DAKTİLO veya BİLGİSAYAR ile </w:t>
            </w:r>
            <w:r>
              <w:rPr>
                <w:sz w:val="24"/>
                <w:szCs w:val="28"/>
              </w:rPr>
              <w:t xml:space="preserve">noktalama ve kısaltma yapılmadan açık bir şekilde giriş kartı talep eden Kurum/Kuruluş tarafından </w:t>
            </w:r>
            <w:r w:rsidRPr="009E5CAD">
              <w:rPr>
                <w:sz w:val="24"/>
                <w:szCs w:val="28"/>
              </w:rPr>
              <w:t>doldurulur. Diğer usullerde doldurulan formlar kabul edilmez ve işleme alınmaz.</w:t>
            </w:r>
          </w:p>
          <w:p w:rsidR="0085095C" w:rsidRPr="009E5CAD" w:rsidRDefault="0085095C" w:rsidP="002A269B">
            <w:pPr>
              <w:pStyle w:val="ListeParagraf"/>
              <w:rPr>
                <w:sz w:val="24"/>
                <w:szCs w:val="28"/>
              </w:rPr>
            </w:pPr>
          </w:p>
          <w:p w:rsidR="0085095C" w:rsidRPr="00E4662B" w:rsidRDefault="0085095C" w:rsidP="00E41AAF">
            <w:pPr>
              <w:pStyle w:val="Balk1"/>
              <w:numPr>
                <w:ilvl w:val="0"/>
                <w:numId w:val="24"/>
              </w:numPr>
              <w:ind w:left="761" w:hanging="384"/>
              <w:jc w:val="both"/>
              <w:rPr>
                <w:b w:val="0"/>
                <w:sz w:val="24"/>
              </w:rPr>
            </w:pPr>
            <w:r w:rsidRPr="00E4662B">
              <w:rPr>
                <w:b w:val="0"/>
                <w:sz w:val="24"/>
              </w:rPr>
              <w:t>Tüm formlar iki (2)’şer suret tanzim edilir ve Kurum/Kuruluş yetkilisi tarafından</w:t>
            </w:r>
            <w:r w:rsidR="00E4662B" w:rsidRPr="00E4662B">
              <w:rPr>
                <w:b w:val="0"/>
                <w:sz w:val="24"/>
              </w:rPr>
              <w:t xml:space="preserve"> </w:t>
            </w:r>
            <w:r w:rsidRPr="00E4662B">
              <w:rPr>
                <w:b w:val="0"/>
                <w:sz w:val="24"/>
              </w:rPr>
              <w:t>imzalanıp mühürlenir. Ayrıca tüm formlar dijital (excel formatında) ortamda da</w:t>
            </w:r>
            <w:r w:rsidR="00E4662B">
              <w:rPr>
                <w:b w:val="0"/>
                <w:sz w:val="24"/>
              </w:rPr>
              <w:t xml:space="preserve"> </w:t>
            </w:r>
            <w:r w:rsidRPr="00E4662B">
              <w:rPr>
                <w:b w:val="0"/>
                <w:sz w:val="24"/>
              </w:rPr>
              <w:t>gönderilir.</w:t>
            </w:r>
          </w:p>
          <w:p w:rsidR="0085095C" w:rsidRPr="00467877" w:rsidRDefault="0085095C" w:rsidP="002A269B"/>
          <w:p w:rsidR="0085095C" w:rsidRPr="009E5CAD" w:rsidRDefault="0085095C" w:rsidP="001750F1">
            <w:pPr>
              <w:numPr>
                <w:ilvl w:val="0"/>
                <w:numId w:val="24"/>
              </w:numPr>
              <w:jc w:val="both"/>
              <w:rPr>
                <w:sz w:val="24"/>
                <w:szCs w:val="28"/>
              </w:rPr>
            </w:pPr>
            <w:r w:rsidRPr="009E5CAD">
              <w:rPr>
                <w:sz w:val="24"/>
                <w:szCs w:val="28"/>
              </w:rPr>
              <w:t xml:space="preserve">Personel </w:t>
            </w:r>
            <w:r>
              <w:rPr>
                <w:sz w:val="24"/>
                <w:szCs w:val="28"/>
              </w:rPr>
              <w:t>a</w:t>
            </w:r>
            <w:r w:rsidRPr="009E5CAD">
              <w:rPr>
                <w:sz w:val="24"/>
                <w:szCs w:val="28"/>
              </w:rPr>
              <w:t>dına hazırlanan formlarda adres olarak kurum/kuruluş adresi gösterilemez.</w:t>
            </w:r>
          </w:p>
          <w:p w:rsidR="0085095C" w:rsidRPr="009E5CAD" w:rsidRDefault="0085095C" w:rsidP="002A269B">
            <w:pPr>
              <w:ind w:left="720"/>
              <w:rPr>
                <w:sz w:val="24"/>
                <w:szCs w:val="28"/>
              </w:rPr>
            </w:pPr>
          </w:p>
          <w:p w:rsidR="0085095C" w:rsidRDefault="0085095C" w:rsidP="001750F1">
            <w:pPr>
              <w:numPr>
                <w:ilvl w:val="0"/>
                <w:numId w:val="24"/>
              </w:numPr>
              <w:jc w:val="both"/>
              <w:rPr>
                <w:sz w:val="24"/>
                <w:szCs w:val="28"/>
              </w:rPr>
            </w:pPr>
            <w:r w:rsidRPr="009E5CAD">
              <w:rPr>
                <w:sz w:val="24"/>
                <w:szCs w:val="28"/>
              </w:rPr>
              <w:t xml:space="preserve">Unvanı yönetici olan kişilerin Ticaret Sicil Gazetesi, İmza Sirküleri, Karar Defteri </w:t>
            </w:r>
            <w:r>
              <w:rPr>
                <w:sz w:val="24"/>
                <w:szCs w:val="28"/>
              </w:rPr>
              <w:t>Noter Tasdikli;</w:t>
            </w:r>
            <w:r w:rsidRPr="009E5CAD">
              <w:rPr>
                <w:sz w:val="24"/>
                <w:szCs w:val="28"/>
              </w:rPr>
              <w:t xml:space="preserve"> Uçucu Personelin Lisans ve ID Kart Suretleri </w:t>
            </w:r>
            <w:r>
              <w:rPr>
                <w:sz w:val="24"/>
                <w:szCs w:val="28"/>
              </w:rPr>
              <w:t xml:space="preserve">ise Aslı Gibidir Kurum Onaylı </w:t>
            </w:r>
            <w:r w:rsidRPr="009E5CAD">
              <w:rPr>
                <w:sz w:val="24"/>
                <w:szCs w:val="28"/>
              </w:rPr>
              <w:t>yaptıkları görevi belgelemek zorundadır.</w:t>
            </w:r>
          </w:p>
          <w:p w:rsidR="0085095C" w:rsidRDefault="0085095C" w:rsidP="002A269B">
            <w:pPr>
              <w:pStyle w:val="ListeParagraf"/>
              <w:rPr>
                <w:sz w:val="24"/>
                <w:szCs w:val="28"/>
              </w:rPr>
            </w:pPr>
          </w:p>
          <w:p w:rsidR="0085095C" w:rsidRDefault="0085095C" w:rsidP="001750F1">
            <w:pPr>
              <w:pStyle w:val="Balk1"/>
              <w:numPr>
                <w:ilvl w:val="0"/>
                <w:numId w:val="24"/>
              </w:numPr>
              <w:jc w:val="both"/>
              <w:rPr>
                <w:b w:val="0"/>
                <w:sz w:val="24"/>
              </w:rPr>
            </w:pPr>
            <w:r w:rsidRPr="0027037B">
              <w:rPr>
                <w:b w:val="0"/>
                <w:sz w:val="24"/>
              </w:rPr>
              <w:t>Adına giriş kartı müracaatı yapılan personel evrakları tanzim edilerek bir dosya içerisinde gönderilir. Giriş kartı tanzim eden Kurumun ilgili birimin</w:t>
            </w:r>
            <w:r w:rsidR="00E4662B">
              <w:rPr>
                <w:b w:val="0"/>
                <w:sz w:val="24"/>
              </w:rPr>
              <w:t>ce şüphe, tereddüt, evrakların t</w:t>
            </w:r>
            <w:r w:rsidRPr="0027037B">
              <w:rPr>
                <w:b w:val="0"/>
                <w:sz w:val="24"/>
              </w:rPr>
              <w:t>alimat kapsamında düzgün olmaması, Kurum/Kuruluşun iştigal konusu, vb. hususlar söz konusu olduğunda ilave olarak</w:t>
            </w:r>
            <w:r w:rsidR="00C60920">
              <w:rPr>
                <w:b w:val="0"/>
                <w:sz w:val="24"/>
              </w:rPr>
              <w:t>,</w:t>
            </w:r>
            <w:r w:rsidRPr="0027037B">
              <w:rPr>
                <w:b w:val="0"/>
                <w:sz w:val="24"/>
              </w:rPr>
              <w:t xml:space="preserve"> Kurum/Kuruluş yetkilisinden</w:t>
            </w:r>
            <w:r w:rsidRPr="00F27D57">
              <w:rPr>
                <w:b w:val="0"/>
                <w:sz w:val="24"/>
              </w:rPr>
              <w:t>, yazılı</w:t>
            </w:r>
            <w:r w:rsidRPr="0027037B">
              <w:rPr>
                <w:b w:val="0"/>
                <w:sz w:val="24"/>
              </w:rPr>
              <w:t xml:space="preserve"> isteyeceği tüm bilgi, doküman ve belgelerin (kartı tanzim eden birim tarafından yeni dizayn</w:t>
            </w:r>
            <w:r w:rsidR="00E4662B">
              <w:rPr>
                <w:b w:val="0"/>
                <w:sz w:val="24"/>
              </w:rPr>
              <w:t xml:space="preserve"> </w:t>
            </w:r>
            <w:r w:rsidRPr="0027037B">
              <w:rPr>
                <w:b w:val="0"/>
                <w:sz w:val="24"/>
              </w:rPr>
              <w:t>edilmiş form/formlar, Personel Maaş Bordrosu, personelin bağlı bulunduğu sosyal güvenlik kuruluşuna ait belge/bildirgesi, Ulaştırma Bakanlığı’nın ilgili birimleri tarafından yapılan Sözleşme, İşyeri Açma Belgesi, Ulusal/Uluslararası mevzuattan dolayı Kurum/Kuruluş veya personel adına tanzim edilen izin/sertifik</w:t>
            </w:r>
            <w:r>
              <w:rPr>
                <w:b w:val="0"/>
                <w:sz w:val="24"/>
              </w:rPr>
              <w:t>a/lisans,</w:t>
            </w:r>
            <w:r w:rsidR="00E4662B">
              <w:rPr>
                <w:b w:val="0"/>
                <w:sz w:val="24"/>
              </w:rPr>
              <w:t xml:space="preserve"> </w:t>
            </w:r>
            <w:r>
              <w:rPr>
                <w:b w:val="0"/>
                <w:sz w:val="24"/>
              </w:rPr>
              <w:t>vb.)</w:t>
            </w:r>
            <w:r w:rsidR="00E4662B">
              <w:rPr>
                <w:b w:val="0"/>
                <w:sz w:val="24"/>
              </w:rPr>
              <w:t xml:space="preserve"> </w:t>
            </w:r>
            <w:r>
              <w:rPr>
                <w:b w:val="0"/>
                <w:sz w:val="24"/>
              </w:rPr>
              <w:t xml:space="preserve">Kurum/Kuruluşlar </w:t>
            </w:r>
            <w:r w:rsidRPr="0027037B">
              <w:rPr>
                <w:b w:val="0"/>
                <w:sz w:val="24"/>
              </w:rPr>
              <w:t>tarafından verilmesi/tanzim edilmesi zorunludur. Bahse konu evrakların geç tesliminden kaynaklanan gecikmeler giriş kartını tanzim eden kurumun sorumluluğunda değildir.</w:t>
            </w:r>
          </w:p>
          <w:p w:rsidR="0085095C" w:rsidRDefault="0085095C" w:rsidP="002A269B"/>
          <w:p w:rsidR="0085095C" w:rsidRPr="003220E6" w:rsidRDefault="0085095C" w:rsidP="001750F1">
            <w:pPr>
              <w:pStyle w:val="ListeParagraf"/>
              <w:numPr>
                <w:ilvl w:val="0"/>
                <w:numId w:val="24"/>
              </w:numPr>
              <w:rPr>
                <w:sz w:val="24"/>
              </w:rPr>
            </w:pPr>
            <w:r>
              <w:rPr>
                <w:sz w:val="24"/>
              </w:rPr>
              <w:t>Müracaat Formu ve belgelerinde Mülki İdare Amiri veya Güvenlik Komisyonu kararı ile değişiklik yapılabilir. Bu kapsamda yapılacak olan değişikliklerde Yönerge değişikliği aranmaz.</w:t>
            </w:r>
          </w:p>
          <w:p w:rsidR="0085095C" w:rsidRPr="009E5CAD" w:rsidRDefault="0085095C" w:rsidP="002A269B">
            <w:pPr>
              <w:ind w:left="720"/>
              <w:rPr>
                <w:sz w:val="24"/>
                <w:szCs w:val="28"/>
              </w:rPr>
            </w:pPr>
          </w:p>
          <w:p w:rsidR="0085095C" w:rsidRDefault="0085095C" w:rsidP="002A269B">
            <w:pPr>
              <w:jc w:val="center"/>
              <w:rPr>
                <w:b/>
                <w:sz w:val="28"/>
                <w:szCs w:val="28"/>
                <w:u w:val="single"/>
              </w:rPr>
            </w:pPr>
          </w:p>
        </w:tc>
      </w:tr>
    </w:tbl>
    <w:p w:rsidR="0085095C" w:rsidRDefault="0085095C" w:rsidP="0085095C">
      <w:pPr>
        <w:ind w:left="-709"/>
        <w:jc w:val="center"/>
        <w:rPr>
          <w:b/>
          <w:sz w:val="24"/>
          <w:szCs w:val="22"/>
        </w:rPr>
      </w:pPr>
    </w:p>
    <w:p w:rsidR="004A79CE" w:rsidRDefault="004A79CE" w:rsidP="00B559C7">
      <w:pPr>
        <w:ind w:firstLine="708"/>
        <w:rPr>
          <w:sz w:val="16"/>
        </w:rPr>
      </w:pPr>
    </w:p>
    <w:p w:rsidR="004A79CE" w:rsidRDefault="004A79CE">
      <w:pPr>
        <w:rPr>
          <w:sz w:val="16"/>
        </w:rPr>
      </w:pPr>
      <w:r>
        <w:rPr>
          <w:sz w:val="16"/>
        </w:rPr>
        <w:br w:type="page"/>
      </w:r>
    </w:p>
    <w:p w:rsidR="004A79CE" w:rsidRPr="00707EA6" w:rsidRDefault="004A79CE" w:rsidP="004A79CE">
      <w:pPr>
        <w:jc w:val="right"/>
        <w:rPr>
          <w:szCs w:val="24"/>
        </w:rPr>
      </w:pPr>
      <w:r>
        <w:rPr>
          <w:szCs w:val="24"/>
        </w:rPr>
        <w:lastRenderedPageBreak/>
        <w:t>EK-1</w:t>
      </w:r>
      <w:r w:rsidR="00BC5CC7">
        <w:rPr>
          <w:szCs w:val="24"/>
        </w:rPr>
        <w:t>3</w:t>
      </w:r>
    </w:p>
    <w:p w:rsidR="004A79CE" w:rsidRDefault="004A79CE" w:rsidP="004A79CE">
      <w:pPr>
        <w:ind w:left="-709"/>
        <w:jc w:val="center"/>
        <w:rPr>
          <w:b/>
          <w:sz w:val="24"/>
          <w:szCs w:val="22"/>
        </w:rPr>
      </w:pPr>
    </w:p>
    <w:p w:rsidR="004A79CE" w:rsidRPr="007B5B85" w:rsidRDefault="004A79CE" w:rsidP="004A79CE">
      <w:pPr>
        <w:ind w:left="-709"/>
        <w:jc w:val="center"/>
        <w:rPr>
          <w:b/>
          <w:sz w:val="24"/>
          <w:szCs w:val="22"/>
        </w:rPr>
      </w:pPr>
      <w:r w:rsidRPr="007B5B85">
        <w:rPr>
          <w:b/>
          <w:sz w:val="24"/>
          <w:szCs w:val="22"/>
        </w:rPr>
        <w:t>MSHGP EK-9</w:t>
      </w:r>
    </w:p>
    <w:p w:rsidR="004A79CE" w:rsidRPr="007B5B85" w:rsidRDefault="004A79CE" w:rsidP="004A79CE">
      <w:pPr>
        <w:ind w:left="-709"/>
        <w:jc w:val="center"/>
        <w:rPr>
          <w:b/>
          <w:sz w:val="24"/>
          <w:szCs w:val="22"/>
        </w:rPr>
      </w:pPr>
      <w:r w:rsidRPr="007B5B85">
        <w:rPr>
          <w:b/>
          <w:sz w:val="24"/>
          <w:szCs w:val="22"/>
        </w:rPr>
        <w:t>BALIKESİR MEKEZ HAVALİMANI ÇALIŞANLARI İÇİN</w:t>
      </w:r>
    </w:p>
    <w:p w:rsidR="004A79CE" w:rsidRPr="007B5B85" w:rsidRDefault="004A79CE" w:rsidP="004A79CE">
      <w:pPr>
        <w:ind w:left="-709"/>
        <w:jc w:val="center"/>
        <w:rPr>
          <w:b/>
          <w:sz w:val="24"/>
          <w:szCs w:val="22"/>
        </w:rPr>
      </w:pPr>
      <w:r w:rsidRPr="007B5B85">
        <w:rPr>
          <w:b/>
          <w:sz w:val="24"/>
          <w:szCs w:val="22"/>
        </w:rPr>
        <w:t>KART KULLANIM TALİMATI</w:t>
      </w:r>
    </w:p>
    <w:p w:rsidR="004A79CE" w:rsidRPr="009A469E" w:rsidRDefault="004A79CE" w:rsidP="004A79CE">
      <w:pPr>
        <w:ind w:left="-709"/>
        <w:jc w:val="center"/>
        <w:rPr>
          <w:b/>
          <w:sz w:val="22"/>
          <w:szCs w:val="22"/>
        </w:rPr>
      </w:pPr>
    </w:p>
    <w:p w:rsidR="004A79CE" w:rsidRPr="007B5B85" w:rsidRDefault="004A79CE" w:rsidP="004A79CE">
      <w:pPr>
        <w:ind w:left="-709"/>
        <w:jc w:val="both"/>
        <w:rPr>
          <w:b/>
          <w:sz w:val="24"/>
          <w:szCs w:val="22"/>
          <w:u w:val="single"/>
        </w:rPr>
      </w:pPr>
      <w:r w:rsidRPr="007B5B85">
        <w:rPr>
          <w:b/>
          <w:sz w:val="24"/>
          <w:szCs w:val="22"/>
          <w:u w:val="single"/>
        </w:rPr>
        <w:t>BALIKESİR MERKEZ HAVALİMANI GİRİŞ KARTI</w:t>
      </w:r>
    </w:p>
    <w:p w:rsidR="004A79CE" w:rsidRPr="007B5B85" w:rsidRDefault="004A79CE" w:rsidP="001750F1">
      <w:pPr>
        <w:numPr>
          <w:ilvl w:val="0"/>
          <w:numId w:val="21"/>
        </w:numPr>
        <w:ind w:left="-709" w:firstLine="0"/>
        <w:jc w:val="both"/>
        <w:rPr>
          <w:sz w:val="24"/>
          <w:szCs w:val="22"/>
        </w:rPr>
      </w:pPr>
      <w:r w:rsidRPr="007B5B85">
        <w:rPr>
          <w:sz w:val="24"/>
          <w:szCs w:val="22"/>
        </w:rPr>
        <w:t>Balıkesir Merkez Havalimanında çalışan herkes, mesaide bulundukları süre içinde Havalimanı giriş kartını görünür şekilde yakasına asmak zorundadır.</w:t>
      </w:r>
    </w:p>
    <w:p w:rsidR="004A79CE" w:rsidRPr="007B5B85" w:rsidRDefault="004A79CE" w:rsidP="001750F1">
      <w:pPr>
        <w:numPr>
          <w:ilvl w:val="0"/>
          <w:numId w:val="21"/>
        </w:numPr>
        <w:tabs>
          <w:tab w:val="left" w:pos="567"/>
        </w:tabs>
        <w:ind w:left="-709" w:firstLine="0"/>
        <w:jc w:val="both"/>
        <w:rPr>
          <w:sz w:val="24"/>
          <w:szCs w:val="22"/>
        </w:rPr>
      </w:pPr>
      <w:r w:rsidRPr="007B5B85">
        <w:rPr>
          <w:sz w:val="24"/>
          <w:szCs w:val="22"/>
        </w:rPr>
        <w:t>Balıkesir Merkez Havalimanı giriş kartı sadece izin verilen bölümler için geçerlidir.</w:t>
      </w:r>
    </w:p>
    <w:p w:rsidR="004A79CE" w:rsidRPr="007B5B85" w:rsidRDefault="004A79CE" w:rsidP="001750F1">
      <w:pPr>
        <w:numPr>
          <w:ilvl w:val="0"/>
          <w:numId w:val="21"/>
        </w:numPr>
        <w:tabs>
          <w:tab w:val="left" w:pos="567"/>
        </w:tabs>
        <w:ind w:left="-709" w:firstLine="0"/>
        <w:jc w:val="both"/>
        <w:rPr>
          <w:sz w:val="24"/>
          <w:szCs w:val="22"/>
        </w:rPr>
      </w:pPr>
      <w:r w:rsidRPr="007B5B85">
        <w:rPr>
          <w:sz w:val="24"/>
          <w:szCs w:val="22"/>
        </w:rPr>
        <w:t>Balıkesir Merkez Havalimanı giriş kartının izin verilen şekilde kullanımından kart kullanıcıları ile birlikte, personelin bağlı olduğu kuruluşlarda sorumludur.</w:t>
      </w:r>
    </w:p>
    <w:p w:rsidR="004A79CE" w:rsidRPr="007B5B85" w:rsidRDefault="004A79CE" w:rsidP="001750F1">
      <w:pPr>
        <w:numPr>
          <w:ilvl w:val="0"/>
          <w:numId w:val="21"/>
        </w:numPr>
        <w:ind w:left="-709" w:firstLine="0"/>
        <w:jc w:val="both"/>
        <w:rPr>
          <w:sz w:val="24"/>
          <w:szCs w:val="22"/>
        </w:rPr>
      </w:pPr>
      <w:r w:rsidRPr="007B5B85">
        <w:rPr>
          <w:sz w:val="24"/>
          <w:szCs w:val="22"/>
        </w:rPr>
        <w:t>Giriş kartları sadece kart sahibi tarafından kullanılabilir. Hiçbir şekilde ikinci şahıslara verilmez.</w:t>
      </w:r>
    </w:p>
    <w:p w:rsidR="004A79CE" w:rsidRPr="007B5B85" w:rsidRDefault="004A79CE" w:rsidP="001750F1">
      <w:pPr>
        <w:numPr>
          <w:ilvl w:val="0"/>
          <w:numId w:val="21"/>
        </w:numPr>
        <w:ind w:left="-709" w:firstLine="0"/>
        <w:jc w:val="both"/>
        <w:rPr>
          <w:sz w:val="24"/>
          <w:szCs w:val="22"/>
        </w:rPr>
      </w:pPr>
      <w:r w:rsidRPr="007B5B85">
        <w:rPr>
          <w:sz w:val="24"/>
          <w:szCs w:val="22"/>
        </w:rPr>
        <w:t>Yüksek risk veya özel bir tehdit durumunda giriş kartlarının yerine günlük olarak kullanılacak bröve veya kartlar güvenlik makamlarınca verilebilir.</w:t>
      </w:r>
    </w:p>
    <w:p w:rsidR="004A79CE" w:rsidRPr="007B5B85" w:rsidRDefault="004A79CE" w:rsidP="001750F1">
      <w:pPr>
        <w:numPr>
          <w:ilvl w:val="0"/>
          <w:numId w:val="21"/>
        </w:numPr>
        <w:ind w:left="-709" w:firstLine="0"/>
        <w:jc w:val="both"/>
        <w:rPr>
          <w:sz w:val="24"/>
          <w:szCs w:val="22"/>
        </w:rPr>
      </w:pPr>
      <w:r w:rsidRPr="007B5B85">
        <w:rPr>
          <w:sz w:val="24"/>
          <w:szCs w:val="22"/>
        </w:rPr>
        <w:t>Kart taşıyıcıları çalıştıkları bölümlere özel olarak izin almadan misafir veya ziyaretçi kabul edemezler.</w:t>
      </w:r>
    </w:p>
    <w:p w:rsidR="004A79CE" w:rsidRPr="007B5B85" w:rsidRDefault="004A79CE" w:rsidP="001750F1">
      <w:pPr>
        <w:numPr>
          <w:ilvl w:val="0"/>
          <w:numId w:val="21"/>
        </w:numPr>
        <w:ind w:left="-709" w:firstLine="0"/>
        <w:jc w:val="both"/>
        <w:rPr>
          <w:sz w:val="24"/>
          <w:szCs w:val="22"/>
        </w:rPr>
      </w:pPr>
      <w:r w:rsidRPr="007B5B85">
        <w:rPr>
          <w:sz w:val="24"/>
          <w:szCs w:val="22"/>
        </w:rPr>
        <w:t>Balıkesir Merkez Havalimanında çalışanlar için geçerli giriş kartı, DHMİ giriş kartıdır. Hiçbir üniforma veya giriş kartı bunun yerine kullanılamaz.</w:t>
      </w:r>
    </w:p>
    <w:p w:rsidR="004A79CE" w:rsidRPr="007B5B85" w:rsidRDefault="004A79CE" w:rsidP="001750F1">
      <w:pPr>
        <w:numPr>
          <w:ilvl w:val="0"/>
          <w:numId w:val="21"/>
        </w:numPr>
        <w:ind w:left="-709" w:firstLine="0"/>
        <w:jc w:val="both"/>
        <w:rPr>
          <w:sz w:val="24"/>
          <w:szCs w:val="22"/>
        </w:rPr>
      </w:pPr>
      <w:r w:rsidRPr="007B5B85">
        <w:rPr>
          <w:sz w:val="24"/>
          <w:szCs w:val="22"/>
        </w:rPr>
        <w:t>Balıkesir Merkez Havalimanı kullanan yabancı havayolu şirketlerinin mürettebatı kendi havayolu giriş kartının kullanabilirler. Ancak her yıl geçerli olan örnek giriş kartlarını Balıkesir Merkez Havalimanı güvenlik makamlarına vermek zorundadırlar.</w:t>
      </w:r>
    </w:p>
    <w:p w:rsidR="004A79CE" w:rsidRPr="007B5B85" w:rsidRDefault="004A79CE" w:rsidP="001750F1">
      <w:pPr>
        <w:numPr>
          <w:ilvl w:val="0"/>
          <w:numId w:val="21"/>
        </w:numPr>
        <w:ind w:left="-709" w:firstLine="0"/>
        <w:jc w:val="both"/>
        <w:rPr>
          <w:sz w:val="24"/>
          <w:szCs w:val="22"/>
        </w:rPr>
      </w:pPr>
      <w:r w:rsidRPr="007B5B85">
        <w:rPr>
          <w:sz w:val="24"/>
          <w:szCs w:val="22"/>
        </w:rPr>
        <w:t>Kart hamili kullanıcılar, Balıkesir Merkez Havalimanın değişik bölümlerine ancak geçiş için oluşturulmuş kontrol noktalarından geçebilirler. Taşıdıkları kart kontrolsüz geçme imkânı vermez. Kontrol noktalarında istisnasız herkes güvenlik taramasına tabi tutulur.</w:t>
      </w:r>
    </w:p>
    <w:p w:rsidR="004A79CE" w:rsidRPr="007B5B85" w:rsidRDefault="004A79CE" w:rsidP="001750F1">
      <w:pPr>
        <w:numPr>
          <w:ilvl w:val="0"/>
          <w:numId w:val="21"/>
        </w:numPr>
        <w:ind w:left="-709" w:firstLine="0"/>
        <w:jc w:val="both"/>
        <w:rPr>
          <w:sz w:val="24"/>
          <w:szCs w:val="22"/>
        </w:rPr>
      </w:pPr>
      <w:r w:rsidRPr="007B5B85">
        <w:rPr>
          <w:sz w:val="24"/>
          <w:szCs w:val="22"/>
        </w:rPr>
        <w:t>Kaybolması halinde anında Balıkesir Merkez Havalimanı güvenlik makamlarına müracaatla durum bildirilir.</w:t>
      </w:r>
    </w:p>
    <w:p w:rsidR="004A79CE" w:rsidRPr="007B5B85" w:rsidRDefault="004A79CE" w:rsidP="004A79CE">
      <w:pPr>
        <w:ind w:left="-709"/>
        <w:jc w:val="both"/>
        <w:rPr>
          <w:b/>
          <w:sz w:val="24"/>
          <w:szCs w:val="22"/>
          <w:u w:val="single"/>
        </w:rPr>
      </w:pPr>
      <w:r w:rsidRPr="007B5B85">
        <w:rPr>
          <w:b/>
          <w:sz w:val="24"/>
          <w:szCs w:val="22"/>
          <w:u w:val="single"/>
        </w:rPr>
        <w:t>ARAÇ GİRİŞ KARTI</w:t>
      </w:r>
    </w:p>
    <w:p w:rsidR="004A79CE" w:rsidRPr="007B5B85" w:rsidRDefault="004A79CE" w:rsidP="001750F1">
      <w:pPr>
        <w:numPr>
          <w:ilvl w:val="0"/>
          <w:numId w:val="22"/>
        </w:numPr>
        <w:ind w:left="-709" w:firstLine="0"/>
        <w:jc w:val="both"/>
        <w:rPr>
          <w:sz w:val="24"/>
          <w:szCs w:val="22"/>
        </w:rPr>
      </w:pPr>
      <w:r w:rsidRPr="007B5B85">
        <w:rPr>
          <w:sz w:val="24"/>
          <w:szCs w:val="22"/>
        </w:rPr>
        <w:t>Apron’a giriş için apron plakası verilen araçlara ayrıca apron giriş kartı tanzim edilir. Kart aracın camında sürekli görülebilecek bir yerinde taşınır. Bu giriş kartının üzerinde aracın plaka numarası, apron plaka numarası, araç sahibi kişi veya kuruluşun adı bulunur.</w:t>
      </w:r>
    </w:p>
    <w:p w:rsidR="004A79CE" w:rsidRPr="007B5B85" w:rsidRDefault="004A79CE" w:rsidP="001750F1">
      <w:pPr>
        <w:numPr>
          <w:ilvl w:val="0"/>
          <w:numId w:val="22"/>
        </w:numPr>
        <w:tabs>
          <w:tab w:val="left" w:pos="567"/>
        </w:tabs>
        <w:ind w:left="-709" w:firstLine="0"/>
        <w:jc w:val="both"/>
        <w:rPr>
          <w:b/>
          <w:sz w:val="24"/>
          <w:szCs w:val="22"/>
          <w:u w:val="single"/>
        </w:rPr>
      </w:pPr>
      <w:r w:rsidRPr="007B5B85">
        <w:rPr>
          <w:sz w:val="24"/>
          <w:szCs w:val="22"/>
        </w:rPr>
        <w:t>Araç giriş kartının olması araç içindeki kişilerin Balıkesir Merkez Havalimanı giriş kartı olmadan Havalimanı içer</w:t>
      </w:r>
      <w:r w:rsidR="00C60920">
        <w:rPr>
          <w:sz w:val="24"/>
          <w:szCs w:val="22"/>
        </w:rPr>
        <w:t>i</w:t>
      </w:r>
      <w:r w:rsidRPr="007B5B85">
        <w:rPr>
          <w:sz w:val="24"/>
          <w:szCs w:val="22"/>
        </w:rPr>
        <w:t>sine girebileceği anlamı vermez.</w:t>
      </w:r>
    </w:p>
    <w:p w:rsidR="004A79CE" w:rsidRPr="007B5B85" w:rsidRDefault="004A79CE" w:rsidP="001750F1">
      <w:pPr>
        <w:numPr>
          <w:ilvl w:val="0"/>
          <w:numId w:val="22"/>
        </w:numPr>
        <w:ind w:left="-709" w:firstLine="0"/>
        <w:jc w:val="both"/>
        <w:rPr>
          <w:b/>
          <w:sz w:val="24"/>
          <w:szCs w:val="22"/>
          <w:u w:val="single"/>
        </w:rPr>
      </w:pPr>
      <w:r w:rsidRPr="007B5B85">
        <w:rPr>
          <w:sz w:val="24"/>
          <w:szCs w:val="22"/>
        </w:rPr>
        <w:t>Yüksek risk veya özel tehdit durumunda güvenlik makamları apron plakası ve araç giriş kartı yanında, bunların yerine geçebilecek özel kart uygulamasını tehdit süresince uygulayabilirler.</w:t>
      </w:r>
    </w:p>
    <w:p w:rsidR="004A79CE" w:rsidRPr="007B5B85" w:rsidRDefault="004A79CE" w:rsidP="004A79CE">
      <w:pPr>
        <w:ind w:left="-709"/>
        <w:jc w:val="both"/>
        <w:rPr>
          <w:b/>
          <w:sz w:val="24"/>
          <w:szCs w:val="22"/>
          <w:u w:val="single"/>
        </w:rPr>
      </w:pPr>
      <w:r w:rsidRPr="007B5B85">
        <w:rPr>
          <w:b/>
          <w:sz w:val="24"/>
          <w:szCs w:val="22"/>
          <w:u w:val="single"/>
        </w:rPr>
        <w:t>GENEL HÜKÜMLER</w:t>
      </w:r>
    </w:p>
    <w:p w:rsidR="004A79CE" w:rsidRPr="007B5B85" w:rsidRDefault="004A79CE" w:rsidP="004A79CE">
      <w:pPr>
        <w:pStyle w:val="ListeParagraf"/>
        <w:ind w:left="-709"/>
        <w:jc w:val="both"/>
        <w:rPr>
          <w:sz w:val="24"/>
          <w:szCs w:val="22"/>
        </w:rPr>
      </w:pPr>
      <w:r>
        <w:rPr>
          <w:b/>
          <w:sz w:val="24"/>
          <w:szCs w:val="22"/>
        </w:rPr>
        <w:t>1-</w:t>
      </w:r>
      <w:r w:rsidRPr="007B5B85">
        <w:rPr>
          <w:sz w:val="24"/>
          <w:szCs w:val="22"/>
        </w:rPr>
        <w:t>Giriş kartı alan herkes Balıkesir Merkez Havalimanı giriş kartları yönergesini öğrenmek ve hükümlerine uygun hareket etmekle yükümlüdür.</w:t>
      </w:r>
    </w:p>
    <w:p w:rsidR="004A79CE" w:rsidRPr="007B5B85" w:rsidRDefault="004A79CE" w:rsidP="004A79CE">
      <w:pPr>
        <w:pStyle w:val="ListeParagraf"/>
        <w:ind w:left="-709"/>
        <w:jc w:val="both"/>
        <w:rPr>
          <w:sz w:val="24"/>
          <w:szCs w:val="22"/>
        </w:rPr>
      </w:pPr>
      <w:r>
        <w:rPr>
          <w:b/>
          <w:sz w:val="24"/>
          <w:szCs w:val="22"/>
        </w:rPr>
        <w:t>2-</w:t>
      </w:r>
      <w:r w:rsidRPr="007B5B85">
        <w:rPr>
          <w:sz w:val="24"/>
          <w:szCs w:val="22"/>
        </w:rPr>
        <w:t>Balıkesir Merkez Havalimanında çalışan herkes şüpheli şahıs, paket, bagaj ve kolileri, kart kullanımına aykırı hareket edenleri, güvenliği bozucu tutum ve davranışlarda bulunanları güvenlik makamlarına bildirmek zorundadır.</w:t>
      </w:r>
    </w:p>
    <w:p w:rsidR="004A79CE" w:rsidRPr="007B5B85" w:rsidRDefault="004A79CE" w:rsidP="004A79CE">
      <w:pPr>
        <w:ind w:left="-709"/>
        <w:jc w:val="both"/>
        <w:rPr>
          <w:b/>
          <w:sz w:val="24"/>
          <w:szCs w:val="22"/>
          <w:u w:val="single"/>
        </w:rPr>
      </w:pPr>
      <w:r w:rsidRPr="007B5B85">
        <w:rPr>
          <w:sz w:val="24"/>
          <w:szCs w:val="22"/>
        </w:rPr>
        <w:t xml:space="preserve"> </w:t>
      </w:r>
      <w:r w:rsidRPr="007B5B85">
        <w:rPr>
          <w:b/>
          <w:sz w:val="24"/>
          <w:szCs w:val="22"/>
          <w:u w:val="single"/>
        </w:rPr>
        <w:t>CEZAİ HÜKÜMLER</w:t>
      </w:r>
    </w:p>
    <w:p w:rsidR="004A79CE" w:rsidRPr="007B5B85" w:rsidRDefault="004A79CE" w:rsidP="004A79CE">
      <w:pPr>
        <w:ind w:left="-709"/>
        <w:jc w:val="both"/>
        <w:rPr>
          <w:sz w:val="24"/>
          <w:szCs w:val="22"/>
        </w:rPr>
      </w:pPr>
      <w:r w:rsidRPr="007B5B85">
        <w:rPr>
          <w:sz w:val="24"/>
          <w:szCs w:val="22"/>
        </w:rPr>
        <w:t>Yukarıdaki hükümlere aykırı hareket edilmesi durumunda;</w:t>
      </w:r>
    </w:p>
    <w:p w:rsidR="004A79CE" w:rsidRPr="007B5B85" w:rsidRDefault="004A79CE" w:rsidP="001750F1">
      <w:pPr>
        <w:numPr>
          <w:ilvl w:val="0"/>
          <w:numId w:val="23"/>
        </w:numPr>
        <w:ind w:left="-709" w:firstLine="0"/>
        <w:jc w:val="both"/>
        <w:rPr>
          <w:sz w:val="24"/>
          <w:szCs w:val="22"/>
        </w:rPr>
      </w:pPr>
      <w:r w:rsidRPr="007B5B85">
        <w:rPr>
          <w:sz w:val="24"/>
          <w:szCs w:val="22"/>
        </w:rPr>
        <w:t>Havalimanı giriş kartı iptal edilir,</w:t>
      </w:r>
    </w:p>
    <w:p w:rsidR="004A79CE" w:rsidRPr="007B5B85" w:rsidRDefault="004A79CE" w:rsidP="001750F1">
      <w:pPr>
        <w:numPr>
          <w:ilvl w:val="0"/>
          <w:numId w:val="23"/>
        </w:numPr>
        <w:ind w:left="-709" w:firstLine="0"/>
        <w:jc w:val="both"/>
        <w:rPr>
          <w:b/>
          <w:sz w:val="24"/>
          <w:szCs w:val="22"/>
          <w:u w:val="single"/>
        </w:rPr>
      </w:pPr>
      <w:r w:rsidRPr="007B5B85">
        <w:rPr>
          <w:sz w:val="24"/>
          <w:szCs w:val="22"/>
        </w:rPr>
        <w:t xml:space="preserve">Araç tanıtım kartı iptal edilir, </w:t>
      </w:r>
    </w:p>
    <w:p w:rsidR="004A79CE" w:rsidRPr="007B5B85" w:rsidRDefault="004A79CE" w:rsidP="001750F1">
      <w:pPr>
        <w:numPr>
          <w:ilvl w:val="0"/>
          <w:numId w:val="23"/>
        </w:numPr>
        <w:ind w:left="-709" w:firstLine="0"/>
        <w:jc w:val="both"/>
        <w:rPr>
          <w:b/>
          <w:sz w:val="24"/>
          <w:szCs w:val="22"/>
          <w:u w:val="single"/>
        </w:rPr>
      </w:pPr>
      <w:r w:rsidRPr="007B5B85">
        <w:rPr>
          <w:sz w:val="24"/>
          <w:szCs w:val="22"/>
        </w:rPr>
        <w:t>Kişi veya kuruluşlara SHY-22 Yönetmeliği havaalanı işletmeci kuruluş mevzuatı gereğince, DHMİ/İşletmeci kuruluş tarafından parasal müeyyide uygulanır,</w:t>
      </w:r>
    </w:p>
    <w:p w:rsidR="004A79CE" w:rsidRPr="007B5B85" w:rsidRDefault="004A79CE" w:rsidP="001750F1">
      <w:pPr>
        <w:numPr>
          <w:ilvl w:val="0"/>
          <w:numId w:val="23"/>
        </w:numPr>
        <w:ind w:left="-709" w:firstLine="0"/>
        <w:jc w:val="both"/>
        <w:rPr>
          <w:b/>
          <w:sz w:val="24"/>
          <w:szCs w:val="22"/>
          <w:u w:val="single"/>
        </w:rPr>
      </w:pPr>
      <w:r w:rsidRPr="007B5B85">
        <w:rPr>
          <w:sz w:val="24"/>
          <w:szCs w:val="22"/>
        </w:rPr>
        <w:t>Güvenlik makamlarınca mevcut mevzuat gereğince adli takibat yapılır.</w:t>
      </w:r>
      <w:r w:rsidRPr="007B5B85">
        <w:rPr>
          <w:b/>
          <w:sz w:val="24"/>
          <w:szCs w:val="22"/>
          <w:u w:val="single"/>
        </w:rPr>
        <w:t xml:space="preserve"> </w:t>
      </w:r>
    </w:p>
    <w:p w:rsidR="0085095C" w:rsidRDefault="0085095C"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Default="007A35B2" w:rsidP="00B559C7">
      <w:pPr>
        <w:ind w:firstLine="708"/>
        <w:rPr>
          <w:sz w:val="16"/>
        </w:rPr>
      </w:pPr>
    </w:p>
    <w:p w:rsidR="007A35B2" w:rsidRPr="00707EA6" w:rsidRDefault="007A35B2" w:rsidP="007A35B2">
      <w:pPr>
        <w:jc w:val="right"/>
      </w:pPr>
      <w:r w:rsidRPr="00707EA6">
        <w:t>EK-1</w:t>
      </w:r>
      <w:r w:rsidR="00BC5CC7">
        <w:t>4</w:t>
      </w:r>
    </w:p>
    <w:p w:rsidR="007A35B2" w:rsidRPr="00C0388A" w:rsidRDefault="007A35B2" w:rsidP="007A35B2">
      <w:pPr>
        <w:jc w:val="center"/>
        <w:rPr>
          <w:b/>
          <w:sz w:val="24"/>
        </w:rPr>
      </w:pPr>
    </w:p>
    <w:p w:rsidR="007A35B2" w:rsidRPr="00BA0069" w:rsidRDefault="007A35B2" w:rsidP="007A35B2">
      <w:pPr>
        <w:autoSpaceDE w:val="0"/>
        <w:autoSpaceDN w:val="0"/>
        <w:adjustRightInd w:val="0"/>
        <w:jc w:val="center"/>
        <w:rPr>
          <w:rFonts w:ascii="Times-Roman" w:hAnsi="Times-Roman" w:cs="Times-Roman"/>
          <w:b/>
          <w:sz w:val="24"/>
          <w:szCs w:val="24"/>
        </w:rPr>
      </w:pPr>
      <w:r w:rsidRPr="00BA0069">
        <w:rPr>
          <w:rFonts w:ascii="Times-Roman" w:hAnsi="Times-Roman" w:cs="Times-Roman"/>
          <w:b/>
          <w:sz w:val="24"/>
          <w:szCs w:val="24"/>
        </w:rPr>
        <w:t xml:space="preserve">BALIKESİR </w:t>
      </w:r>
      <w:r>
        <w:rPr>
          <w:rFonts w:ascii="Times-Roman" w:hAnsi="Times-Roman" w:cs="Times-Roman"/>
          <w:b/>
          <w:sz w:val="24"/>
          <w:szCs w:val="24"/>
        </w:rPr>
        <w:t>MERKEZ</w:t>
      </w:r>
      <w:r w:rsidRPr="00BA0069">
        <w:rPr>
          <w:rFonts w:ascii="Times-Roman" w:hAnsi="Times-Roman" w:cs="Times-Roman"/>
          <w:b/>
          <w:sz w:val="24"/>
          <w:szCs w:val="24"/>
        </w:rPr>
        <w:t xml:space="preserve"> HAVALİMANI</w:t>
      </w:r>
      <w:r>
        <w:rPr>
          <w:rFonts w:ascii="Times-Roman" w:hAnsi="Times-Roman" w:cs="Times-Roman"/>
          <w:b/>
          <w:sz w:val="24"/>
          <w:szCs w:val="24"/>
        </w:rPr>
        <w:t xml:space="preserve"> </w:t>
      </w:r>
      <w:r w:rsidRPr="00BA0069">
        <w:rPr>
          <w:rFonts w:ascii="Times-Roman" w:hAnsi="Times-Roman" w:cs="Times-Roman"/>
          <w:b/>
          <w:sz w:val="24"/>
          <w:szCs w:val="24"/>
        </w:rPr>
        <w:t>MÜLKİ İDARE AMİRLİĞİ</w:t>
      </w:r>
    </w:p>
    <w:p w:rsidR="007A35B2" w:rsidRDefault="007A35B2" w:rsidP="000F5E55">
      <w:pPr>
        <w:rPr>
          <w:b/>
          <w:sz w:val="24"/>
        </w:rPr>
      </w:pPr>
    </w:p>
    <w:p w:rsidR="007A35B2" w:rsidRDefault="007A35B2" w:rsidP="007A35B2">
      <w:pPr>
        <w:jc w:val="center"/>
        <w:rPr>
          <w:b/>
          <w:sz w:val="24"/>
        </w:rPr>
      </w:pPr>
    </w:p>
    <w:p w:rsidR="007A35B2" w:rsidRDefault="007A35B2" w:rsidP="007A35B2">
      <w:pPr>
        <w:ind w:firstLine="708"/>
        <w:jc w:val="both"/>
        <w:rPr>
          <w:sz w:val="24"/>
        </w:rPr>
      </w:pPr>
      <w:r w:rsidRPr="00C0388A">
        <w:rPr>
          <w:sz w:val="24"/>
        </w:rPr>
        <w:t>Kurum/Kuruluşumuz/</w:t>
      </w:r>
      <w:r>
        <w:rPr>
          <w:sz w:val="24"/>
        </w:rPr>
        <w:t>Şirketi</w:t>
      </w:r>
      <w:r w:rsidRPr="00C0388A">
        <w:rPr>
          <w:sz w:val="24"/>
        </w:rPr>
        <w:t xml:space="preserve">mizde görev yapan aşağıda adı, soyadı, görevi ve giriş kartı numarası yazılı personelin </w:t>
      </w:r>
      <w:r>
        <w:rPr>
          <w:sz w:val="24"/>
        </w:rPr>
        <w:t xml:space="preserve">…. yılına ait Balıkesir Merkez Havalimanı </w:t>
      </w:r>
      <w:r w:rsidRPr="008732DF">
        <w:rPr>
          <w:color w:val="FF0000"/>
          <w:sz w:val="24"/>
        </w:rPr>
        <w:t>Görevli/Daimi/Geçici</w:t>
      </w:r>
      <w:r w:rsidRPr="008732DF">
        <w:rPr>
          <w:sz w:val="24"/>
        </w:rPr>
        <w:t xml:space="preserve"> </w:t>
      </w:r>
      <w:r>
        <w:rPr>
          <w:sz w:val="24"/>
        </w:rPr>
        <w:t xml:space="preserve">giriş kartı çalışanımızın </w:t>
      </w:r>
      <w:r w:rsidRPr="004E1B61">
        <w:rPr>
          <w:color w:val="FF0000"/>
          <w:sz w:val="24"/>
        </w:rPr>
        <w:t xml:space="preserve">görevinden ayrılması/istifa etmesi/tayin olması </w:t>
      </w:r>
      <w:r>
        <w:rPr>
          <w:sz w:val="24"/>
        </w:rPr>
        <w:t xml:space="preserve">nedeniyle, </w:t>
      </w:r>
      <w:r w:rsidRPr="00C0388A">
        <w:rPr>
          <w:sz w:val="24"/>
        </w:rPr>
        <w:t>adına tanzim edilen “</w:t>
      </w:r>
      <w:r>
        <w:rPr>
          <w:sz w:val="24"/>
        </w:rPr>
        <w:t>Havalimanı</w:t>
      </w:r>
      <w:r w:rsidRPr="00C0388A">
        <w:rPr>
          <w:sz w:val="24"/>
        </w:rPr>
        <w:t xml:space="preserve"> Giriş Kartı” </w:t>
      </w:r>
      <w:r>
        <w:rPr>
          <w:sz w:val="24"/>
        </w:rPr>
        <w:t xml:space="preserve">kendisinden .. /.. / …. tarihinde teslim alınarak </w:t>
      </w:r>
      <w:r w:rsidRPr="00682BE0">
        <w:rPr>
          <w:i/>
          <w:sz w:val="24"/>
        </w:rPr>
        <w:t>(adına düzenlenen giriş kartını teslim etmemiştir)</w:t>
      </w:r>
      <w:r>
        <w:rPr>
          <w:sz w:val="24"/>
        </w:rPr>
        <w:t xml:space="preserve"> yazımız ekinde sunulmuştur. </w:t>
      </w:r>
    </w:p>
    <w:p w:rsidR="007A35B2" w:rsidRDefault="007A35B2" w:rsidP="007A35B2">
      <w:pPr>
        <w:ind w:firstLine="708"/>
        <w:jc w:val="both"/>
        <w:rPr>
          <w:sz w:val="24"/>
        </w:rPr>
      </w:pPr>
    </w:p>
    <w:p w:rsidR="007A35B2" w:rsidRPr="00C0388A" w:rsidRDefault="007A35B2" w:rsidP="007A35B2">
      <w:pPr>
        <w:ind w:firstLine="708"/>
        <w:jc w:val="both"/>
        <w:rPr>
          <w:sz w:val="24"/>
        </w:rPr>
      </w:pPr>
      <w:r>
        <w:rPr>
          <w:sz w:val="24"/>
        </w:rPr>
        <w:t>Gereğini arz ederim</w:t>
      </w:r>
      <w:r w:rsidR="00072014">
        <w:rPr>
          <w:sz w:val="24"/>
        </w:rPr>
        <w:t>……/……./20..</w:t>
      </w:r>
      <w:r w:rsidR="00072014">
        <w:rPr>
          <w:sz w:val="24"/>
        </w:rPr>
        <w:tab/>
      </w:r>
      <w:r w:rsidR="00072014">
        <w:rPr>
          <w:sz w:val="24"/>
        </w:rPr>
        <w:tab/>
      </w:r>
      <w:r w:rsidR="00072014">
        <w:rPr>
          <w:sz w:val="24"/>
        </w:rPr>
        <w:tab/>
      </w:r>
      <w:r w:rsidR="00072014">
        <w:rPr>
          <w:sz w:val="24"/>
        </w:rPr>
        <w:tab/>
      </w:r>
      <w:r w:rsidR="00072014">
        <w:rPr>
          <w:sz w:val="24"/>
        </w:rPr>
        <w:tab/>
      </w:r>
      <w:r w:rsidR="00072014">
        <w:rPr>
          <w:sz w:val="24"/>
        </w:rPr>
        <w:tab/>
        <w:t>ADI SOYADI</w:t>
      </w:r>
      <w:r>
        <w:rPr>
          <w:i/>
          <w:sz w:val="24"/>
        </w:rPr>
        <w:t xml:space="preserve"> </w:t>
      </w:r>
    </w:p>
    <w:p w:rsidR="007A35B2" w:rsidRDefault="00072014" w:rsidP="007A35B2">
      <w:pPr>
        <w:jc w:val="cente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İMZA</w:t>
      </w:r>
    </w:p>
    <w:p w:rsidR="007A35B2" w:rsidRDefault="007A35B2" w:rsidP="007A35B2">
      <w:pPr>
        <w:jc w:val="center"/>
        <w:rPr>
          <w:b/>
          <w:sz w:val="24"/>
        </w:rPr>
      </w:pPr>
    </w:p>
    <w:p w:rsidR="007A35B2" w:rsidRPr="00C0388A" w:rsidRDefault="007A35B2" w:rsidP="007A35B2">
      <w:pPr>
        <w:jc w:val="both"/>
        <w:rPr>
          <w:b/>
          <w:sz w:val="24"/>
        </w:rPr>
      </w:pPr>
      <w:r w:rsidRPr="00C0388A">
        <w:rPr>
          <w:b/>
          <w:sz w:val="24"/>
          <w:u w:val="single"/>
        </w:rPr>
        <w:t>S.</w:t>
      </w:r>
      <w:r>
        <w:rPr>
          <w:b/>
          <w:sz w:val="24"/>
          <w:u w:val="single"/>
        </w:rPr>
        <w:t xml:space="preserve"> </w:t>
      </w:r>
      <w:r w:rsidRPr="00C0388A">
        <w:rPr>
          <w:b/>
          <w:sz w:val="24"/>
          <w:u w:val="single"/>
        </w:rPr>
        <w:t>No</w:t>
      </w:r>
      <w:r w:rsidRPr="00C0388A">
        <w:rPr>
          <w:b/>
          <w:sz w:val="24"/>
        </w:rPr>
        <w:tab/>
      </w:r>
      <w:r w:rsidRPr="00C0388A">
        <w:rPr>
          <w:b/>
          <w:sz w:val="24"/>
        </w:rPr>
        <w:tab/>
      </w:r>
      <w:r w:rsidRPr="00C0388A">
        <w:rPr>
          <w:b/>
          <w:sz w:val="24"/>
          <w:u w:val="single"/>
        </w:rPr>
        <w:t>Adı, Soyadı</w:t>
      </w:r>
      <w:r w:rsidRPr="00C0388A">
        <w:rPr>
          <w:b/>
          <w:sz w:val="24"/>
          <w:u w:val="single"/>
        </w:rPr>
        <w:tab/>
      </w:r>
      <w:r w:rsidRPr="00C0388A">
        <w:rPr>
          <w:b/>
          <w:sz w:val="24"/>
          <w:u w:val="single"/>
        </w:rPr>
        <w:tab/>
      </w:r>
      <w:r w:rsidRPr="00C0388A">
        <w:rPr>
          <w:b/>
          <w:sz w:val="24"/>
          <w:u w:val="single"/>
        </w:rPr>
        <w:tab/>
      </w:r>
      <w:r w:rsidRPr="00C0388A">
        <w:rPr>
          <w:b/>
          <w:sz w:val="24"/>
        </w:rPr>
        <w:tab/>
      </w:r>
      <w:r w:rsidRPr="00C0388A">
        <w:rPr>
          <w:b/>
          <w:sz w:val="24"/>
          <w:u w:val="single"/>
        </w:rPr>
        <w:t>Görevi</w:t>
      </w:r>
      <w:r w:rsidRPr="00C0388A">
        <w:rPr>
          <w:b/>
          <w:sz w:val="24"/>
          <w:u w:val="single"/>
        </w:rPr>
        <w:tab/>
      </w:r>
      <w:r w:rsidRPr="00C0388A">
        <w:rPr>
          <w:b/>
          <w:sz w:val="24"/>
          <w:u w:val="single"/>
        </w:rPr>
        <w:tab/>
      </w:r>
      <w:r w:rsidRPr="00C0388A">
        <w:rPr>
          <w:b/>
          <w:sz w:val="24"/>
          <w:u w:val="single"/>
        </w:rPr>
        <w:tab/>
      </w:r>
      <w:r w:rsidRPr="00C0388A">
        <w:rPr>
          <w:b/>
          <w:sz w:val="24"/>
        </w:rPr>
        <w:tab/>
      </w:r>
      <w:r w:rsidRPr="00C0388A">
        <w:rPr>
          <w:b/>
          <w:sz w:val="24"/>
          <w:u w:val="single"/>
        </w:rPr>
        <w:t>Kart No</w:t>
      </w:r>
    </w:p>
    <w:p w:rsidR="007A35B2" w:rsidRPr="00C0388A" w:rsidRDefault="007A35B2" w:rsidP="007A35B2">
      <w:pPr>
        <w:jc w:val="both"/>
        <w:rPr>
          <w:sz w:val="24"/>
        </w:rPr>
      </w:pPr>
    </w:p>
    <w:p w:rsidR="007A35B2" w:rsidRPr="00C0388A" w:rsidRDefault="007A35B2" w:rsidP="007A35B2">
      <w:pPr>
        <w:jc w:val="both"/>
        <w:rPr>
          <w:sz w:val="24"/>
        </w:rPr>
      </w:pPr>
      <w:r w:rsidRPr="00C0388A">
        <w:rPr>
          <w:sz w:val="24"/>
        </w:rPr>
        <w:t>1-</w:t>
      </w:r>
    </w:p>
    <w:p w:rsidR="007A35B2" w:rsidRPr="00C0388A" w:rsidRDefault="007A35B2" w:rsidP="007A35B2">
      <w:pPr>
        <w:jc w:val="both"/>
        <w:rPr>
          <w:sz w:val="24"/>
        </w:rPr>
      </w:pPr>
      <w:r w:rsidRPr="00C0388A">
        <w:rPr>
          <w:sz w:val="24"/>
        </w:rPr>
        <w:t>2-</w:t>
      </w:r>
    </w:p>
    <w:p w:rsidR="007A35B2" w:rsidRPr="00C0388A" w:rsidRDefault="007A35B2" w:rsidP="007A35B2">
      <w:pPr>
        <w:jc w:val="both"/>
        <w:rPr>
          <w:sz w:val="24"/>
        </w:rPr>
      </w:pPr>
      <w:r w:rsidRPr="00C0388A">
        <w:rPr>
          <w:sz w:val="24"/>
        </w:rPr>
        <w:t>3-</w:t>
      </w:r>
    </w:p>
    <w:p w:rsidR="007A35B2" w:rsidRDefault="007A35B2" w:rsidP="007A35B2">
      <w:pPr>
        <w:jc w:val="center"/>
        <w:rPr>
          <w:b/>
          <w:sz w:val="24"/>
        </w:rPr>
      </w:pPr>
    </w:p>
    <w:p w:rsidR="007A35B2" w:rsidRDefault="007A35B2" w:rsidP="007A35B2">
      <w:pPr>
        <w:jc w:val="center"/>
        <w:rPr>
          <w:b/>
          <w:sz w:val="24"/>
        </w:rPr>
      </w:pPr>
    </w:p>
    <w:p w:rsidR="007A35B2" w:rsidRDefault="007A35B2" w:rsidP="007A35B2">
      <w:pPr>
        <w:jc w:val="center"/>
        <w:rPr>
          <w:b/>
          <w:sz w:val="24"/>
        </w:rPr>
      </w:pPr>
      <w:r>
        <w:rPr>
          <w:b/>
          <w:sz w:val="24"/>
        </w:rPr>
        <w:t>//////////////////////////////////////////////////////////////////////////////////////////////////////////////////////////////////////////</w:t>
      </w:r>
    </w:p>
    <w:p w:rsidR="007A35B2" w:rsidRPr="00C0388A" w:rsidRDefault="007A35B2" w:rsidP="007A35B2">
      <w:pPr>
        <w:jc w:val="center"/>
        <w:rPr>
          <w:b/>
          <w:sz w:val="24"/>
        </w:rPr>
      </w:pPr>
    </w:p>
    <w:p w:rsidR="007A35B2" w:rsidRDefault="007A35B2" w:rsidP="007A35B2">
      <w:pPr>
        <w:jc w:val="center"/>
        <w:rPr>
          <w:b/>
          <w:sz w:val="24"/>
        </w:rPr>
      </w:pPr>
    </w:p>
    <w:p w:rsidR="007A35B2" w:rsidRDefault="007A35B2" w:rsidP="007A35B2">
      <w:pPr>
        <w:jc w:val="center"/>
        <w:rPr>
          <w:b/>
          <w:sz w:val="24"/>
        </w:rPr>
      </w:pPr>
    </w:p>
    <w:p w:rsidR="007A35B2" w:rsidRPr="00C0388A" w:rsidRDefault="007A35B2" w:rsidP="007A35B2">
      <w:pPr>
        <w:jc w:val="center"/>
        <w:rPr>
          <w:b/>
          <w:sz w:val="24"/>
        </w:rPr>
      </w:pPr>
      <w:r>
        <w:rPr>
          <w:b/>
          <w:sz w:val="24"/>
        </w:rPr>
        <w:t>HAVALİMANI</w:t>
      </w:r>
      <w:r w:rsidRPr="00C0388A">
        <w:rPr>
          <w:b/>
          <w:sz w:val="24"/>
        </w:rPr>
        <w:t xml:space="preserve"> GİRİŞ KARTI İADE/TESLİM TUTANAĞI</w:t>
      </w:r>
    </w:p>
    <w:p w:rsidR="007A35B2" w:rsidRPr="00C0388A" w:rsidRDefault="007A35B2" w:rsidP="007A35B2">
      <w:pPr>
        <w:rPr>
          <w:b/>
          <w:sz w:val="24"/>
        </w:rPr>
      </w:pPr>
    </w:p>
    <w:p w:rsidR="007A35B2" w:rsidRPr="00C0388A" w:rsidRDefault="007A35B2" w:rsidP="007A35B2">
      <w:pPr>
        <w:jc w:val="both"/>
        <w:rPr>
          <w:sz w:val="24"/>
        </w:rPr>
      </w:pPr>
      <w:r w:rsidRPr="00C0388A">
        <w:rPr>
          <w:sz w:val="24"/>
        </w:rPr>
        <w:tab/>
        <w:t>Kurum/Kuruluşumuz/</w:t>
      </w:r>
      <w:r>
        <w:rPr>
          <w:sz w:val="24"/>
        </w:rPr>
        <w:t>Şirketi</w:t>
      </w:r>
      <w:r w:rsidRPr="00C0388A">
        <w:rPr>
          <w:sz w:val="24"/>
        </w:rPr>
        <w:t xml:space="preserve">mizde görev yapan aşağıda adı, soyadı, görevi ve giriş kartı numarası yazılı personelin </w:t>
      </w:r>
      <w:r w:rsidRPr="00C0388A">
        <w:rPr>
          <w:i/>
          <w:sz w:val="24"/>
        </w:rPr>
        <w:t>görevinden ayrılması/yeni giriş kartı düzenlenmesi</w:t>
      </w:r>
      <w:r w:rsidRPr="00C0388A">
        <w:rPr>
          <w:sz w:val="24"/>
        </w:rPr>
        <w:t xml:space="preserve"> nedeniyle, adına tanzim edilen “</w:t>
      </w:r>
      <w:r>
        <w:rPr>
          <w:sz w:val="24"/>
        </w:rPr>
        <w:t>Havalimanı</w:t>
      </w:r>
      <w:r w:rsidRPr="00C0388A">
        <w:rPr>
          <w:sz w:val="24"/>
        </w:rPr>
        <w:t xml:space="preserve"> Giriş Kartı” elden </w:t>
      </w:r>
      <w:r w:rsidRPr="00C0388A">
        <w:rPr>
          <w:i/>
          <w:sz w:val="24"/>
        </w:rPr>
        <w:t>teslim alınmıştır./teslim edilmiştir.</w:t>
      </w:r>
    </w:p>
    <w:p w:rsidR="007A35B2" w:rsidRPr="00C0388A" w:rsidRDefault="007A35B2" w:rsidP="007A35B2">
      <w:pPr>
        <w:jc w:val="both"/>
        <w:rPr>
          <w:sz w:val="24"/>
        </w:rPr>
      </w:pPr>
    </w:p>
    <w:p w:rsidR="007A35B2" w:rsidRPr="00C0388A" w:rsidRDefault="007A35B2" w:rsidP="007A35B2">
      <w:pPr>
        <w:jc w:val="both"/>
        <w:rPr>
          <w:sz w:val="24"/>
        </w:rPr>
      </w:pPr>
      <w:r w:rsidRPr="00C0388A">
        <w:rPr>
          <w:sz w:val="24"/>
        </w:rPr>
        <w:tab/>
        <w:t>İş bu tutanak tarafımızdan tanzim edilerek imza altına alınmıştır.  …../…../…..</w:t>
      </w:r>
    </w:p>
    <w:p w:rsidR="007A35B2" w:rsidRPr="00C0388A" w:rsidRDefault="007A35B2" w:rsidP="007A35B2">
      <w:pPr>
        <w:jc w:val="both"/>
        <w:rPr>
          <w:b/>
          <w:sz w:val="24"/>
        </w:rPr>
      </w:pPr>
    </w:p>
    <w:p w:rsidR="007A35B2" w:rsidRDefault="00072014" w:rsidP="007A35B2">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ADI SOYADI</w:t>
      </w:r>
    </w:p>
    <w:p w:rsidR="00072014" w:rsidRPr="00C0388A" w:rsidRDefault="00072014" w:rsidP="007A35B2">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İMZA</w:t>
      </w:r>
    </w:p>
    <w:p w:rsidR="007A35B2" w:rsidRPr="00C0388A" w:rsidRDefault="007A35B2" w:rsidP="007A35B2">
      <w:pPr>
        <w:jc w:val="both"/>
        <w:rPr>
          <w:b/>
          <w:sz w:val="24"/>
        </w:rPr>
      </w:pPr>
    </w:p>
    <w:p w:rsidR="007A35B2" w:rsidRPr="00C0388A" w:rsidRDefault="007A35B2" w:rsidP="007A35B2">
      <w:pPr>
        <w:jc w:val="both"/>
        <w:rPr>
          <w:b/>
          <w:sz w:val="24"/>
        </w:rPr>
      </w:pPr>
    </w:p>
    <w:p w:rsidR="007A35B2" w:rsidRPr="00C0388A" w:rsidRDefault="007A35B2" w:rsidP="007A35B2">
      <w:pPr>
        <w:jc w:val="both"/>
        <w:rPr>
          <w:b/>
          <w:sz w:val="24"/>
        </w:rPr>
      </w:pPr>
      <w:r w:rsidRPr="00C0388A">
        <w:rPr>
          <w:b/>
          <w:sz w:val="24"/>
          <w:u w:val="single"/>
        </w:rPr>
        <w:t>S.</w:t>
      </w:r>
      <w:r>
        <w:rPr>
          <w:b/>
          <w:sz w:val="24"/>
          <w:u w:val="single"/>
        </w:rPr>
        <w:t xml:space="preserve"> </w:t>
      </w:r>
      <w:r w:rsidRPr="00C0388A">
        <w:rPr>
          <w:b/>
          <w:sz w:val="24"/>
          <w:u w:val="single"/>
        </w:rPr>
        <w:t>No</w:t>
      </w:r>
      <w:r w:rsidRPr="00C0388A">
        <w:rPr>
          <w:b/>
          <w:sz w:val="24"/>
        </w:rPr>
        <w:tab/>
      </w:r>
      <w:r w:rsidRPr="00C0388A">
        <w:rPr>
          <w:b/>
          <w:sz w:val="24"/>
        </w:rPr>
        <w:tab/>
      </w:r>
      <w:r w:rsidRPr="00C0388A">
        <w:rPr>
          <w:b/>
          <w:sz w:val="24"/>
          <w:u w:val="single"/>
        </w:rPr>
        <w:t>Adı, Soyadı</w:t>
      </w:r>
      <w:r w:rsidRPr="00C0388A">
        <w:rPr>
          <w:b/>
          <w:sz w:val="24"/>
          <w:u w:val="single"/>
        </w:rPr>
        <w:tab/>
      </w:r>
      <w:r w:rsidRPr="00C0388A">
        <w:rPr>
          <w:b/>
          <w:sz w:val="24"/>
          <w:u w:val="single"/>
        </w:rPr>
        <w:tab/>
      </w:r>
      <w:r w:rsidRPr="00C0388A">
        <w:rPr>
          <w:b/>
          <w:sz w:val="24"/>
          <w:u w:val="single"/>
        </w:rPr>
        <w:tab/>
      </w:r>
      <w:r w:rsidRPr="00C0388A">
        <w:rPr>
          <w:b/>
          <w:sz w:val="24"/>
        </w:rPr>
        <w:tab/>
      </w:r>
      <w:r w:rsidRPr="00C0388A">
        <w:rPr>
          <w:b/>
          <w:sz w:val="24"/>
          <w:u w:val="single"/>
        </w:rPr>
        <w:t>Görevi</w:t>
      </w:r>
      <w:r w:rsidRPr="00C0388A">
        <w:rPr>
          <w:b/>
          <w:sz w:val="24"/>
          <w:u w:val="single"/>
        </w:rPr>
        <w:tab/>
      </w:r>
      <w:r w:rsidRPr="00C0388A">
        <w:rPr>
          <w:b/>
          <w:sz w:val="24"/>
          <w:u w:val="single"/>
        </w:rPr>
        <w:tab/>
      </w:r>
      <w:r w:rsidRPr="00C0388A">
        <w:rPr>
          <w:b/>
          <w:sz w:val="24"/>
          <w:u w:val="single"/>
        </w:rPr>
        <w:tab/>
      </w:r>
      <w:r w:rsidRPr="00C0388A">
        <w:rPr>
          <w:b/>
          <w:sz w:val="24"/>
        </w:rPr>
        <w:tab/>
      </w:r>
      <w:r w:rsidRPr="00C0388A">
        <w:rPr>
          <w:b/>
          <w:sz w:val="24"/>
          <w:u w:val="single"/>
        </w:rPr>
        <w:t>Kart No</w:t>
      </w:r>
    </w:p>
    <w:p w:rsidR="007A35B2" w:rsidRPr="00C0388A" w:rsidRDefault="007A35B2" w:rsidP="007A35B2">
      <w:pPr>
        <w:jc w:val="both"/>
        <w:rPr>
          <w:sz w:val="24"/>
        </w:rPr>
      </w:pPr>
    </w:p>
    <w:p w:rsidR="007A35B2" w:rsidRPr="00C0388A" w:rsidRDefault="007A35B2" w:rsidP="007A35B2">
      <w:pPr>
        <w:jc w:val="both"/>
        <w:rPr>
          <w:sz w:val="24"/>
        </w:rPr>
      </w:pPr>
      <w:r w:rsidRPr="00C0388A">
        <w:rPr>
          <w:sz w:val="24"/>
        </w:rPr>
        <w:t>1-</w:t>
      </w:r>
    </w:p>
    <w:p w:rsidR="007A35B2" w:rsidRPr="00C0388A" w:rsidRDefault="007A35B2" w:rsidP="007A35B2">
      <w:pPr>
        <w:jc w:val="both"/>
        <w:rPr>
          <w:sz w:val="24"/>
        </w:rPr>
      </w:pPr>
      <w:r w:rsidRPr="00C0388A">
        <w:rPr>
          <w:sz w:val="24"/>
        </w:rPr>
        <w:t>2-</w:t>
      </w:r>
    </w:p>
    <w:p w:rsidR="007A35B2" w:rsidRPr="00C0388A" w:rsidRDefault="007A35B2" w:rsidP="007A35B2">
      <w:pPr>
        <w:jc w:val="both"/>
        <w:rPr>
          <w:sz w:val="24"/>
        </w:rPr>
      </w:pPr>
      <w:r w:rsidRPr="00C0388A">
        <w:rPr>
          <w:sz w:val="24"/>
        </w:rPr>
        <w:t>3-</w:t>
      </w:r>
    </w:p>
    <w:p w:rsidR="007A35B2" w:rsidRDefault="007A35B2" w:rsidP="007A35B2">
      <w:pPr>
        <w:jc w:val="both"/>
        <w:rPr>
          <w:b/>
          <w:sz w:val="24"/>
        </w:rPr>
      </w:pPr>
    </w:p>
    <w:p w:rsidR="007A35B2" w:rsidRPr="00C0388A" w:rsidRDefault="007A35B2" w:rsidP="007A35B2">
      <w:pPr>
        <w:jc w:val="both"/>
        <w:rPr>
          <w:b/>
          <w:sz w:val="24"/>
        </w:rPr>
      </w:pPr>
    </w:p>
    <w:p w:rsidR="007A35B2" w:rsidRPr="00C0388A" w:rsidRDefault="007A35B2" w:rsidP="007A35B2">
      <w:pPr>
        <w:jc w:val="both"/>
        <w:rPr>
          <w:b/>
          <w:sz w:val="24"/>
          <w:u w:val="single"/>
        </w:rPr>
      </w:pPr>
      <w:r w:rsidRPr="00C0388A">
        <w:rPr>
          <w:b/>
          <w:sz w:val="24"/>
          <w:u w:val="single"/>
        </w:rPr>
        <w:t xml:space="preserve">Giriş Kartını </w:t>
      </w:r>
      <w:r w:rsidRPr="00C0388A">
        <w:rPr>
          <w:b/>
          <w:i/>
          <w:sz w:val="24"/>
          <w:u w:val="single"/>
        </w:rPr>
        <w:t>Teslim Alan /Teslim Eden</w:t>
      </w:r>
      <w:r w:rsidRPr="00C0388A">
        <w:rPr>
          <w:b/>
          <w:sz w:val="24"/>
          <w:u w:val="single"/>
        </w:rPr>
        <w:tab/>
      </w:r>
      <w:r w:rsidRPr="00C0388A">
        <w:rPr>
          <w:sz w:val="24"/>
        </w:rPr>
        <w:tab/>
      </w:r>
      <w:r w:rsidRPr="00C0388A">
        <w:rPr>
          <w:b/>
          <w:sz w:val="24"/>
          <w:u w:val="single"/>
        </w:rPr>
        <w:t xml:space="preserve">Giriş Kartını </w:t>
      </w:r>
      <w:r w:rsidRPr="00C0388A">
        <w:rPr>
          <w:b/>
          <w:i/>
          <w:sz w:val="24"/>
          <w:u w:val="single"/>
        </w:rPr>
        <w:t>Teslim Eden/Teslim Alan</w:t>
      </w:r>
    </w:p>
    <w:p w:rsidR="007A35B2" w:rsidRPr="00C0388A" w:rsidRDefault="007A35B2" w:rsidP="007A35B2">
      <w:pPr>
        <w:jc w:val="both"/>
        <w:rPr>
          <w:sz w:val="24"/>
        </w:rPr>
      </w:pPr>
      <w:r w:rsidRPr="00C0388A">
        <w:rPr>
          <w:sz w:val="24"/>
        </w:rPr>
        <w:tab/>
      </w:r>
    </w:p>
    <w:p w:rsidR="007A35B2" w:rsidRPr="00C0388A" w:rsidRDefault="007A35B2" w:rsidP="007A35B2">
      <w:pPr>
        <w:jc w:val="both"/>
        <w:rPr>
          <w:sz w:val="24"/>
        </w:rPr>
      </w:pPr>
      <w:r w:rsidRPr="00C0388A">
        <w:rPr>
          <w:sz w:val="24"/>
        </w:rPr>
        <w:t>Adı, Soyadı</w:t>
      </w:r>
      <w:r w:rsidRPr="00C0388A">
        <w:rPr>
          <w:sz w:val="24"/>
        </w:rPr>
        <w:tab/>
        <w:t>:</w:t>
      </w:r>
      <w:r w:rsidRPr="00C0388A">
        <w:rPr>
          <w:sz w:val="24"/>
        </w:rPr>
        <w:tab/>
      </w:r>
      <w:r w:rsidRPr="00C0388A">
        <w:rPr>
          <w:sz w:val="24"/>
        </w:rPr>
        <w:tab/>
      </w:r>
      <w:r w:rsidRPr="00C0388A">
        <w:rPr>
          <w:sz w:val="24"/>
        </w:rPr>
        <w:tab/>
      </w:r>
      <w:r w:rsidRPr="00C0388A">
        <w:rPr>
          <w:sz w:val="24"/>
        </w:rPr>
        <w:tab/>
      </w:r>
      <w:r w:rsidRPr="00C0388A">
        <w:rPr>
          <w:sz w:val="24"/>
        </w:rPr>
        <w:tab/>
        <w:t>Adı, Soyadı</w:t>
      </w:r>
      <w:r w:rsidRPr="00C0388A">
        <w:rPr>
          <w:sz w:val="24"/>
        </w:rPr>
        <w:tab/>
        <w:t>:</w:t>
      </w:r>
    </w:p>
    <w:p w:rsidR="007A35B2" w:rsidRPr="00C0388A" w:rsidRDefault="007A35B2" w:rsidP="007A35B2">
      <w:pPr>
        <w:jc w:val="both"/>
        <w:rPr>
          <w:sz w:val="24"/>
        </w:rPr>
      </w:pPr>
      <w:r w:rsidRPr="00C0388A">
        <w:rPr>
          <w:sz w:val="24"/>
        </w:rPr>
        <w:t>Görevi</w:t>
      </w:r>
      <w:r w:rsidRPr="00C0388A">
        <w:rPr>
          <w:sz w:val="24"/>
        </w:rPr>
        <w:tab/>
      </w:r>
      <w:r w:rsidRPr="00C0388A">
        <w:rPr>
          <w:sz w:val="24"/>
        </w:rPr>
        <w:tab/>
        <w:t>:</w:t>
      </w:r>
      <w:r w:rsidRPr="00C0388A">
        <w:rPr>
          <w:sz w:val="24"/>
        </w:rPr>
        <w:tab/>
      </w:r>
      <w:r w:rsidRPr="00C0388A">
        <w:rPr>
          <w:sz w:val="24"/>
        </w:rPr>
        <w:tab/>
      </w:r>
      <w:r w:rsidRPr="00C0388A">
        <w:rPr>
          <w:sz w:val="24"/>
        </w:rPr>
        <w:tab/>
      </w:r>
      <w:r w:rsidRPr="00C0388A">
        <w:rPr>
          <w:sz w:val="24"/>
        </w:rPr>
        <w:tab/>
      </w:r>
      <w:r w:rsidRPr="00C0388A">
        <w:rPr>
          <w:sz w:val="24"/>
        </w:rPr>
        <w:tab/>
        <w:t>Görevi</w:t>
      </w:r>
      <w:r w:rsidRPr="00C0388A">
        <w:rPr>
          <w:sz w:val="24"/>
        </w:rPr>
        <w:tab/>
      </w:r>
      <w:r w:rsidRPr="00C0388A">
        <w:rPr>
          <w:sz w:val="24"/>
        </w:rPr>
        <w:tab/>
        <w:t>:</w:t>
      </w:r>
    </w:p>
    <w:p w:rsidR="007A35B2" w:rsidRDefault="007A35B2" w:rsidP="007A35B2">
      <w:pPr>
        <w:jc w:val="both"/>
        <w:rPr>
          <w:sz w:val="24"/>
        </w:rPr>
      </w:pPr>
      <w:r w:rsidRPr="00C0388A">
        <w:rPr>
          <w:sz w:val="24"/>
        </w:rPr>
        <w:t>İmza, Kaşe</w:t>
      </w:r>
      <w:r w:rsidRPr="00C0388A">
        <w:rPr>
          <w:sz w:val="24"/>
        </w:rPr>
        <w:tab/>
        <w:t>:</w:t>
      </w:r>
      <w:r w:rsidRPr="00C0388A">
        <w:rPr>
          <w:sz w:val="24"/>
        </w:rPr>
        <w:tab/>
      </w:r>
      <w:r w:rsidRPr="00C0388A">
        <w:rPr>
          <w:sz w:val="24"/>
        </w:rPr>
        <w:tab/>
      </w:r>
      <w:r w:rsidRPr="00C0388A">
        <w:rPr>
          <w:sz w:val="24"/>
        </w:rPr>
        <w:tab/>
      </w:r>
      <w:r w:rsidRPr="00C0388A">
        <w:rPr>
          <w:sz w:val="24"/>
        </w:rPr>
        <w:tab/>
      </w:r>
      <w:r w:rsidRPr="00C0388A">
        <w:rPr>
          <w:sz w:val="24"/>
        </w:rPr>
        <w:tab/>
        <w:t xml:space="preserve">İmza </w:t>
      </w:r>
      <w:r w:rsidRPr="00C0388A">
        <w:rPr>
          <w:sz w:val="24"/>
        </w:rPr>
        <w:tab/>
      </w:r>
      <w:r w:rsidRPr="00C0388A">
        <w:rPr>
          <w:sz w:val="24"/>
        </w:rPr>
        <w:tab/>
        <w:t>:</w:t>
      </w:r>
      <w:r w:rsidRPr="00C0388A">
        <w:rPr>
          <w:sz w:val="24"/>
        </w:rPr>
        <w:tab/>
      </w:r>
    </w:p>
    <w:p w:rsidR="007A35B2" w:rsidRDefault="007A35B2" w:rsidP="007A35B2">
      <w:pPr>
        <w:jc w:val="both"/>
        <w:rPr>
          <w:sz w:val="24"/>
        </w:rPr>
      </w:pPr>
    </w:p>
    <w:p w:rsidR="007A35B2" w:rsidRDefault="007A35B2" w:rsidP="007A35B2">
      <w:pPr>
        <w:jc w:val="both"/>
        <w:rPr>
          <w:sz w:val="24"/>
        </w:rPr>
      </w:pPr>
    </w:p>
    <w:p w:rsidR="007A35B2" w:rsidRPr="003858ED" w:rsidRDefault="007A35B2" w:rsidP="00B559C7">
      <w:pPr>
        <w:ind w:firstLine="708"/>
        <w:rPr>
          <w:sz w:val="16"/>
        </w:rPr>
      </w:pPr>
    </w:p>
    <w:sectPr w:rsidR="007A35B2" w:rsidRPr="003858ED" w:rsidSect="00996840">
      <w:headerReference w:type="default" r:id="rId22"/>
      <w:pgSz w:w="11907" w:h="16840" w:code="9"/>
      <w:pgMar w:top="720" w:right="284" w:bottom="720" w:left="284" w:header="709" w:footer="709" w:gutter="85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7D7" w:rsidRDefault="00F457D7">
      <w:r>
        <w:separator/>
      </w:r>
    </w:p>
  </w:endnote>
  <w:endnote w:type="continuationSeparator" w:id="0">
    <w:p w:rsidR="00F457D7" w:rsidRDefault="00F4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imes-Roman">
    <w:altName w:val="Times New Roman"/>
    <w:panose1 w:val="00000000000000000000"/>
    <w:charset w:val="A2"/>
    <w:family w:val="roman"/>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CE" w:rsidRDefault="00B304CE" w:rsidP="00B561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304CE" w:rsidRDefault="00B304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57747"/>
      <w:docPartObj>
        <w:docPartGallery w:val="Page Numbers (Bottom of Page)"/>
        <w:docPartUnique/>
      </w:docPartObj>
    </w:sdtPr>
    <w:sdtEndPr/>
    <w:sdtContent>
      <w:p w:rsidR="00B304CE" w:rsidRPr="003B4F99" w:rsidRDefault="00B304CE" w:rsidP="00727B4F">
        <w:pPr>
          <w:pStyle w:val="AltBilgi"/>
        </w:pPr>
        <w:r w:rsidRPr="00727B4F">
          <w:rPr>
            <w:i/>
          </w:rPr>
          <w:t>Balıkesir Merkez Havalimanı Giriş Kartları Yönergesi-20</w:t>
        </w:r>
        <w:r>
          <w:rPr>
            <w:i/>
          </w:rPr>
          <w:t>25</w:t>
        </w:r>
        <w:r>
          <w:tab/>
        </w:r>
        <w:r>
          <w:tab/>
        </w:r>
        <w:r>
          <w:tab/>
        </w:r>
        <w:r>
          <w:tab/>
          <w:t xml:space="preserve">                                                          </w:t>
        </w:r>
        <w:sdt>
          <w:sdtPr>
            <w:id w:val="-948084288"/>
            <w:docPartObj>
              <w:docPartGallery w:val="Page Numbers (Top of Page)"/>
              <w:docPartUnique/>
            </w:docPartObj>
          </w:sdtPr>
          <w:sdtEndPr/>
          <w:sdtContent>
            <w:r w:rsidRPr="003B4F99">
              <w:rPr>
                <w:bCs/>
                <w:sz w:val="24"/>
                <w:szCs w:val="24"/>
              </w:rPr>
              <w:fldChar w:fldCharType="begin"/>
            </w:r>
            <w:r w:rsidRPr="003B4F99">
              <w:rPr>
                <w:bCs/>
              </w:rPr>
              <w:instrText>PAGE</w:instrText>
            </w:r>
            <w:r w:rsidRPr="003B4F99">
              <w:rPr>
                <w:bCs/>
                <w:sz w:val="24"/>
                <w:szCs w:val="24"/>
              </w:rPr>
              <w:fldChar w:fldCharType="separate"/>
            </w:r>
            <w:r>
              <w:rPr>
                <w:bCs/>
                <w:noProof/>
              </w:rPr>
              <w:t>27</w:t>
            </w:r>
            <w:r w:rsidRPr="003B4F99">
              <w:rPr>
                <w:bCs/>
                <w:sz w:val="24"/>
                <w:szCs w:val="24"/>
              </w:rPr>
              <w:fldChar w:fldCharType="end"/>
            </w:r>
            <w:r w:rsidRPr="003B4F99">
              <w:t>/</w:t>
            </w:r>
            <w:r w:rsidRPr="003B4F99">
              <w:rPr>
                <w:bCs/>
                <w:sz w:val="24"/>
                <w:szCs w:val="24"/>
              </w:rPr>
              <w:fldChar w:fldCharType="begin"/>
            </w:r>
            <w:r w:rsidRPr="003B4F99">
              <w:rPr>
                <w:bCs/>
              </w:rPr>
              <w:instrText>NUMPAGES</w:instrText>
            </w:r>
            <w:r w:rsidRPr="003B4F99">
              <w:rPr>
                <w:bCs/>
                <w:sz w:val="24"/>
                <w:szCs w:val="24"/>
              </w:rPr>
              <w:fldChar w:fldCharType="separate"/>
            </w:r>
            <w:r>
              <w:rPr>
                <w:bCs/>
                <w:noProof/>
              </w:rPr>
              <w:t>52</w:t>
            </w:r>
            <w:r w:rsidRPr="003B4F99">
              <w:rPr>
                <w:bCs/>
                <w:sz w:val="24"/>
                <w:szCs w:val="24"/>
              </w:rPr>
              <w:fldChar w:fldCharType="end"/>
            </w:r>
          </w:sdtContent>
        </w:sdt>
      </w:p>
    </w:sdtContent>
  </w:sdt>
  <w:p w:rsidR="00B304CE" w:rsidRDefault="00B304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45187"/>
      <w:docPartObj>
        <w:docPartGallery w:val="Page Numbers (Bottom of Page)"/>
        <w:docPartUnique/>
      </w:docPartObj>
    </w:sdtPr>
    <w:sdtEndPr/>
    <w:sdtContent>
      <w:sdt>
        <w:sdtPr>
          <w:id w:val="1286309216"/>
          <w:docPartObj>
            <w:docPartGallery w:val="Page Numbers (Top of Page)"/>
            <w:docPartUnique/>
          </w:docPartObj>
        </w:sdtPr>
        <w:sdtEndPr/>
        <w:sdtContent>
          <w:p w:rsidR="00B304CE" w:rsidRPr="00BF2DB0" w:rsidRDefault="00B304CE" w:rsidP="00BF2DB0">
            <w:pPr>
              <w:pStyle w:val="AltBilgi"/>
            </w:pPr>
            <w:r w:rsidRPr="00727B4F">
              <w:rPr>
                <w:i/>
              </w:rPr>
              <w:t>Balıkesir Merkez Havalima</w:t>
            </w:r>
            <w:r>
              <w:rPr>
                <w:i/>
              </w:rPr>
              <w:t>nı Giriş Kartları Yönergesi-2025</w:t>
            </w:r>
            <w:r>
              <w:rPr>
                <w:i/>
              </w:rPr>
              <w:tab/>
              <w:t xml:space="preserve">   </w:t>
            </w:r>
            <w:r>
              <w:t xml:space="preserve"> </w:t>
            </w:r>
            <w:r w:rsidRPr="00BF2DB0">
              <w:rPr>
                <w:bCs/>
              </w:rPr>
              <w:fldChar w:fldCharType="begin"/>
            </w:r>
            <w:r w:rsidRPr="00BF2DB0">
              <w:rPr>
                <w:bCs/>
              </w:rPr>
              <w:instrText>PAGE</w:instrText>
            </w:r>
            <w:r w:rsidRPr="00BF2DB0">
              <w:rPr>
                <w:bCs/>
              </w:rPr>
              <w:fldChar w:fldCharType="separate"/>
            </w:r>
            <w:r>
              <w:rPr>
                <w:bCs/>
                <w:noProof/>
              </w:rPr>
              <w:t>37</w:t>
            </w:r>
            <w:r w:rsidRPr="00BF2DB0">
              <w:rPr>
                <w:bCs/>
              </w:rPr>
              <w:fldChar w:fldCharType="end"/>
            </w:r>
            <w:r w:rsidRPr="00BF2DB0">
              <w:t>/</w:t>
            </w:r>
            <w:r w:rsidRPr="00BF2DB0">
              <w:rPr>
                <w:bCs/>
              </w:rPr>
              <w:fldChar w:fldCharType="begin"/>
            </w:r>
            <w:r w:rsidRPr="00BF2DB0">
              <w:rPr>
                <w:bCs/>
              </w:rPr>
              <w:instrText>NUMPAGES</w:instrText>
            </w:r>
            <w:r w:rsidRPr="00BF2DB0">
              <w:rPr>
                <w:bCs/>
              </w:rPr>
              <w:fldChar w:fldCharType="separate"/>
            </w:r>
            <w:r>
              <w:rPr>
                <w:bCs/>
                <w:noProof/>
              </w:rPr>
              <w:t>52</w:t>
            </w:r>
            <w:r w:rsidRPr="00BF2DB0">
              <w:rPr>
                <w:bCs/>
              </w:rPr>
              <w:fldChar w:fldCharType="end"/>
            </w:r>
          </w:p>
        </w:sdtContent>
      </w:sdt>
    </w:sdtContent>
  </w:sdt>
  <w:p w:rsidR="00B304CE" w:rsidRDefault="00B304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7D7" w:rsidRDefault="00F457D7">
      <w:r>
        <w:separator/>
      </w:r>
    </w:p>
  </w:footnote>
  <w:footnote w:type="continuationSeparator" w:id="0">
    <w:p w:rsidR="00F457D7" w:rsidRDefault="00F45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CE" w:rsidRDefault="00B304CE">
    <w:pPr>
      <w:pStyle w:val="GvdeMetni"/>
      <w:spacing w:line="14" w:lineRule="auto"/>
    </w:pPr>
    <w:r>
      <w:rPr>
        <w:noProof/>
      </w:rPr>
      <w:drawing>
        <wp:anchor distT="0" distB="0" distL="0" distR="0" simplePos="0" relativeHeight="251659264" behindDoc="1" locked="0" layoutInCell="1" allowOverlap="1" wp14:anchorId="57CB4ED0" wp14:editId="2D9B5E07">
          <wp:simplePos x="0" y="0"/>
          <wp:positionH relativeFrom="page">
            <wp:posOffset>4884420</wp:posOffset>
          </wp:positionH>
          <wp:positionV relativeFrom="page">
            <wp:posOffset>280669</wp:posOffset>
          </wp:positionV>
          <wp:extent cx="1039495" cy="71437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1039495" cy="7143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4CE" w:rsidRDefault="00B304CE">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0F21"/>
    <w:multiLevelType w:val="hybridMultilevel"/>
    <w:tmpl w:val="52EEF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251C3"/>
    <w:multiLevelType w:val="hybridMultilevel"/>
    <w:tmpl w:val="B69ADC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C9550F"/>
    <w:multiLevelType w:val="hybridMultilevel"/>
    <w:tmpl w:val="2CD44434"/>
    <w:lvl w:ilvl="0" w:tplc="CB983F64">
      <w:start w:val="1"/>
      <w:numFmt w:val="lowerLetter"/>
      <w:lvlText w:val="%1)"/>
      <w:lvlJc w:val="left"/>
      <w:pPr>
        <w:ind w:left="720" w:hanging="360"/>
      </w:pPr>
      <w:rPr>
        <w:b/>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1E1D5C"/>
    <w:multiLevelType w:val="hybridMultilevel"/>
    <w:tmpl w:val="37669226"/>
    <w:lvl w:ilvl="0" w:tplc="2F460F78">
      <w:start w:val="1"/>
      <w:numFmt w:val="lowerLetter"/>
      <w:lvlText w:val="%1)"/>
      <w:lvlJc w:val="left"/>
      <w:pPr>
        <w:ind w:left="644" w:hanging="360"/>
      </w:pPr>
      <w:rPr>
        <w:b/>
        <w:i w:val="0"/>
        <w:strike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3F08C8"/>
    <w:multiLevelType w:val="hybridMultilevel"/>
    <w:tmpl w:val="9DB4AB6A"/>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08472D55"/>
    <w:multiLevelType w:val="hybridMultilevel"/>
    <w:tmpl w:val="E7F439E4"/>
    <w:lvl w:ilvl="0" w:tplc="3970EEC0">
      <w:start w:val="1"/>
      <w:numFmt w:val="lowerLetter"/>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0808AF"/>
    <w:multiLevelType w:val="hybridMultilevel"/>
    <w:tmpl w:val="31283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B9E4F46"/>
    <w:multiLevelType w:val="singleLevel"/>
    <w:tmpl w:val="28468C1C"/>
    <w:lvl w:ilvl="0">
      <w:start w:val="1"/>
      <w:numFmt w:val="lowerLetter"/>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8" w15:restartNumberingAfterBreak="0">
    <w:nsid w:val="0DD1401C"/>
    <w:multiLevelType w:val="hybridMultilevel"/>
    <w:tmpl w:val="575A7A9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0F585E53"/>
    <w:multiLevelType w:val="hybridMultilevel"/>
    <w:tmpl w:val="496E686A"/>
    <w:lvl w:ilvl="0" w:tplc="1F288862">
      <w:start w:val="1"/>
      <w:numFmt w:val="lowerLetter"/>
      <w:lvlText w:val="%1)"/>
      <w:lvlJc w:val="left"/>
      <w:pPr>
        <w:ind w:left="720" w:hanging="360"/>
      </w:pPr>
      <w:rPr>
        <w:b/>
        <w:i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7F3ECE"/>
    <w:multiLevelType w:val="hybridMultilevel"/>
    <w:tmpl w:val="2E82908A"/>
    <w:lvl w:ilvl="0" w:tplc="703411EC">
      <w:numFmt w:val="bullet"/>
      <w:lvlText w:val=""/>
      <w:lvlJc w:val="left"/>
      <w:pPr>
        <w:ind w:left="830" w:hanging="360"/>
      </w:pPr>
      <w:rPr>
        <w:rFonts w:ascii="Symbol" w:eastAsia="Symbol" w:hAnsi="Symbol" w:cs="Symbol" w:hint="default"/>
        <w:w w:val="100"/>
        <w:sz w:val="22"/>
        <w:szCs w:val="22"/>
        <w:lang w:val="tr-TR" w:eastAsia="en-US" w:bidi="ar-SA"/>
      </w:rPr>
    </w:lvl>
    <w:lvl w:ilvl="1" w:tplc="E2C2ECB8">
      <w:numFmt w:val="bullet"/>
      <w:lvlText w:val="•"/>
      <w:lvlJc w:val="left"/>
      <w:pPr>
        <w:ind w:left="2172" w:hanging="360"/>
      </w:pPr>
      <w:rPr>
        <w:rFonts w:hint="default"/>
        <w:lang w:val="tr-TR" w:eastAsia="en-US" w:bidi="ar-SA"/>
      </w:rPr>
    </w:lvl>
    <w:lvl w:ilvl="2" w:tplc="09F0A7CC">
      <w:numFmt w:val="bullet"/>
      <w:lvlText w:val="•"/>
      <w:lvlJc w:val="left"/>
      <w:pPr>
        <w:ind w:left="3504" w:hanging="360"/>
      </w:pPr>
      <w:rPr>
        <w:rFonts w:hint="default"/>
        <w:lang w:val="tr-TR" w:eastAsia="en-US" w:bidi="ar-SA"/>
      </w:rPr>
    </w:lvl>
    <w:lvl w:ilvl="3" w:tplc="AFE6AC7E">
      <w:numFmt w:val="bullet"/>
      <w:lvlText w:val="•"/>
      <w:lvlJc w:val="left"/>
      <w:pPr>
        <w:ind w:left="4837" w:hanging="360"/>
      </w:pPr>
      <w:rPr>
        <w:rFonts w:hint="default"/>
        <w:lang w:val="tr-TR" w:eastAsia="en-US" w:bidi="ar-SA"/>
      </w:rPr>
    </w:lvl>
    <w:lvl w:ilvl="4" w:tplc="CFBC105E">
      <w:numFmt w:val="bullet"/>
      <w:lvlText w:val="•"/>
      <w:lvlJc w:val="left"/>
      <w:pPr>
        <w:ind w:left="6169" w:hanging="360"/>
      </w:pPr>
      <w:rPr>
        <w:rFonts w:hint="default"/>
        <w:lang w:val="tr-TR" w:eastAsia="en-US" w:bidi="ar-SA"/>
      </w:rPr>
    </w:lvl>
    <w:lvl w:ilvl="5" w:tplc="276A529A">
      <w:numFmt w:val="bullet"/>
      <w:lvlText w:val="•"/>
      <w:lvlJc w:val="left"/>
      <w:pPr>
        <w:ind w:left="7502" w:hanging="360"/>
      </w:pPr>
      <w:rPr>
        <w:rFonts w:hint="default"/>
        <w:lang w:val="tr-TR" w:eastAsia="en-US" w:bidi="ar-SA"/>
      </w:rPr>
    </w:lvl>
    <w:lvl w:ilvl="6" w:tplc="36D26ABC">
      <w:numFmt w:val="bullet"/>
      <w:lvlText w:val="•"/>
      <w:lvlJc w:val="left"/>
      <w:pPr>
        <w:ind w:left="8834" w:hanging="360"/>
      </w:pPr>
      <w:rPr>
        <w:rFonts w:hint="default"/>
        <w:lang w:val="tr-TR" w:eastAsia="en-US" w:bidi="ar-SA"/>
      </w:rPr>
    </w:lvl>
    <w:lvl w:ilvl="7" w:tplc="29726D68">
      <w:numFmt w:val="bullet"/>
      <w:lvlText w:val="•"/>
      <w:lvlJc w:val="left"/>
      <w:pPr>
        <w:ind w:left="10166" w:hanging="360"/>
      </w:pPr>
      <w:rPr>
        <w:rFonts w:hint="default"/>
        <w:lang w:val="tr-TR" w:eastAsia="en-US" w:bidi="ar-SA"/>
      </w:rPr>
    </w:lvl>
    <w:lvl w:ilvl="8" w:tplc="B33CBCC0">
      <w:numFmt w:val="bullet"/>
      <w:lvlText w:val="•"/>
      <w:lvlJc w:val="left"/>
      <w:pPr>
        <w:ind w:left="11499" w:hanging="360"/>
      </w:pPr>
      <w:rPr>
        <w:rFonts w:hint="default"/>
        <w:lang w:val="tr-TR" w:eastAsia="en-US" w:bidi="ar-SA"/>
      </w:rPr>
    </w:lvl>
  </w:abstractNum>
  <w:abstractNum w:abstractNumId="11" w15:restartNumberingAfterBreak="0">
    <w:nsid w:val="12D34E39"/>
    <w:multiLevelType w:val="hybridMultilevel"/>
    <w:tmpl w:val="7020E5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645E56"/>
    <w:multiLevelType w:val="hybridMultilevel"/>
    <w:tmpl w:val="B45A7570"/>
    <w:lvl w:ilvl="0" w:tplc="CF300398">
      <w:start w:val="1"/>
      <w:numFmt w:val="lowerLetter"/>
      <w:lvlText w:val="%1)"/>
      <w:lvlJc w:val="left"/>
      <w:pPr>
        <w:ind w:left="720" w:hanging="360"/>
      </w:pPr>
      <w:rPr>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5E111AA"/>
    <w:multiLevelType w:val="hybridMultilevel"/>
    <w:tmpl w:val="FF82CE20"/>
    <w:lvl w:ilvl="0" w:tplc="491660E8">
      <w:start w:val="1"/>
      <w:numFmt w:val="decimal"/>
      <w:lvlText w:val="%1."/>
      <w:lvlJc w:val="left"/>
      <w:pPr>
        <w:ind w:left="1636" w:hanging="360"/>
      </w:pPr>
      <w:rPr>
        <w:rFonts w:ascii="Times New Roman" w:hAnsi="Times New Roman" w:cs="Times New Roman" w:hint="default"/>
        <w:b w:val="0"/>
        <w:sz w:val="24"/>
        <w:szCs w:val="24"/>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 w15:restartNumberingAfterBreak="0">
    <w:nsid w:val="16CC3417"/>
    <w:multiLevelType w:val="hybridMultilevel"/>
    <w:tmpl w:val="97CCDF38"/>
    <w:lvl w:ilvl="0" w:tplc="ED4C3E72">
      <w:start w:val="1"/>
      <w:numFmt w:val="decimal"/>
      <w:lvlText w:val="%1."/>
      <w:lvlJc w:val="left"/>
      <w:pPr>
        <w:ind w:left="1440" w:hanging="360"/>
      </w:pPr>
      <w:rPr>
        <w:b w:val="0"/>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180C393A"/>
    <w:multiLevelType w:val="hybridMultilevel"/>
    <w:tmpl w:val="F8DA718A"/>
    <w:lvl w:ilvl="0" w:tplc="57B881BE">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B4976EF"/>
    <w:multiLevelType w:val="hybridMultilevel"/>
    <w:tmpl w:val="E73444D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24727379"/>
    <w:multiLevelType w:val="hybridMultilevel"/>
    <w:tmpl w:val="502C29BE"/>
    <w:lvl w:ilvl="0" w:tplc="ADB6D536">
      <w:start w:val="1"/>
      <w:numFmt w:val="decimal"/>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6E67094"/>
    <w:multiLevelType w:val="hybridMultilevel"/>
    <w:tmpl w:val="2B14E31C"/>
    <w:lvl w:ilvl="0" w:tplc="3F66B84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F36358"/>
    <w:multiLevelType w:val="hybridMultilevel"/>
    <w:tmpl w:val="270A197A"/>
    <w:lvl w:ilvl="0" w:tplc="B41AD24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0" w15:restartNumberingAfterBreak="0">
    <w:nsid w:val="2B354EF9"/>
    <w:multiLevelType w:val="hybridMultilevel"/>
    <w:tmpl w:val="60DA11DE"/>
    <w:lvl w:ilvl="0" w:tplc="EAB017F2">
      <w:start w:val="1"/>
      <w:numFmt w:val="lowerLetter"/>
      <w:lvlText w:val="%1)"/>
      <w:lvlJc w:val="left"/>
      <w:pPr>
        <w:ind w:left="720" w:hanging="360"/>
      </w:pPr>
      <w:rPr>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0C24CF7"/>
    <w:multiLevelType w:val="hybridMultilevel"/>
    <w:tmpl w:val="6B8415AE"/>
    <w:lvl w:ilvl="0" w:tplc="80C0E5AA">
      <w:start w:val="1"/>
      <w:numFmt w:val="decimal"/>
      <w:lvlText w:val="%1."/>
      <w:lvlJc w:val="left"/>
      <w:pPr>
        <w:ind w:left="1776" w:hanging="360"/>
      </w:pPr>
      <w:rPr>
        <w:rFonts w:hint="default"/>
        <w:sz w:val="24"/>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2" w15:restartNumberingAfterBreak="0">
    <w:nsid w:val="311C2A8B"/>
    <w:multiLevelType w:val="hybridMultilevel"/>
    <w:tmpl w:val="77207E60"/>
    <w:lvl w:ilvl="0" w:tplc="071C198C">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3" w15:restartNumberingAfterBreak="0">
    <w:nsid w:val="321F79C1"/>
    <w:multiLevelType w:val="hybridMultilevel"/>
    <w:tmpl w:val="AE9E745A"/>
    <w:lvl w:ilvl="0" w:tplc="E22434C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4" w15:restartNumberingAfterBreak="0">
    <w:nsid w:val="34490878"/>
    <w:multiLevelType w:val="singleLevel"/>
    <w:tmpl w:val="C9C661DC"/>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color w:val="auto"/>
        <w:sz w:val="24"/>
        <w:szCs w:val="24"/>
        <w:u w:val="none"/>
        <w:effect w:val="none"/>
      </w:rPr>
    </w:lvl>
  </w:abstractNum>
  <w:abstractNum w:abstractNumId="25" w15:restartNumberingAfterBreak="0">
    <w:nsid w:val="370D1E04"/>
    <w:multiLevelType w:val="hybridMultilevel"/>
    <w:tmpl w:val="02E45A42"/>
    <w:lvl w:ilvl="0" w:tplc="F27064D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6" w15:restartNumberingAfterBreak="0">
    <w:nsid w:val="38960709"/>
    <w:multiLevelType w:val="singleLevel"/>
    <w:tmpl w:val="247CF4AE"/>
    <w:lvl w:ilvl="0">
      <w:start w:val="1"/>
      <w:numFmt w:val="decimal"/>
      <w:lvlText w:val="%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27" w15:restartNumberingAfterBreak="0">
    <w:nsid w:val="3AD547F2"/>
    <w:multiLevelType w:val="hybridMultilevel"/>
    <w:tmpl w:val="8A681E3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8" w15:restartNumberingAfterBreak="0">
    <w:nsid w:val="3B752EAC"/>
    <w:multiLevelType w:val="hybridMultilevel"/>
    <w:tmpl w:val="B4F6E4E4"/>
    <w:lvl w:ilvl="0" w:tplc="1AC4561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43D75598"/>
    <w:multiLevelType w:val="hybridMultilevel"/>
    <w:tmpl w:val="8A681E3C"/>
    <w:lvl w:ilvl="0" w:tplc="041F000F">
      <w:start w:val="1"/>
      <w:numFmt w:val="decimal"/>
      <w:lvlText w:val="%1."/>
      <w:lvlJc w:val="left"/>
      <w:pPr>
        <w:ind w:left="3478"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0" w15:restartNumberingAfterBreak="0">
    <w:nsid w:val="445C363F"/>
    <w:multiLevelType w:val="hybridMultilevel"/>
    <w:tmpl w:val="874AA82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4C86A10"/>
    <w:multiLevelType w:val="hybridMultilevel"/>
    <w:tmpl w:val="F8DE0774"/>
    <w:lvl w:ilvl="0" w:tplc="3C8AE040">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52D1907"/>
    <w:multiLevelType w:val="hybridMultilevel"/>
    <w:tmpl w:val="8B26DA2E"/>
    <w:lvl w:ilvl="0" w:tplc="DA90519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C81D43"/>
    <w:multiLevelType w:val="hybridMultilevel"/>
    <w:tmpl w:val="784C7040"/>
    <w:lvl w:ilvl="0" w:tplc="041F000F">
      <w:start w:val="1"/>
      <w:numFmt w:val="decimal"/>
      <w:lvlText w:val="%1."/>
      <w:lvlJc w:val="left"/>
      <w:pPr>
        <w:ind w:left="1776" w:hanging="360"/>
      </w:pPr>
      <w:rPr>
        <w:rFonts w:hint="default"/>
        <w:b w:val="0"/>
        <w:sz w:val="24"/>
        <w:szCs w:val="24"/>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4" w15:restartNumberingAfterBreak="0">
    <w:nsid w:val="4B931AB1"/>
    <w:multiLevelType w:val="hybridMultilevel"/>
    <w:tmpl w:val="3AE24E70"/>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5" w15:restartNumberingAfterBreak="0">
    <w:nsid w:val="503A0A8B"/>
    <w:multiLevelType w:val="hybridMultilevel"/>
    <w:tmpl w:val="DA0A3F46"/>
    <w:lvl w:ilvl="0" w:tplc="B05E7FBC">
      <w:start w:val="1"/>
      <w:numFmt w:val="lowerLetter"/>
      <w:lvlText w:val="%1)"/>
      <w:lvlJc w:val="left"/>
      <w:pPr>
        <w:ind w:left="720" w:hanging="360"/>
      </w:pPr>
      <w:rPr>
        <w:b/>
        <w:strike w:val="0"/>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ABA6A3B"/>
    <w:multiLevelType w:val="hybridMultilevel"/>
    <w:tmpl w:val="6F8CB092"/>
    <w:lvl w:ilvl="0" w:tplc="151C53CE">
      <w:start w:val="1"/>
      <w:numFmt w:val="bullet"/>
      <w:lvlText w:val=""/>
      <w:lvlJc w:val="left"/>
      <w:pPr>
        <w:tabs>
          <w:tab w:val="num" w:pos="720"/>
        </w:tabs>
        <w:ind w:left="720" w:hanging="360"/>
      </w:pPr>
      <w:rPr>
        <w:rFonts w:ascii="Symbol" w:eastAsia="Times New Roman" w:hAnsi="Symbol"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E7782"/>
    <w:multiLevelType w:val="hybridMultilevel"/>
    <w:tmpl w:val="BA6C7B98"/>
    <w:lvl w:ilvl="0" w:tplc="0D2458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6D35DE"/>
    <w:multiLevelType w:val="hybridMultilevel"/>
    <w:tmpl w:val="67C6865E"/>
    <w:lvl w:ilvl="0" w:tplc="5E6AA0CC">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14E42AE"/>
    <w:multiLevelType w:val="hybridMultilevel"/>
    <w:tmpl w:val="E9C2774C"/>
    <w:lvl w:ilvl="0" w:tplc="16E80DC2">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6276023A"/>
    <w:multiLevelType w:val="hybridMultilevel"/>
    <w:tmpl w:val="8166A5D6"/>
    <w:lvl w:ilvl="0" w:tplc="904C5F5E">
      <w:start w:val="1"/>
      <w:numFmt w:val="lowerLetter"/>
      <w:lvlText w:val="%1)"/>
      <w:lvlJc w:val="left"/>
      <w:pPr>
        <w:ind w:left="720" w:hanging="360"/>
      </w:pPr>
      <w:rPr>
        <w:b/>
        <w:i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AE525D1"/>
    <w:multiLevelType w:val="hybridMultilevel"/>
    <w:tmpl w:val="6BCE4E56"/>
    <w:lvl w:ilvl="0" w:tplc="C908AF7A">
      <w:start w:val="1"/>
      <w:numFmt w:val="lowerLetter"/>
      <w:lvlText w:val="%1)"/>
      <w:lvlJc w:val="left"/>
      <w:pPr>
        <w:ind w:left="720" w:hanging="360"/>
      </w:pPr>
      <w:rPr>
        <w:b/>
        <w:strike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E7302D4"/>
    <w:multiLevelType w:val="hybridMultilevel"/>
    <w:tmpl w:val="FFC82558"/>
    <w:lvl w:ilvl="0" w:tplc="508A3FEE">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4" w15:restartNumberingAfterBreak="0">
    <w:nsid w:val="6FD05238"/>
    <w:multiLevelType w:val="hybridMultilevel"/>
    <w:tmpl w:val="B4C43794"/>
    <w:lvl w:ilvl="0" w:tplc="717C1466">
      <w:start w:val="1"/>
      <w:numFmt w:val="lowerLetter"/>
      <w:lvlText w:val="%1)"/>
      <w:lvlJc w:val="left"/>
      <w:pPr>
        <w:ind w:left="720" w:hanging="360"/>
      </w:pPr>
      <w:rPr>
        <w:b/>
        <w:i/>
        <w:sz w:val="24"/>
        <w:szCs w:val="24"/>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4C6E89"/>
    <w:multiLevelType w:val="hybridMultilevel"/>
    <w:tmpl w:val="0E5C306E"/>
    <w:lvl w:ilvl="0" w:tplc="5AE68680">
      <w:start w:val="1"/>
      <w:numFmt w:val="bullet"/>
      <w:lvlText w:val=""/>
      <w:lvlJc w:val="left"/>
      <w:pPr>
        <w:ind w:left="1440" w:hanging="360"/>
      </w:pPr>
      <w:rPr>
        <w:rFonts w:ascii="Wingdings" w:hAnsi="Wingdings" w:hint="default"/>
        <w:color w:val="auto"/>
        <w:sz w:val="24"/>
        <w:szCs w:val="2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98C3FC6"/>
    <w:multiLevelType w:val="hybridMultilevel"/>
    <w:tmpl w:val="0778F478"/>
    <w:lvl w:ilvl="0" w:tplc="F7367DC2">
      <w:start w:val="1"/>
      <w:numFmt w:val="lowerLetter"/>
      <w:pStyle w:val="Liste2"/>
      <w:lvlText w:val="%1)"/>
      <w:lvlJc w:val="left"/>
      <w:pPr>
        <w:tabs>
          <w:tab w:val="num" w:pos="1418"/>
        </w:tabs>
        <w:ind w:left="1418" w:hanging="567"/>
      </w:pPr>
      <w:rPr>
        <w:rFonts w:ascii="Verdana" w:hAnsi="Verdana" w:cs="Times New Roman" w:hint="default"/>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A462E52"/>
    <w:multiLevelType w:val="hybridMultilevel"/>
    <w:tmpl w:val="475AC814"/>
    <w:lvl w:ilvl="0" w:tplc="5DB2CF3E">
      <w:start w:val="1"/>
      <w:numFmt w:val="decimal"/>
      <w:lvlText w:val="%1."/>
      <w:lvlJc w:val="left"/>
      <w:pPr>
        <w:ind w:left="1776" w:hanging="360"/>
      </w:pPr>
      <w:rPr>
        <w:rFonts w:hint="default"/>
        <w:b w:val="0"/>
        <w:sz w:val="24"/>
        <w:szCs w:val="24"/>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9"/>
  </w:num>
  <w:num w:numId="2">
    <w:abstractNumId w:val="18"/>
  </w:num>
  <w:num w:numId="3">
    <w:abstractNumId w:val="3"/>
  </w:num>
  <w:num w:numId="4">
    <w:abstractNumId w:val="2"/>
  </w:num>
  <w:num w:numId="5">
    <w:abstractNumId w:val="40"/>
  </w:num>
  <w:num w:numId="6">
    <w:abstractNumId w:val="14"/>
  </w:num>
  <w:num w:numId="7">
    <w:abstractNumId w:val="27"/>
  </w:num>
  <w:num w:numId="8">
    <w:abstractNumId w:val="41"/>
  </w:num>
  <w:num w:numId="9">
    <w:abstractNumId w:val="44"/>
  </w:num>
  <w:num w:numId="10">
    <w:abstractNumId w:val="13"/>
  </w:num>
  <w:num w:numId="11">
    <w:abstractNumId w:val="20"/>
  </w:num>
  <w:num w:numId="12">
    <w:abstractNumId w:val="16"/>
  </w:num>
  <w:num w:numId="13">
    <w:abstractNumId w:val="31"/>
  </w:num>
  <w:num w:numId="14">
    <w:abstractNumId w:val="12"/>
  </w:num>
  <w:num w:numId="15">
    <w:abstractNumId w:val="5"/>
  </w:num>
  <w:num w:numId="16">
    <w:abstractNumId w:val="37"/>
  </w:num>
  <w:num w:numId="17">
    <w:abstractNumId w:val="42"/>
  </w:num>
  <w:num w:numId="18">
    <w:abstractNumId w:val="47"/>
  </w:num>
  <w:num w:numId="19">
    <w:abstractNumId w:val="35"/>
  </w:num>
  <w:num w:numId="20">
    <w:abstractNumId w:val="38"/>
  </w:num>
  <w:num w:numId="21">
    <w:abstractNumId w:val="24"/>
    <w:lvlOverride w:ilvl="0">
      <w:startOverride w:val="1"/>
    </w:lvlOverride>
  </w:num>
  <w:num w:numId="22">
    <w:abstractNumId w:val="26"/>
    <w:lvlOverride w:ilvl="0">
      <w:startOverride w:val="1"/>
    </w:lvlOverride>
  </w:num>
  <w:num w:numId="23">
    <w:abstractNumId w:val="7"/>
    <w:lvlOverride w:ilvl="0">
      <w:startOverride w:val="1"/>
    </w:lvlOverride>
  </w:num>
  <w:num w:numId="24">
    <w:abstractNumId w:val="17"/>
  </w:num>
  <w:num w:numId="25">
    <w:abstractNumId w:val="39"/>
  </w:num>
  <w:num w:numId="26">
    <w:abstractNumId w:val="32"/>
  </w:num>
  <w:num w:numId="27">
    <w:abstractNumId w:val="46"/>
  </w:num>
  <w:num w:numId="28">
    <w:abstractNumId w:val="33"/>
  </w:num>
  <w:num w:numId="29">
    <w:abstractNumId w:val="34"/>
  </w:num>
  <w:num w:numId="30">
    <w:abstractNumId w:val="4"/>
  </w:num>
  <w:num w:numId="31">
    <w:abstractNumId w:val="45"/>
  </w:num>
  <w:num w:numId="32">
    <w:abstractNumId w:val="8"/>
  </w:num>
  <w:num w:numId="33">
    <w:abstractNumId w:val="6"/>
  </w:num>
  <w:num w:numId="34">
    <w:abstractNumId w:val="11"/>
  </w:num>
  <w:num w:numId="35">
    <w:abstractNumId w:val="29"/>
  </w:num>
  <w:num w:numId="36">
    <w:abstractNumId w:val="19"/>
  </w:num>
  <w:num w:numId="37">
    <w:abstractNumId w:val="23"/>
  </w:num>
  <w:num w:numId="38">
    <w:abstractNumId w:val="43"/>
  </w:num>
  <w:num w:numId="39">
    <w:abstractNumId w:val="28"/>
  </w:num>
  <w:num w:numId="40">
    <w:abstractNumId w:val="21"/>
  </w:num>
  <w:num w:numId="41">
    <w:abstractNumId w:val="22"/>
  </w:num>
  <w:num w:numId="42">
    <w:abstractNumId w:val="25"/>
  </w:num>
  <w:num w:numId="43">
    <w:abstractNumId w:val="1"/>
  </w:num>
  <w:num w:numId="44">
    <w:abstractNumId w:val="15"/>
  </w:num>
  <w:num w:numId="45">
    <w:abstractNumId w:val="36"/>
  </w:num>
  <w:num w:numId="46">
    <w:abstractNumId w:val="10"/>
  </w:num>
  <w:num w:numId="47">
    <w:abstractNumId w:val="30"/>
  </w:num>
  <w:num w:numId="48">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90"/>
    <w:rsid w:val="0000141A"/>
    <w:rsid w:val="00001877"/>
    <w:rsid w:val="0000353D"/>
    <w:rsid w:val="00004738"/>
    <w:rsid w:val="00004F57"/>
    <w:rsid w:val="00005772"/>
    <w:rsid w:val="00006C67"/>
    <w:rsid w:val="000100F0"/>
    <w:rsid w:val="0001086F"/>
    <w:rsid w:val="000111F8"/>
    <w:rsid w:val="00011969"/>
    <w:rsid w:val="00012033"/>
    <w:rsid w:val="00012686"/>
    <w:rsid w:val="0001497C"/>
    <w:rsid w:val="00016085"/>
    <w:rsid w:val="000172C4"/>
    <w:rsid w:val="00020A61"/>
    <w:rsid w:val="00022B91"/>
    <w:rsid w:val="00024E11"/>
    <w:rsid w:val="00025022"/>
    <w:rsid w:val="00025910"/>
    <w:rsid w:val="00025D69"/>
    <w:rsid w:val="00027663"/>
    <w:rsid w:val="0002781B"/>
    <w:rsid w:val="0003012F"/>
    <w:rsid w:val="00033FB0"/>
    <w:rsid w:val="000340B2"/>
    <w:rsid w:val="000349F0"/>
    <w:rsid w:val="00034CA6"/>
    <w:rsid w:val="00035666"/>
    <w:rsid w:val="000358E8"/>
    <w:rsid w:val="00036586"/>
    <w:rsid w:val="00037EFE"/>
    <w:rsid w:val="0004044D"/>
    <w:rsid w:val="000406EF"/>
    <w:rsid w:val="00040C91"/>
    <w:rsid w:val="00041259"/>
    <w:rsid w:val="0004164F"/>
    <w:rsid w:val="000417C3"/>
    <w:rsid w:val="000419DC"/>
    <w:rsid w:val="000419F0"/>
    <w:rsid w:val="00041E89"/>
    <w:rsid w:val="000442C8"/>
    <w:rsid w:val="000451B2"/>
    <w:rsid w:val="00045B2F"/>
    <w:rsid w:val="00045CAD"/>
    <w:rsid w:val="00046A2A"/>
    <w:rsid w:val="00047410"/>
    <w:rsid w:val="00047424"/>
    <w:rsid w:val="000510F3"/>
    <w:rsid w:val="00051DFC"/>
    <w:rsid w:val="0005261D"/>
    <w:rsid w:val="0005268F"/>
    <w:rsid w:val="000529F2"/>
    <w:rsid w:val="00053E06"/>
    <w:rsid w:val="0005403F"/>
    <w:rsid w:val="00054593"/>
    <w:rsid w:val="0005462B"/>
    <w:rsid w:val="00054EB0"/>
    <w:rsid w:val="000551A9"/>
    <w:rsid w:val="00056109"/>
    <w:rsid w:val="00056406"/>
    <w:rsid w:val="00056DAB"/>
    <w:rsid w:val="000576E1"/>
    <w:rsid w:val="000578D2"/>
    <w:rsid w:val="00061912"/>
    <w:rsid w:val="000625D5"/>
    <w:rsid w:val="00063909"/>
    <w:rsid w:val="00064339"/>
    <w:rsid w:val="000646FC"/>
    <w:rsid w:val="00064793"/>
    <w:rsid w:val="00065317"/>
    <w:rsid w:val="00065454"/>
    <w:rsid w:val="00070144"/>
    <w:rsid w:val="0007054F"/>
    <w:rsid w:val="000718AE"/>
    <w:rsid w:val="00071C04"/>
    <w:rsid w:val="00072014"/>
    <w:rsid w:val="00072277"/>
    <w:rsid w:val="00072304"/>
    <w:rsid w:val="00072746"/>
    <w:rsid w:val="00074977"/>
    <w:rsid w:val="00074EEA"/>
    <w:rsid w:val="00075050"/>
    <w:rsid w:val="00075201"/>
    <w:rsid w:val="00075E6D"/>
    <w:rsid w:val="00076287"/>
    <w:rsid w:val="00076961"/>
    <w:rsid w:val="00077AB5"/>
    <w:rsid w:val="000803FD"/>
    <w:rsid w:val="00082509"/>
    <w:rsid w:val="00082F36"/>
    <w:rsid w:val="0008349E"/>
    <w:rsid w:val="00083AA2"/>
    <w:rsid w:val="000841E5"/>
    <w:rsid w:val="0008506C"/>
    <w:rsid w:val="000857E0"/>
    <w:rsid w:val="00086F0A"/>
    <w:rsid w:val="00090351"/>
    <w:rsid w:val="0009143B"/>
    <w:rsid w:val="0009167F"/>
    <w:rsid w:val="00091C29"/>
    <w:rsid w:val="000927B2"/>
    <w:rsid w:val="0009387D"/>
    <w:rsid w:val="00095290"/>
    <w:rsid w:val="00095D3A"/>
    <w:rsid w:val="0009660F"/>
    <w:rsid w:val="00096BBF"/>
    <w:rsid w:val="00096D73"/>
    <w:rsid w:val="00097FE7"/>
    <w:rsid w:val="000A03B0"/>
    <w:rsid w:val="000A1C85"/>
    <w:rsid w:val="000A2A16"/>
    <w:rsid w:val="000A2ED2"/>
    <w:rsid w:val="000A55E8"/>
    <w:rsid w:val="000A5CE0"/>
    <w:rsid w:val="000A6BA5"/>
    <w:rsid w:val="000A7BE0"/>
    <w:rsid w:val="000A7D2E"/>
    <w:rsid w:val="000B0C8C"/>
    <w:rsid w:val="000B209A"/>
    <w:rsid w:val="000B2FFA"/>
    <w:rsid w:val="000B30CF"/>
    <w:rsid w:val="000B3DF0"/>
    <w:rsid w:val="000B4420"/>
    <w:rsid w:val="000B45BE"/>
    <w:rsid w:val="000B6B6F"/>
    <w:rsid w:val="000C092B"/>
    <w:rsid w:val="000C142C"/>
    <w:rsid w:val="000C2A73"/>
    <w:rsid w:val="000C414A"/>
    <w:rsid w:val="000C4A94"/>
    <w:rsid w:val="000C5428"/>
    <w:rsid w:val="000C5555"/>
    <w:rsid w:val="000C5A2A"/>
    <w:rsid w:val="000C5E64"/>
    <w:rsid w:val="000C60C6"/>
    <w:rsid w:val="000C719E"/>
    <w:rsid w:val="000C75FB"/>
    <w:rsid w:val="000C7760"/>
    <w:rsid w:val="000C7F50"/>
    <w:rsid w:val="000D07DC"/>
    <w:rsid w:val="000D0A26"/>
    <w:rsid w:val="000D2D00"/>
    <w:rsid w:val="000D433D"/>
    <w:rsid w:val="000D6833"/>
    <w:rsid w:val="000E118A"/>
    <w:rsid w:val="000E5639"/>
    <w:rsid w:val="000E5D11"/>
    <w:rsid w:val="000E6D5E"/>
    <w:rsid w:val="000E7499"/>
    <w:rsid w:val="000E7803"/>
    <w:rsid w:val="000E7939"/>
    <w:rsid w:val="000E7B37"/>
    <w:rsid w:val="000F0AB4"/>
    <w:rsid w:val="000F0B14"/>
    <w:rsid w:val="000F12F6"/>
    <w:rsid w:val="000F1C38"/>
    <w:rsid w:val="000F265A"/>
    <w:rsid w:val="000F2FC7"/>
    <w:rsid w:val="000F5E55"/>
    <w:rsid w:val="000F608E"/>
    <w:rsid w:val="000F6CEF"/>
    <w:rsid w:val="000F7BCA"/>
    <w:rsid w:val="000F7DAD"/>
    <w:rsid w:val="001007BA"/>
    <w:rsid w:val="00100B88"/>
    <w:rsid w:val="00102830"/>
    <w:rsid w:val="00103912"/>
    <w:rsid w:val="001051A5"/>
    <w:rsid w:val="0010566F"/>
    <w:rsid w:val="00106129"/>
    <w:rsid w:val="00107549"/>
    <w:rsid w:val="00107911"/>
    <w:rsid w:val="00110FFD"/>
    <w:rsid w:val="00112C9B"/>
    <w:rsid w:val="00112E36"/>
    <w:rsid w:val="00114BAE"/>
    <w:rsid w:val="00116013"/>
    <w:rsid w:val="001169AE"/>
    <w:rsid w:val="001203CB"/>
    <w:rsid w:val="001213F6"/>
    <w:rsid w:val="0012335E"/>
    <w:rsid w:val="001236FD"/>
    <w:rsid w:val="00123943"/>
    <w:rsid w:val="001245C9"/>
    <w:rsid w:val="001246A9"/>
    <w:rsid w:val="001247DF"/>
    <w:rsid w:val="00126696"/>
    <w:rsid w:val="001272BF"/>
    <w:rsid w:val="00127BFA"/>
    <w:rsid w:val="00127EAF"/>
    <w:rsid w:val="001308F6"/>
    <w:rsid w:val="00131BB9"/>
    <w:rsid w:val="00134EC3"/>
    <w:rsid w:val="00134FA7"/>
    <w:rsid w:val="00135302"/>
    <w:rsid w:val="001353AC"/>
    <w:rsid w:val="001355A5"/>
    <w:rsid w:val="00140167"/>
    <w:rsid w:val="00140A3D"/>
    <w:rsid w:val="00140F79"/>
    <w:rsid w:val="001410EE"/>
    <w:rsid w:val="0014170E"/>
    <w:rsid w:val="00141974"/>
    <w:rsid w:val="00141CE8"/>
    <w:rsid w:val="00142066"/>
    <w:rsid w:val="00143857"/>
    <w:rsid w:val="00143BB7"/>
    <w:rsid w:val="00144DFF"/>
    <w:rsid w:val="00145519"/>
    <w:rsid w:val="00145953"/>
    <w:rsid w:val="0014666F"/>
    <w:rsid w:val="00147516"/>
    <w:rsid w:val="0014766B"/>
    <w:rsid w:val="00147AA1"/>
    <w:rsid w:val="00150B68"/>
    <w:rsid w:val="00151EF4"/>
    <w:rsid w:val="00152449"/>
    <w:rsid w:val="00152F9A"/>
    <w:rsid w:val="00153DBF"/>
    <w:rsid w:val="001544B5"/>
    <w:rsid w:val="00154689"/>
    <w:rsid w:val="00154D62"/>
    <w:rsid w:val="00155044"/>
    <w:rsid w:val="001555FF"/>
    <w:rsid w:val="00155E71"/>
    <w:rsid w:val="001560C7"/>
    <w:rsid w:val="001568E6"/>
    <w:rsid w:val="00157676"/>
    <w:rsid w:val="0016065E"/>
    <w:rsid w:val="0016175C"/>
    <w:rsid w:val="00161930"/>
    <w:rsid w:val="00161CDF"/>
    <w:rsid w:val="0016422A"/>
    <w:rsid w:val="001656F4"/>
    <w:rsid w:val="00166B84"/>
    <w:rsid w:val="00166F7D"/>
    <w:rsid w:val="001702BD"/>
    <w:rsid w:val="0017271B"/>
    <w:rsid w:val="00172818"/>
    <w:rsid w:val="00172DD3"/>
    <w:rsid w:val="0017323E"/>
    <w:rsid w:val="0017327F"/>
    <w:rsid w:val="00174898"/>
    <w:rsid w:val="001750F1"/>
    <w:rsid w:val="00175265"/>
    <w:rsid w:val="00175D01"/>
    <w:rsid w:val="0017645A"/>
    <w:rsid w:val="0017658B"/>
    <w:rsid w:val="001775C7"/>
    <w:rsid w:val="00181E56"/>
    <w:rsid w:val="001821F3"/>
    <w:rsid w:val="00182348"/>
    <w:rsid w:val="001833B7"/>
    <w:rsid w:val="00183405"/>
    <w:rsid w:val="0018375B"/>
    <w:rsid w:val="00183BAA"/>
    <w:rsid w:val="00184117"/>
    <w:rsid w:val="00186FE7"/>
    <w:rsid w:val="0018715B"/>
    <w:rsid w:val="00190D73"/>
    <w:rsid w:val="0019115F"/>
    <w:rsid w:val="00192D0E"/>
    <w:rsid w:val="00193673"/>
    <w:rsid w:val="00193FBD"/>
    <w:rsid w:val="001945D8"/>
    <w:rsid w:val="001948F8"/>
    <w:rsid w:val="00195324"/>
    <w:rsid w:val="00195D1E"/>
    <w:rsid w:val="00195EF4"/>
    <w:rsid w:val="00196D07"/>
    <w:rsid w:val="0019755E"/>
    <w:rsid w:val="00197AB5"/>
    <w:rsid w:val="001A0DD7"/>
    <w:rsid w:val="001A2B37"/>
    <w:rsid w:val="001A2D61"/>
    <w:rsid w:val="001A39B0"/>
    <w:rsid w:val="001A4F7B"/>
    <w:rsid w:val="001A756B"/>
    <w:rsid w:val="001B02FE"/>
    <w:rsid w:val="001B04B7"/>
    <w:rsid w:val="001B0820"/>
    <w:rsid w:val="001B1045"/>
    <w:rsid w:val="001B131B"/>
    <w:rsid w:val="001B26B5"/>
    <w:rsid w:val="001B36FC"/>
    <w:rsid w:val="001B590C"/>
    <w:rsid w:val="001B665C"/>
    <w:rsid w:val="001B6B46"/>
    <w:rsid w:val="001C120C"/>
    <w:rsid w:val="001C158C"/>
    <w:rsid w:val="001C1595"/>
    <w:rsid w:val="001C2DCB"/>
    <w:rsid w:val="001C5433"/>
    <w:rsid w:val="001C57D1"/>
    <w:rsid w:val="001C5D6A"/>
    <w:rsid w:val="001C6608"/>
    <w:rsid w:val="001D177C"/>
    <w:rsid w:val="001D21AC"/>
    <w:rsid w:val="001D345D"/>
    <w:rsid w:val="001D3803"/>
    <w:rsid w:val="001D4395"/>
    <w:rsid w:val="001D4EEC"/>
    <w:rsid w:val="001D5026"/>
    <w:rsid w:val="001D5303"/>
    <w:rsid w:val="001D7109"/>
    <w:rsid w:val="001D7DAB"/>
    <w:rsid w:val="001E02DB"/>
    <w:rsid w:val="001E09C4"/>
    <w:rsid w:val="001E582A"/>
    <w:rsid w:val="001E5B3E"/>
    <w:rsid w:val="001E5E21"/>
    <w:rsid w:val="001F03C3"/>
    <w:rsid w:val="001F070F"/>
    <w:rsid w:val="001F11F3"/>
    <w:rsid w:val="001F3779"/>
    <w:rsid w:val="001F4480"/>
    <w:rsid w:val="001F62B1"/>
    <w:rsid w:val="001F6653"/>
    <w:rsid w:val="001F6B23"/>
    <w:rsid w:val="001F7106"/>
    <w:rsid w:val="0020044E"/>
    <w:rsid w:val="00200604"/>
    <w:rsid w:val="0020199A"/>
    <w:rsid w:val="002020B4"/>
    <w:rsid w:val="0020277F"/>
    <w:rsid w:val="002029A2"/>
    <w:rsid w:val="0020366F"/>
    <w:rsid w:val="00203695"/>
    <w:rsid w:val="00203ED7"/>
    <w:rsid w:val="002041F7"/>
    <w:rsid w:val="0020579F"/>
    <w:rsid w:val="0020689C"/>
    <w:rsid w:val="00206AC2"/>
    <w:rsid w:val="00206D90"/>
    <w:rsid w:val="0020705E"/>
    <w:rsid w:val="002074D2"/>
    <w:rsid w:val="00210276"/>
    <w:rsid w:val="0021154A"/>
    <w:rsid w:val="0021160D"/>
    <w:rsid w:val="002138BF"/>
    <w:rsid w:val="00214A34"/>
    <w:rsid w:val="00214F57"/>
    <w:rsid w:val="00215727"/>
    <w:rsid w:val="00215AAB"/>
    <w:rsid w:val="00217252"/>
    <w:rsid w:val="002174EC"/>
    <w:rsid w:val="002214FC"/>
    <w:rsid w:val="00221921"/>
    <w:rsid w:val="00221A08"/>
    <w:rsid w:val="00222194"/>
    <w:rsid w:val="00223AC0"/>
    <w:rsid w:val="00224585"/>
    <w:rsid w:val="00224C34"/>
    <w:rsid w:val="0022505B"/>
    <w:rsid w:val="00225182"/>
    <w:rsid w:val="00226848"/>
    <w:rsid w:val="00226EEE"/>
    <w:rsid w:val="0022799F"/>
    <w:rsid w:val="002305ED"/>
    <w:rsid w:val="00230D90"/>
    <w:rsid w:val="002330DC"/>
    <w:rsid w:val="002344F5"/>
    <w:rsid w:val="00235F5C"/>
    <w:rsid w:val="00236B81"/>
    <w:rsid w:val="00237ABD"/>
    <w:rsid w:val="00237BE6"/>
    <w:rsid w:val="00237C76"/>
    <w:rsid w:val="0024021C"/>
    <w:rsid w:val="00240957"/>
    <w:rsid w:val="00240F29"/>
    <w:rsid w:val="00241CB7"/>
    <w:rsid w:val="00242253"/>
    <w:rsid w:val="0024253E"/>
    <w:rsid w:val="00244A36"/>
    <w:rsid w:val="00244DF3"/>
    <w:rsid w:val="0024567F"/>
    <w:rsid w:val="00245A4C"/>
    <w:rsid w:val="002461B1"/>
    <w:rsid w:val="00250397"/>
    <w:rsid w:val="00254545"/>
    <w:rsid w:val="00254CCD"/>
    <w:rsid w:val="00256A14"/>
    <w:rsid w:val="002570CA"/>
    <w:rsid w:val="00257757"/>
    <w:rsid w:val="0026030B"/>
    <w:rsid w:val="002607DF"/>
    <w:rsid w:val="00260E8E"/>
    <w:rsid w:val="00263AE9"/>
    <w:rsid w:val="0026711C"/>
    <w:rsid w:val="002672A2"/>
    <w:rsid w:val="00267470"/>
    <w:rsid w:val="0026780A"/>
    <w:rsid w:val="00267B4C"/>
    <w:rsid w:val="002707B1"/>
    <w:rsid w:val="0027081F"/>
    <w:rsid w:val="0027355A"/>
    <w:rsid w:val="00274F35"/>
    <w:rsid w:val="00275A67"/>
    <w:rsid w:val="00276626"/>
    <w:rsid w:val="0027789F"/>
    <w:rsid w:val="0028032E"/>
    <w:rsid w:val="00280614"/>
    <w:rsid w:val="0028065F"/>
    <w:rsid w:val="00281D07"/>
    <w:rsid w:val="00283384"/>
    <w:rsid w:val="00285CF0"/>
    <w:rsid w:val="002868E0"/>
    <w:rsid w:val="00287F26"/>
    <w:rsid w:val="0029012D"/>
    <w:rsid w:val="00290435"/>
    <w:rsid w:val="002918C5"/>
    <w:rsid w:val="00293D03"/>
    <w:rsid w:val="00294708"/>
    <w:rsid w:val="00294F86"/>
    <w:rsid w:val="00295A20"/>
    <w:rsid w:val="00297D2F"/>
    <w:rsid w:val="00297EDA"/>
    <w:rsid w:val="002A005B"/>
    <w:rsid w:val="002A15BC"/>
    <w:rsid w:val="002A1EA9"/>
    <w:rsid w:val="002A269B"/>
    <w:rsid w:val="002A2FC2"/>
    <w:rsid w:val="002A3096"/>
    <w:rsid w:val="002A335A"/>
    <w:rsid w:val="002A3C02"/>
    <w:rsid w:val="002A409C"/>
    <w:rsid w:val="002A6265"/>
    <w:rsid w:val="002A640D"/>
    <w:rsid w:val="002B127B"/>
    <w:rsid w:val="002B153E"/>
    <w:rsid w:val="002B251B"/>
    <w:rsid w:val="002B3101"/>
    <w:rsid w:val="002B38A7"/>
    <w:rsid w:val="002B433F"/>
    <w:rsid w:val="002B5D5E"/>
    <w:rsid w:val="002B650F"/>
    <w:rsid w:val="002B7318"/>
    <w:rsid w:val="002B7383"/>
    <w:rsid w:val="002B7976"/>
    <w:rsid w:val="002B7EBA"/>
    <w:rsid w:val="002C1484"/>
    <w:rsid w:val="002C2CC0"/>
    <w:rsid w:val="002C2EA3"/>
    <w:rsid w:val="002C434A"/>
    <w:rsid w:val="002C6309"/>
    <w:rsid w:val="002C6DEB"/>
    <w:rsid w:val="002C7680"/>
    <w:rsid w:val="002D127A"/>
    <w:rsid w:val="002D13BC"/>
    <w:rsid w:val="002D1D05"/>
    <w:rsid w:val="002D219D"/>
    <w:rsid w:val="002D2A07"/>
    <w:rsid w:val="002D362B"/>
    <w:rsid w:val="002D3EFD"/>
    <w:rsid w:val="002D4186"/>
    <w:rsid w:val="002D5A8A"/>
    <w:rsid w:val="002D657A"/>
    <w:rsid w:val="002D69F3"/>
    <w:rsid w:val="002D6F18"/>
    <w:rsid w:val="002D7667"/>
    <w:rsid w:val="002D7BD8"/>
    <w:rsid w:val="002D7E69"/>
    <w:rsid w:val="002E00BF"/>
    <w:rsid w:val="002E0B9C"/>
    <w:rsid w:val="002E1E81"/>
    <w:rsid w:val="002E358C"/>
    <w:rsid w:val="002E3D7A"/>
    <w:rsid w:val="002E5165"/>
    <w:rsid w:val="002E6273"/>
    <w:rsid w:val="002E69EE"/>
    <w:rsid w:val="002E6D74"/>
    <w:rsid w:val="002E6EB6"/>
    <w:rsid w:val="002E79B0"/>
    <w:rsid w:val="002E7AD1"/>
    <w:rsid w:val="002F029B"/>
    <w:rsid w:val="002F0868"/>
    <w:rsid w:val="002F17AB"/>
    <w:rsid w:val="002F289D"/>
    <w:rsid w:val="002F4D1B"/>
    <w:rsid w:val="002F6C47"/>
    <w:rsid w:val="002F6C87"/>
    <w:rsid w:val="002F7BFE"/>
    <w:rsid w:val="002F7D88"/>
    <w:rsid w:val="002F7E56"/>
    <w:rsid w:val="00300E7C"/>
    <w:rsid w:val="00300F0E"/>
    <w:rsid w:val="00304CE2"/>
    <w:rsid w:val="00304E54"/>
    <w:rsid w:val="00307767"/>
    <w:rsid w:val="003078AA"/>
    <w:rsid w:val="0031038B"/>
    <w:rsid w:val="0031078A"/>
    <w:rsid w:val="00311E9C"/>
    <w:rsid w:val="00312B4F"/>
    <w:rsid w:val="003140CC"/>
    <w:rsid w:val="003149D4"/>
    <w:rsid w:val="00314DD7"/>
    <w:rsid w:val="00314FED"/>
    <w:rsid w:val="00316F75"/>
    <w:rsid w:val="00317464"/>
    <w:rsid w:val="00317CC2"/>
    <w:rsid w:val="00322410"/>
    <w:rsid w:val="00322BA3"/>
    <w:rsid w:val="00322DA6"/>
    <w:rsid w:val="00322EA2"/>
    <w:rsid w:val="00323212"/>
    <w:rsid w:val="003257C3"/>
    <w:rsid w:val="00325E81"/>
    <w:rsid w:val="00327039"/>
    <w:rsid w:val="00327349"/>
    <w:rsid w:val="0033071E"/>
    <w:rsid w:val="003322A5"/>
    <w:rsid w:val="00332F34"/>
    <w:rsid w:val="0033504D"/>
    <w:rsid w:val="0033644D"/>
    <w:rsid w:val="00341041"/>
    <w:rsid w:val="003415E7"/>
    <w:rsid w:val="00341E77"/>
    <w:rsid w:val="0034250B"/>
    <w:rsid w:val="00343A50"/>
    <w:rsid w:val="00343BAF"/>
    <w:rsid w:val="00344433"/>
    <w:rsid w:val="00344F95"/>
    <w:rsid w:val="00345C93"/>
    <w:rsid w:val="00345DF7"/>
    <w:rsid w:val="0034601D"/>
    <w:rsid w:val="003467CB"/>
    <w:rsid w:val="00346E2C"/>
    <w:rsid w:val="00346E36"/>
    <w:rsid w:val="00347CD9"/>
    <w:rsid w:val="00350DAC"/>
    <w:rsid w:val="003514C1"/>
    <w:rsid w:val="00352339"/>
    <w:rsid w:val="00353AB1"/>
    <w:rsid w:val="00353DF8"/>
    <w:rsid w:val="0035440B"/>
    <w:rsid w:val="00356BD2"/>
    <w:rsid w:val="00356CD8"/>
    <w:rsid w:val="0035715D"/>
    <w:rsid w:val="00357267"/>
    <w:rsid w:val="0035748D"/>
    <w:rsid w:val="00360B3E"/>
    <w:rsid w:val="003621BC"/>
    <w:rsid w:val="003654A1"/>
    <w:rsid w:val="003657D3"/>
    <w:rsid w:val="0036752F"/>
    <w:rsid w:val="003705D4"/>
    <w:rsid w:val="003705DC"/>
    <w:rsid w:val="00371297"/>
    <w:rsid w:val="0037253F"/>
    <w:rsid w:val="003734D4"/>
    <w:rsid w:val="00374A3A"/>
    <w:rsid w:val="003754E2"/>
    <w:rsid w:val="00375660"/>
    <w:rsid w:val="00375A1A"/>
    <w:rsid w:val="00375E51"/>
    <w:rsid w:val="00376790"/>
    <w:rsid w:val="003773B0"/>
    <w:rsid w:val="0037792C"/>
    <w:rsid w:val="00381808"/>
    <w:rsid w:val="00382CC0"/>
    <w:rsid w:val="003834B1"/>
    <w:rsid w:val="003865ED"/>
    <w:rsid w:val="0038664F"/>
    <w:rsid w:val="00387366"/>
    <w:rsid w:val="0038751A"/>
    <w:rsid w:val="003876C4"/>
    <w:rsid w:val="00390660"/>
    <w:rsid w:val="00392A64"/>
    <w:rsid w:val="0039346C"/>
    <w:rsid w:val="00395701"/>
    <w:rsid w:val="00395815"/>
    <w:rsid w:val="003965DB"/>
    <w:rsid w:val="003966A7"/>
    <w:rsid w:val="003970E9"/>
    <w:rsid w:val="003974D3"/>
    <w:rsid w:val="003978CC"/>
    <w:rsid w:val="003A03EE"/>
    <w:rsid w:val="003A0FC8"/>
    <w:rsid w:val="003A0FEE"/>
    <w:rsid w:val="003A150B"/>
    <w:rsid w:val="003A24D7"/>
    <w:rsid w:val="003A2D46"/>
    <w:rsid w:val="003A2E67"/>
    <w:rsid w:val="003A3351"/>
    <w:rsid w:val="003A3BFB"/>
    <w:rsid w:val="003A4AA6"/>
    <w:rsid w:val="003A4C5F"/>
    <w:rsid w:val="003A4FE9"/>
    <w:rsid w:val="003A52A6"/>
    <w:rsid w:val="003A57D5"/>
    <w:rsid w:val="003A664C"/>
    <w:rsid w:val="003A67A6"/>
    <w:rsid w:val="003A7551"/>
    <w:rsid w:val="003A7C49"/>
    <w:rsid w:val="003B20C6"/>
    <w:rsid w:val="003B3D3D"/>
    <w:rsid w:val="003B45BC"/>
    <w:rsid w:val="003B5ED6"/>
    <w:rsid w:val="003B6725"/>
    <w:rsid w:val="003B779C"/>
    <w:rsid w:val="003C2AA4"/>
    <w:rsid w:val="003C3C03"/>
    <w:rsid w:val="003C3D4B"/>
    <w:rsid w:val="003C476B"/>
    <w:rsid w:val="003C49AD"/>
    <w:rsid w:val="003C771D"/>
    <w:rsid w:val="003C79FC"/>
    <w:rsid w:val="003D140D"/>
    <w:rsid w:val="003D1E6E"/>
    <w:rsid w:val="003D275B"/>
    <w:rsid w:val="003D293C"/>
    <w:rsid w:val="003D29C6"/>
    <w:rsid w:val="003D46DF"/>
    <w:rsid w:val="003D529C"/>
    <w:rsid w:val="003D5A99"/>
    <w:rsid w:val="003D657F"/>
    <w:rsid w:val="003D660A"/>
    <w:rsid w:val="003D67D9"/>
    <w:rsid w:val="003D68B9"/>
    <w:rsid w:val="003D7629"/>
    <w:rsid w:val="003D7AA5"/>
    <w:rsid w:val="003E0953"/>
    <w:rsid w:val="003E301E"/>
    <w:rsid w:val="003E4268"/>
    <w:rsid w:val="003E4505"/>
    <w:rsid w:val="003E48E6"/>
    <w:rsid w:val="003E6394"/>
    <w:rsid w:val="003E6B25"/>
    <w:rsid w:val="003E70E9"/>
    <w:rsid w:val="003F267E"/>
    <w:rsid w:val="003F49D3"/>
    <w:rsid w:val="003F4E6D"/>
    <w:rsid w:val="003F69CD"/>
    <w:rsid w:val="003F783A"/>
    <w:rsid w:val="00400C8C"/>
    <w:rsid w:val="004012BE"/>
    <w:rsid w:val="00403AD9"/>
    <w:rsid w:val="00403F7E"/>
    <w:rsid w:val="00404B69"/>
    <w:rsid w:val="00405055"/>
    <w:rsid w:val="004050F9"/>
    <w:rsid w:val="0040560C"/>
    <w:rsid w:val="00405D87"/>
    <w:rsid w:val="004062FF"/>
    <w:rsid w:val="00406402"/>
    <w:rsid w:val="00406E6F"/>
    <w:rsid w:val="00407FA3"/>
    <w:rsid w:val="00407FC9"/>
    <w:rsid w:val="00410ECB"/>
    <w:rsid w:val="00411685"/>
    <w:rsid w:val="00411E62"/>
    <w:rsid w:val="00411FD8"/>
    <w:rsid w:val="00411FDB"/>
    <w:rsid w:val="0041466D"/>
    <w:rsid w:val="004152F0"/>
    <w:rsid w:val="004160AF"/>
    <w:rsid w:val="00416284"/>
    <w:rsid w:val="00417EB8"/>
    <w:rsid w:val="00420613"/>
    <w:rsid w:val="00420B79"/>
    <w:rsid w:val="00421975"/>
    <w:rsid w:val="00423D54"/>
    <w:rsid w:val="0042571E"/>
    <w:rsid w:val="004261E5"/>
    <w:rsid w:val="00426270"/>
    <w:rsid w:val="00426A77"/>
    <w:rsid w:val="004273C0"/>
    <w:rsid w:val="00427D6F"/>
    <w:rsid w:val="00430797"/>
    <w:rsid w:val="00431AFB"/>
    <w:rsid w:val="00432E51"/>
    <w:rsid w:val="00433005"/>
    <w:rsid w:val="00433FD4"/>
    <w:rsid w:val="00434611"/>
    <w:rsid w:val="00436240"/>
    <w:rsid w:val="00436B31"/>
    <w:rsid w:val="00442338"/>
    <w:rsid w:val="00442954"/>
    <w:rsid w:val="00443894"/>
    <w:rsid w:val="00444503"/>
    <w:rsid w:val="00444E2B"/>
    <w:rsid w:val="004455C7"/>
    <w:rsid w:val="0044570E"/>
    <w:rsid w:val="004459A4"/>
    <w:rsid w:val="00446004"/>
    <w:rsid w:val="004463ED"/>
    <w:rsid w:val="00450864"/>
    <w:rsid w:val="00451595"/>
    <w:rsid w:val="00452452"/>
    <w:rsid w:val="00454780"/>
    <w:rsid w:val="00454AA6"/>
    <w:rsid w:val="00455598"/>
    <w:rsid w:val="004561A6"/>
    <w:rsid w:val="0046193A"/>
    <w:rsid w:val="00462893"/>
    <w:rsid w:val="004629F5"/>
    <w:rsid w:val="00462D9B"/>
    <w:rsid w:val="00464A25"/>
    <w:rsid w:val="0046514E"/>
    <w:rsid w:val="0046516C"/>
    <w:rsid w:val="00465B6C"/>
    <w:rsid w:val="00465D2D"/>
    <w:rsid w:val="00466159"/>
    <w:rsid w:val="0046638A"/>
    <w:rsid w:val="00466BA3"/>
    <w:rsid w:val="00467215"/>
    <w:rsid w:val="004708F5"/>
    <w:rsid w:val="00471167"/>
    <w:rsid w:val="00471B5A"/>
    <w:rsid w:val="00471B8A"/>
    <w:rsid w:val="00471BAA"/>
    <w:rsid w:val="00472E6B"/>
    <w:rsid w:val="00477AAD"/>
    <w:rsid w:val="00481106"/>
    <w:rsid w:val="0048134F"/>
    <w:rsid w:val="0048219C"/>
    <w:rsid w:val="00482BBF"/>
    <w:rsid w:val="00485159"/>
    <w:rsid w:val="0049084A"/>
    <w:rsid w:val="00490D7E"/>
    <w:rsid w:val="004912F8"/>
    <w:rsid w:val="004929C0"/>
    <w:rsid w:val="00493380"/>
    <w:rsid w:val="004950FE"/>
    <w:rsid w:val="00496210"/>
    <w:rsid w:val="00496218"/>
    <w:rsid w:val="004964AC"/>
    <w:rsid w:val="00496623"/>
    <w:rsid w:val="004966B8"/>
    <w:rsid w:val="004A0469"/>
    <w:rsid w:val="004A0DF1"/>
    <w:rsid w:val="004A1F9C"/>
    <w:rsid w:val="004A26C6"/>
    <w:rsid w:val="004A292E"/>
    <w:rsid w:val="004A2C7E"/>
    <w:rsid w:val="004A3AB0"/>
    <w:rsid w:val="004A4337"/>
    <w:rsid w:val="004A550F"/>
    <w:rsid w:val="004A555E"/>
    <w:rsid w:val="004A594F"/>
    <w:rsid w:val="004A66D4"/>
    <w:rsid w:val="004A79CE"/>
    <w:rsid w:val="004B0448"/>
    <w:rsid w:val="004B0A90"/>
    <w:rsid w:val="004B0D64"/>
    <w:rsid w:val="004B233D"/>
    <w:rsid w:val="004B26E5"/>
    <w:rsid w:val="004B3CD0"/>
    <w:rsid w:val="004B3DC6"/>
    <w:rsid w:val="004B4470"/>
    <w:rsid w:val="004B504E"/>
    <w:rsid w:val="004B5D03"/>
    <w:rsid w:val="004C0CD6"/>
    <w:rsid w:val="004C10DE"/>
    <w:rsid w:val="004C1FEC"/>
    <w:rsid w:val="004C270B"/>
    <w:rsid w:val="004C2D64"/>
    <w:rsid w:val="004C34D1"/>
    <w:rsid w:val="004C34F3"/>
    <w:rsid w:val="004C3837"/>
    <w:rsid w:val="004C41B2"/>
    <w:rsid w:val="004C5580"/>
    <w:rsid w:val="004C594C"/>
    <w:rsid w:val="004C7747"/>
    <w:rsid w:val="004C78E1"/>
    <w:rsid w:val="004D0B48"/>
    <w:rsid w:val="004D1014"/>
    <w:rsid w:val="004D1225"/>
    <w:rsid w:val="004D1ECF"/>
    <w:rsid w:val="004D5332"/>
    <w:rsid w:val="004D561B"/>
    <w:rsid w:val="004D5E71"/>
    <w:rsid w:val="004D632A"/>
    <w:rsid w:val="004D6793"/>
    <w:rsid w:val="004D7154"/>
    <w:rsid w:val="004D71E7"/>
    <w:rsid w:val="004D7BA9"/>
    <w:rsid w:val="004E0403"/>
    <w:rsid w:val="004E1B61"/>
    <w:rsid w:val="004E22A0"/>
    <w:rsid w:val="004E2E11"/>
    <w:rsid w:val="004E3899"/>
    <w:rsid w:val="004E4596"/>
    <w:rsid w:val="004E5006"/>
    <w:rsid w:val="004E591A"/>
    <w:rsid w:val="004E676E"/>
    <w:rsid w:val="004E6A06"/>
    <w:rsid w:val="004E6DC0"/>
    <w:rsid w:val="004E6E01"/>
    <w:rsid w:val="004F1870"/>
    <w:rsid w:val="004F280E"/>
    <w:rsid w:val="004F2919"/>
    <w:rsid w:val="004F3798"/>
    <w:rsid w:val="004F67A1"/>
    <w:rsid w:val="00500705"/>
    <w:rsid w:val="00500758"/>
    <w:rsid w:val="005008D2"/>
    <w:rsid w:val="0050139F"/>
    <w:rsid w:val="005021BB"/>
    <w:rsid w:val="00502B39"/>
    <w:rsid w:val="00502B85"/>
    <w:rsid w:val="0050309F"/>
    <w:rsid w:val="005031E2"/>
    <w:rsid w:val="00503268"/>
    <w:rsid w:val="005043F9"/>
    <w:rsid w:val="005048B8"/>
    <w:rsid w:val="00504C0A"/>
    <w:rsid w:val="00504D09"/>
    <w:rsid w:val="005053BD"/>
    <w:rsid w:val="00505916"/>
    <w:rsid w:val="00506C33"/>
    <w:rsid w:val="00507109"/>
    <w:rsid w:val="0051040E"/>
    <w:rsid w:val="005108BA"/>
    <w:rsid w:val="0051102C"/>
    <w:rsid w:val="0051212E"/>
    <w:rsid w:val="005122FA"/>
    <w:rsid w:val="00515146"/>
    <w:rsid w:val="005158BB"/>
    <w:rsid w:val="00516AF3"/>
    <w:rsid w:val="00516E3C"/>
    <w:rsid w:val="005175F5"/>
    <w:rsid w:val="00520688"/>
    <w:rsid w:val="00520A4B"/>
    <w:rsid w:val="005210FB"/>
    <w:rsid w:val="0052212D"/>
    <w:rsid w:val="00523FC9"/>
    <w:rsid w:val="00524554"/>
    <w:rsid w:val="00524FA6"/>
    <w:rsid w:val="00526E97"/>
    <w:rsid w:val="00526EF1"/>
    <w:rsid w:val="005314B2"/>
    <w:rsid w:val="0053218B"/>
    <w:rsid w:val="005326F6"/>
    <w:rsid w:val="00535375"/>
    <w:rsid w:val="005357C0"/>
    <w:rsid w:val="00535AE3"/>
    <w:rsid w:val="00536D4F"/>
    <w:rsid w:val="00537F77"/>
    <w:rsid w:val="005412F0"/>
    <w:rsid w:val="00541CCE"/>
    <w:rsid w:val="005420C3"/>
    <w:rsid w:val="0054440A"/>
    <w:rsid w:val="0054562A"/>
    <w:rsid w:val="00546BA9"/>
    <w:rsid w:val="00546EF2"/>
    <w:rsid w:val="005478C6"/>
    <w:rsid w:val="00547A32"/>
    <w:rsid w:val="00547AC7"/>
    <w:rsid w:val="0055088E"/>
    <w:rsid w:val="005525FD"/>
    <w:rsid w:val="00553127"/>
    <w:rsid w:val="00553765"/>
    <w:rsid w:val="00553950"/>
    <w:rsid w:val="00554236"/>
    <w:rsid w:val="00554E0B"/>
    <w:rsid w:val="0055611B"/>
    <w:rsid w:val="005571CE"/>
    <w:rsid w:val="00557BFB"/>
    <w:rsid w:val="00560107"/>
    <w:rsid w:val="005601EA"/>
    <w:rsid w:val="00561CAC"/>
    <w:rsid w:val="00563581"/>
    <w:rsid w:val="005636E2"/>
    <w:rsid w:val="00563C65"/>
    <w:rsid w:val="005645BC"/>
    <w:rsid w:val="00564F3F"/>
    <w:rsid w:val="005667FE"/>
    <w:rsid w:val="005668B7"/>
    <w:rsid w:val="00566F77"/>
    <w:rsid w:val="00566FDC"/>
    <w:rsid w:val="005674E6"/>
    <w:rsid w:val="005679F9"/>
    <w:rsid w:val="00571758"/>
    <w:rsid w:val="00572B2D"/>
    <w:rsid w:val="00573123"/>
    <w:rsid w:val="00573230"/>
    <w:rsid w:val="005736A0"/>
    <w:rsid w:val="005740F8"/>
    <w:rsid w:val="005759A8"/>
    <w:rsid w:val="005765D9"/>
    <w:rsid w:val="00580A16"/>
    <w:rsid w:val="00581327"/>
    <w:rsid w:val="005815FC"/>
    <w:rsid w:val="005816C4"/>
    <w:rsid w:val="0058239B"/>
    <w:rsid w:val="005827FD"/>
    <w:rsid w:val="00582E13"/>
    <w:rsid w:val="00583865"/>
    <w:rsid w:val="00583DF9"/>
    <w:rsid w:val="00583EBF"/>
    <w:rsid w:val="00584048"/>
    <w:rsid w:val="00584758"/>
    <w:rsid w:val="00586104"/>
    <w:rsid w:val="00587222"/>
    <w:rsid w:val="0058786C"/>
    <w:rsid w:val="00587EC6"/>
    <w:rsid w:val="00590F89"/>
    <w:rsid w:val="005911EF"/>
    <w:rsid w:val="00591256"/>
    <w:rsid w:val="005918DA"/>
    <w:rsid w:val="00592AAA"/>
    <w:rsid w:val="00594000"/>
    <w:rsid w:val="00594512"/>
    <w:rsid w:val="0059478B"/>
    <w:rsid w:val="005949C5"/>
    <w:rsid w:val="00594FE5"/>
    <w:rsid w:val="005962F2"/>
    <w:rsid w:val="0059630E"/>
    <w:rsid w:val="00596955"/>
    <w:rsid w:val="0059709C"/>
    <w:rsid w:val="00597642"/>
    <w:rsid w:val="00597BB7"/>
    <w:rsid w:val="005A1143"/>
    <w:rsid w:val="005A1A5F"/>
    <w:rsid w:val="005A2558"/>
    <w:rsid w:val="005A2916"/>
    <w:rsid w:val="005A5839"/>
    <w:rsid w:val="005A5BCF"/>
    <w:rsid w:val="005A5D8F"/>
    <w:rsid w:val="005A76CC"/>
    <w:rsid w:val="005B0092"/>
    <w:rsid w:val="005B1288"/>
    <w:rsid w:val="005B12A0"/>
    <w:rsid w:val="005B207F"/>
    <w:rsid w:val="005B27EB"/>
    <w:rsid w:val="005B2A65"/>
    <w:rsid w:val="005B2AF9"/>
    <w:rsid w:val="005B4745"/>
    <w:rsid w:val="005B4A69"/>
    <w:rsid w:val="005B4AFC"/>
    <w:rsid w:val="005B5173"/>
    <w:rsid w:val="005B5A02"/>
    <w:rsid w:val="005B6033"/>
    <w:rsid w:val="005B6B15"/>
    <w:rsid w:val="005B77A2"/>
    <w:rsid w:val="005B7989"/>
    <w:rsid w:val="005C2481"/>
    <w:rsid w:val="005C3103"/>
    <w:rsid w:val="005C5032"/>
    <w:rsid w:val="005C67A4"/>
    <w:rsid w:val="005D0470"/>
    <w:rsid w:val="005D088B"/>
    <w:rsid w:val="005D130D"/>
    <w:rsid w:val="005D23E2"/>
    <w:rsid w:val="005D2AA1"/>
    <w:rsid w:val="005D3029"/>
    <w:rsid w:val="005D327C"/>
    <w:rsid w:val="005D5518"/>
    <w:rsid w:val="005D55C9"/>
    <w:rsid w:val="005D578A"/>
    <w:rsid w:val="005D603A"/>
    <w:rsid w:val="005D635D"/>
    <w:rsid w:val="005D69AD"/>
    <w:rsid w:val="005D6EC6"/>
    <w:rsid w:val="005D7FCD"/>
    <w:rsid w:val="005E18AE"/>
    <w:rsid w:val="005E19F7"/>
    <w:rsid w:val="005E1D0B"/>
    <w:rsid w:val="005E20E0"/>
    <w:rsid w:val="005E317C"/>
    <w:rsid w:val="005E5782"/>
    <w:rsid w:val="005E5871"/>
    <w:rsid w:val="005E669D"/>
    <w:rsid w:val="005F2287"/>
    <w:rsid w:val="005F26D0"/>
    <w:rsid w:val="005F2C70"/>
    <w:rsid w:val="005F5269"/>
    <w:rsid w:val="005F7086"/>
    <w:rsid w:val="00600A73"/>
    <w:rsid w:val="00601912"/>
    <w:rsid w:val="006023D2"/>
    <w:rsid w:val="00603EAE"/>
    <w:rsid w:val="006048AF"/>
    <w:rsid w:val="00604BD9"/>
    <w:rsid w:val="00605FDD"/>
    <w:rsid w:val="00606071"/>
    <w:rsid w:val="00610D49"/>
    <w:rsid w:val="006112B8"/>
    <w:rsid w:val="006115E5"/>
    <w:rsid w:val="0061183B"/>
    <w:rsid w:val="00613311"/>
    <w:rsid w:val="00615431"/>
    <w:rsid w:val="00615641"/>
    <w:rsid w:val="00615A5E"/>
    <w:rsid w:val="00616775"/>
    <w:rsid w:val="00617F7E"/>
    <w:rsid w:val="00617FB6"/>
    <w:rsid w:val="0062144B"/>
    <w:rsid w:val="00622C0F"/>
    <w:rsid w:val="006241BE"/>
    <w:rsid w:val="00624425"/>
    <w:rsid w:val="006246BC"/>
    <w:rsid w:val="00624BB8"/>
    <w:rsid w:val="006257BF"/>
    <w:rsid w:val="00625B3B"/>
    <w:rsid w:val="00625D46"/>
    <w:rsid w:val="00625D89"/>
    <w:rsid w:val="00626C3E"/>
    <w:rsid w:val="00627A13"/>
    <w:rsid w:val="006311C8"/>
    <w:rsid w:val="00632251"/>
    <w:rsid w:val="00632366"/>
    <w:rsid w:val="00632B79"/>
    <w:rsid w:val="00633461"/>
    <w:rsid w:val="0063356D"/>
    <w:rsid w:val="00633BF4"/>
    <w:rsid w:val="0063523A"/>
    <w:rsid w:val="006401EE"/>
    <w:rsid w:val="006405DF"/>
    <w:rsid w:val="006423F4"/>
    <w:rsid w:val="0064295E"/>
    <w:rsid w:val="00642A94"/>
    <w:rsid w:val="006440D5"/>
    <w:rsid w:val="00644CE8"/>
    <w:rsid w:val="006467CC"/>
    <w:rsid w:val="006478CE"/>
    <w:rsid w:val="0065029E"/>
    <w:rsid w:val="00651517"/>
    <w:rsid w:val="00653756"/>
    <w:rsid w:val="00653BF1"/>
    <w:rsid w:val="00655802"/>
    <w:rsid w:val="00655B86"/>
    <w:rsid w:val="00655B99"/>
    <w:rsid w:val="00656808"/>
    <w:rsid w:val="00660405"/>
    <w:rsid w:val="00661536"/>
    <w:rsid w:val="00662931"/>
    <w:rsid w:val="00662C51"/>
    <w:rsid w:val="006630DB"/>
    <w:rsid w:val="0066544D"/>
    <w:rsid w:val="00666C4D"/>
    <w:rsid w:val="00667841"/>
    <w:rsid w:val="00667AE8"/>
    <w:rsid w:val="00671CB7"/>
    <w:rsid w:val="00672B93"/>
    <w:rsid w:val="00673946"/>
    <w:rsid w:val="00673DD3"/>
    <w:rsid w:val="0067529D"/>
    <w:rsid w:val="00676032"/>
    <w:rsid w:val="006767A5"/>
    <w:rsid w:val="00676D11"/>
    <w:rsid w:val="0067747A"/>
    <w:rsid w:val="00681353"/>
    <w:rsid w:val="00682BE0"/>
    <w:rsid w:val="006831B8"/>
    <w:rsid w:val="00683D52"/>
    <w:rsid w:val="006851E2"/>
    <w:rsid w:val="0068629D"/>
    <w:rsid w:val="00686CA2"/>
    <w:rsid w:val="006871D9"/>
    <w:rsid w:val="00687518"/>
    <w:rsid w:val="006876FB"/>
    <w:rsid w:val="0069078E"/>
    <w:rsid w:val="006922C0"/>
    <w:rsid w:val="00693964"/>
    <w:rsid w:val="006956F1"/>
    <w:rsid w:val="00695B8A"/>
    <w:rsid w:val="00695FA7"/>
    <w:rsid w:val="00696AAF"/>
    <w:rsid w:val="006A1D72"/>
    <w:rsid w:val="006A25F9"/>
    <w:rsid w:val="006A4734"/>
    <w:rsid w:val="006A5343"/>
    <w:rsid w:val="006A70E3"/>
    <w:rsid w:val="006A7932"/>
    <w:rsid w:val="006A7BCC"/>
    <w:rsid w:val="006B08C6"/>
    <w:rsid w:val="006B451E"/>
    <w:rsid w:val="006B52D0"/>
    <w:rsid w:val="006B624D"/>
    <w:rsid w:val="006B62AB"/>
    <w:rsid w:val="006B6618"/>
    <w:rsid w:val="006B7298"/>
    <w:rsid w:val="006B7DCF"/>
    <w:rsid w:val="006B7F0C"/>
    <w:rsid w:val="006C0BE9"/>
    <w:rsid w:val="006C0F0A"/>
    <w:rsid w:val="006C1521"/>
    <w:rsid w:val="006C21D6"/>
    <w:rsid w:val="006C4D3A"/>
    <w:rsid w:val="006C504E"/>
    <w:rsid w:val="006C5C41"/>
    <w:rsid w:val="006C6BEE"/>
    <w:rsid w:val="006C7458"/>
    <w:rsid w:val="006D086E"/>
    <w:rsid w:val="006D11DF"/>
    <w:rsid w:val="006D1E5A"/>
    <w:rsid w:val="006D2723"/>
    <w:rsid w:val="006D6096"/>
    <w:rsid w:val="006D7F07"/>
    <w:rsid w:val="006E0020"/>
    <w:rsid w:val="006E033F"/>
    <w:rsid w:val="006E0C5B"/>
    <w:rsid w:val="006E0E9F"/>
    <w:rsid w:val="006E112F"/>
    <w:rsid w:val="006E185B"/>
    <w:rsid w:val="006E1AEF"/>
    <w:rsid w:val="006E1BD5"/>
    <w:rsid w:val="006E1E0D"/>
    <w:rsid w:val="006E21FA"/>
    <w:rsid w:val="006E2F4F"/>
    <w:rsid w:val="006E3E6C"/>
    <w:rsid w:val="006E4069"/>
    <w:rsid w:val="006E4094"/>
    <w:rsid w:val="006E7A72"/>
    <w:rsid w:val="006E7D9E"/>
    <w:rsid w:val="006F005A"/>
    <w:rsid w:val="006F0216"/>
    <w:rsid w:val="006F0D54"/>
    <w:rsid w:val="006F1F53"/>
    <w:rsid w:val="006F45D2"/>
    <w:rsid w:val="006F47C9"/>
    <w:rsid w:val="006F4FE1"/>
    <w:rsid w:val="006F5B47"/>
    <w:rsid w:val="006F5FDD"/>
    <w:rsid w:val="006F6A06"/>
    <w:rsid w:val="006F7EF0"/>
    <w:rsid w:val="00700A21"/>
    <w:rsid w:val="00700BA9"/>
    <w:rsid w:val="00702170"/>
    <w:rsid w:val="00702351"/>
    <w:rsid w:val="00702C2F"/>
    <w:rsid w:val="00702FC0"/>
    <w:rsid w:val="00706A86"/>
    <w:rsid w:val="00706E46"/>
    <w:rsid w:val="007072EE"/>
    <w:rsid w:val="00707895"/>
    <w:rsid w:val="00707EA6"/>
    <w:rsid w:val="00710155"/>
    <w:rsid w:val="00710EE8"/>
    <w:rsid w:val="007110EE"/>
    <w:rsid w:val="007137DA"/>
    <w:rsid w:val="00713855"/>
    <w:rsid w:val="00713B05"/>
    <w:rsid w:val="007213A7"/>
    <w:rsid w:val="0072308A"/>
    <w:rsid w:val="00723567"/>
    <w:rsid w:val="00723C00"/>
    <w:rsid w:val="00724013"/>
    <w:rsid w:val="00724713"/>
    <w:rsid w:val="007255C2"/>
    <w:rsid w:val="0072633D"/>
    <w:rsid w:val="007268E5"/>
    <w:rsid w:val="00727B4F"/>
    <w:rsid w:val="00730022"/>
    <w:rsid w:val="00730055"/>
    <w:rsid w:val="00730868"/>
    <w:rsid w:val="00730D27"/>
    <w:rsid w:val="007313A1"/>
    <w:rsid w:val="0073151A"/>
    <w:rsid w:val="00731F5D"/>
    <w:rsid w:val="007324A7"/>
    <w:rsid w:val="00732F05"/>
    <w:rsid w:val="007349AF"/>
    <w:rsid w:val="00734FB6"/>
    <w:rsid w:val="007353E5"/>
    <w:rsid w:val="00741A37"/>
    <w:rsid w:val="00743175"/>
    <w:rsid w:val="00743B63"/>
    <w:rsid w:val="00743FCA"/>
    <w:rsid w:val="0074515B"/>
    <w:rsid w:val="00746238"/>
    <w:rsid w:val="00747EAD"/>
    <w:rsid w:val="00750138"/>
    <w:rsid w:val="00750641"/>
    <w:rsid w:val="007523CA"/>
    <w:rsid w:val="00752944"/>
    <w:rsid w:val="00752CA4"/>
    <w:rsid w:val="0075388B"/>
    <w:rsid w:val="00754622"/>
    <w:rsid w:val="007548CC"/>
    <w:rsid w:val="0075651F"/>
    <w:rsid w:val="00756E0D"/>
    <w:rsid w:val="0075721D"/>
    <w:rsid w:val="0076106C"/>
    <w:rsid w:val="0076152A"/>
    <w:rsid w:val="00761C02"/>
    <w:rsid w:val="00763805"/>
    <w:rsid w:val="00763A97"/>
    <w:rsid w:val="00763BC9"/>
    <w:rsid w:val="00763F17"/>
    <w:rsid w:val="00764083"/>
    <w:rsid w:val="00764B14"/>
    <w:rsid w:val="007659DC"/>
    <w:rsid w:val="00765A71"/>
    <w:rsid w:val="0076660C"/>
    <w:rsid w:val="00767674"/>
    <w:rsid w:val="007700AE"/>
    <w:rsid w:val="007716D9"/>
    <w:rsid w:val="007720AD"/>
    <w:rsid w:val="00776003"/>
    <w:rsid w:val="007773ED"/>
    <w:rsid w:val="0077758E"/>
    <w:rsid w:val="0078212D"/>
    <w:rsid w:val="007824E3"/>
    <w:rsid w:val="007827FD"/>
    <w:rsid w:val="00782A79"/>
    <w:rsid w:val="007831EF"/>
    <w:rsid w:val="00785D04"/>
    <w:rsid w:val="007871FA"/>
    <w:rsid w:val="00791757"/>
    <w:rsid w:val="007934DD"/>
    <w:rsid w:val="00793AB2"/>
    <w:rsid w:val="00793CC0"/>
    <w:rsid w:val="0079637A"/>
    <w:rsid w:val="00797541"/>
    <w:rsid w:val="007A0572"/>
    <w:rsid w:val="007A0B12"/>
    <w:rsid w:val="007A35B2"/>
    <w:rsid w:val="007A3BCC"/>
    <w:rsid w:val="007A6D6D"/>
    <w:rsid w:val="007A70E1"/>
    <w:rsid w:val="007A7753"/>
    <w:rsid w:val="007A7D69"/>
    <w:rsid w:val="007B0DF0"/>
    <w:rsid w:val="007B23B1"/>
    <w:rsid w:val="007B2D95"/>
    <w:rsid w:val="007B5537"/>
    <w:rsid w:val="007B5B85"/>
    <w:rsid w:val="007B7855"/>
    <w:rsid w:val="007C0B97"/>
    <w:rsid w:val="007C2871"/>
    <w:rsid w:val="007C3BCA"/>
    <w:rsid w:val="007C3D06"/>
    <w:rsid w:val="007C5873"/>
    <w:rsid w:val="007C5FAE"/>
    <w:rsid w:val="007C65DD"/>
    <w:rsid w:val="007D13E4"/>
    <w:rsid w:val="007D1E3C"/>
    <w:rsid w:val="007D4E6F"/>
    <w:rsid w:val="007D7B0E"/>
    <w:rsid w:val="007D7D26"/>
    <w:rsid w:val="007D7D64"/>
    <w:rsid w:val="007E3296"/>
    <w:rsid w:val="007E4076"/>
    <w:rsid w:val="007E462B"/>
    <w:rsid w:val="007E46D3"/>
    <w:rsid w:val="007E4E8E"/>
    <w:rsid w:val="007E5591"/>
    <w:rsid w:val="007E5614"/>
    <w:rsid w:val="007E613B"/>
    <w:rsid w:val="007E6544"/>
    <w:rsid w:val="007E73A3"/>
    <w:rsid w:val="007F0118"/>
    <w:rsid w:val="007F25A1"/>
    <w:rsid w:val="007F2E2E"/>
    <w:rsid w:val="007F4184"/>
    <w:rsid w:val="007F44F2"/>
    <w:rsid w:val="00800161"/>
    <w:rsid w:val="00800E77"/>
    <w:rsid w:val="00804772"/>
    <w:rsid w:val="00805302"/>
    <w:rsid w:val="008054B5"/>
    <w:rsid w:val="0080748A"/>
    <w:rsid w:val="008074B3"/>
    <w:rsid w:val="008110E2"/>
    <w:rsid w:val="008120EE"/>
    <w:rsid w:val="00815641"/>
    <w:rsid w:val="00816BE1"/>
    <w:rsid w:val="00821564"/>
    <w:rsid w:val="008220AD"/>
    <w:rsid w:val="00822375"/>
    <w:rsid w:val="0082379C"/>
    <w:rsid w:val="0082531C"/>
    <w:rsid w:val="00826A9B"/>
    <w:rsid w:val="00826EA2"/>
    <w:rsid w:val="00831C31"/>
    <w:rsid w:val="00833370"/>
    <w:rsid w:val="0083487C"/>
    <w:rsid w:val="00834B9D"/>
    <w:rsid w:val="00835D98"/>
    <w:rsid w:val="0083679B"/>
    <w:rsid w:val="008375A6"/>
    <w:rsid w:val="00840295"/>
    <w:rsid w:val="00840B87"/>
    <w:rsid w:val="00841084"/>
    <w:rsid w:val="00841FAD"/>
    <w:rsid w:val="0084304D"/>
    <w:rsid w:val="00843664"/>
    <w:rsid w:val="008456F4"/>
    <w:rsid w:val="008462F9"/>
    <w:rsid w:val="00846F81"/>
    <w:rsid w:val="008472BC"/>
    <w:rsid w:val="00847A07"/>
    <w:rsid w:val="00847AFE"/>
    <w:rsid w:val="0085095C"/>
    <w:rsid w:val="00852BBA"/>
    <w:rsid w:val="0085393D"/>
    <w:rsid w:val="00854A9F"/>
    <w:rsid w:val="00854E62"/>
    <w:rsid w:val="008557B8"/>
    <w:rsid w:val="008558E8"/>
    <w:rsid w:val="00855FBF"/>
    <w:rsid w:val="00861269"/>
    <w:rsid w:val="0086459C"/>
    <w:rsid w:val="00864DD6"/>
    <w:rsid w:val="00864E80"/>
    <w:rsid w:val="00865425"/>
    <w:rsid w:val="00865D24"/>
    <w:rsid w:val="00866FCD"/>
    <w:rsid w:val="00867C8A"/>
    <w:rsid w:val="00867F0B"/>
    <w:rsid w:val="00870121"/>
    <w:rsid w:val="00870530"/>
    <w:rsid w:val="0087134F"/>
    <w:rsid w:val="00871979"/>
    <w:rsid w:val="00872123"/>
    <w:rsid w:val="00872D95"/>
    <w:rsid w:val="008732DF"/>
    <w:rsid w:val="0087338B"/>
    <w:rsid w:val="00873A07"/>
    <w:rsid w:val="00874660"/>
    <w:rsid w:val="00874FEF"/>
    <w:rsid w:val="008756D1"/>
    <w:rsid w:val="008768A0"/>
    <w:rsid w:val="0087690E"/>
    <w:rsid w:val="00877942"/>
    <w:rsid w:val="0088047E"/>
    <w:rsid w:val="0088060E"/>
    <w:rsid w:val="008806BD"/>
    <w:rsid w:val="00881241"/>
    <w:rsid w:val="008817B6"/>
    <w:rsid w:val="00881898"/>
    <w:rsid w:val="0088281B"/>
    <w:rsid w:val="00882989"/>
    <w:rsid w:val="008835CF"/>
    <w:rsid w:val="0088476C"/>
    <w:rsid w:val="008855F1"/>
    <w:rsid w:val="0088726B"/>
    <w:rsid w:val="0088782C"/>
    <w:rsid w:val="00887E52"/>
    <w:rsid w:val="00887F2F"/>
    <w:rsid w:val="00891575"/>
    <w:rsid w:val="008923DD"/>
    <w:rsid w:val="008937B1"/>
    <w:rsid w:val="00893DE3"/>
    <w:rsid w:val="008A1263"/>
    <w:rsid w:val="008A20EA"/>
    <w:rsid w:val="008A25B3"/>
    <w:rsid w:val="008A28C3"/>
    <w:rsid w:val="008A2C77"/>
    <w:rsid w:val="008A2CEF"/>
    <w:rsid w:val="008A2E57"/>
    <w:rsid w:val="008A2FF9"/>
    <w:rsid w:val="008A38F5"/>
    <w:rsid w:val="008A4156"/>
    <w:rsid w:val="008A42D7"/>
    <w:rsid w:val="008A4F0B"/>
    <w:rsid w:val="008A6780"/>
    <w:rsid w:val="008B0676"/>
    <w:rsid w:val="008B0B11"/>
    <w:rsid w:val="008B1E10"/>
    <w:rsid w:val="008B2329"/>
    <w:rsid w:val="008B2C47"/>
    <w:rsid w:val="008B3EF2"/>
    <w:rsid w:val="008B4B42"/>
    <w:rsid w:val="008B58AF"/>
    <w:rsid w:val="008B5CBB"/>
    <w:rsid w:val="008B6631"/>
    <w:rsid w:val="008B68C1"/>
    <w:rsid w:val="008B7D2A"/>
    <w:rsid w:val="008C0E12"/>
    <w:rsid w:val="008C20CD"/>
    <w:rsid w:val="008C2904"/>
    <w:rsid w:val="008C3634"/>
    <w:rsid w:val="008C48AF"/>
    <w:rsid w:val="008C4F81"/>
    <w:rsid w:val="008C6644"/>
    <w:rsid w:val="008C703C"/>
    <w:rsid w:val="008D03E5"/>
    <w:rsid w:val="008D1778"/>
    <w:rsid w:val="008D241D"/>
    <w:rsid w:val="008D2D6C"/>
    <w:rsid w:val="008D3470"/>
    <w:rsid w:val="008D3B54"/>
    <w:rsid w:val="008D4C13"/>
    <w:rsid w:val="008D609A"/>
    <w:rsid w:val="008D6B7E"/>
    <w:rsid w:val="008D7735"/>
    <w:rsid w:val="008E067C"/>
    <w:rsid w:val="008E0F78"/>
    <w:rsid w:val="008E13D7"/>
    <w:rsid w:val="008E27C2"/>
    <w:rsid w:val="008E2DB3"/>
    <w:rsid w:val="008E3166"/>
    <w:rsid w:val="008E337A"/>
    <w:rsid w:val="008E530D"/>
    <w:rsid w:val="008E5905"/>
    <w:rsid w:val="008E7017"/>
    <w:rsid w:val="008E71D9"/>
    <w:rsid w:val="008E761B"/>
    <w:rsid w:val="008E79B2"/>
    <w:rsid w:val="008E7CB1"/>
    <w:rsid w:val="008E7F71"/>
    <w:rsid w:val="008F16F2"/>
    <w:rsid w:val="008F1F30"/>
    <w:rsid w:val="008F1FF2"/>
    <w:rsid w:val="008F2C90"/>
    <w:rsid w:val="008F483E"/>
    <w:rsid w:val="008F5891"/>
    <w:rsid w:val="008F6808"/>
    <w:rsid w:val="008F6B26"/>
    <w:rsid w:val="008F6F07"/>
    <w:rsid w:val="008F6F21"/>
    <w:rsid w:val="008F756E"/>
    <w:rsid w:val="009003E8"/>
    <w:rsid w:val="00901AF2"/>
    <w:rsid w:val="0090300E"/>
    <w:rsid w:val="00903429"/>
    <w:rsid w:val="0090545A"/>
    <w:rsid w:val="0090591A"/>
    <w:rsid w:val="00905A3B"/>
    <w:rsid w:val="00905CBD"/>
    <w:rsid w:val="00905F53"/>
    <w:rsid w:val="0090775A"/>
    <w:rsid w:val="009106EC"/>
    <w:rsid w:val="00910F63"/>
    <w:rsid w:val="00912F5D"/>
    <w:rsid w:val="009145AD"/>
    <w:rsid w:val="00914AE1"/>
    <w:rsid w:val="00921704"/>
    <w:rsid w:val="009228A7"/>
    <w:rsid w:val="00923980"/>
    <w:rsid w:val="00924171"/>
    <w:rsid w:val="00924E6A"/>
    <w:rsid w:val="00924F2A"/>
    <w:rsid w:val="009256A5"/>
    <w:rsid w:val="00925C63"/>
    <w:rsid w:val="0092654D"/>
    <w:rsid w:val="00926611"/>
    <w:rsid w:val="0093122F"/>
    <w:rsid w:val="009318C3"/>
    <w:rsid w:val="00931F6F"/>
    <w:rsid w:val="00932531"/>
    <w:rsid w:val="00932FD6"/>
    <w:rsid w:val="009331CF"/>
    <w:rsid w:val="00933A4C"/>
    <w:rsid w:val="00935C25"/>
    <w:rsid w:val="0093614B"/>
    <w:rsid w:val="009368FD"/>
    <w:rsid w:val="009401B6"/>
    <w:rsid w:val="00940C1E"/>
    <w:rsid w:val="00941F6A"/>
    <w:rsid w:val="00942635"/>
    <w:rsid w:val="009427AE"/>
    <w:rsid w:val="009429B6"/>
    <w:rsid w:val="009432B3"/>
    <w:rsid w:val="009432CC"/>
    <w:rsid w:val="00944C3C"/>
    <w:rsid w:val="009459B9"/>
    <w:rsid w:val="00945C47"/>
    <w:rsid w:val="00950F15"/>
    <w:rsid w:val="00951C82"/>
    <w:rsid w:val="0095358B"/>
    <w:rsid w:val="00953695"/>
    <w:rsid w:val="00953A41"/>
    <w:rsid w:val="009554BA"/>
    <w:rsid w:val="009555D0"/>
    <w:rsid w:val="00955B74"/>
    <w:rsid w:val="00955F55"/>
    <w:rsid w:val="00955F6C"/>
    <w:rsid w:val="00956BF0"/>
    <w:rsid w:val="009574A5"/>
    <w:rsid w:val="009578B5"/>
    <w:rsid w:val="0096046F"/>
    <w:rsid w:val="00960D3B"/>
    <w:rsid w:val="009612B8"/>
    <w:rsid w:val="0096319A"/>
    <w:rsid w:val="00966F75"/>
    <w:rsid w:val="00967B27"/>
    <w:rsid w:val="00971CAC"/>
    <w:rsid w:val="00971E52"/>
    <w:rsid w:val="00973520"/>
    <w:rsid w:val="009740A7"/>
    <w:rsid w:val="00975151"/>
    <w:rsid w:val="00975AAD"/>
    <w:rsid w:val="00976236"/>
    <w:rsid w:val="00977B81"/>
    <w:rsid w:val="009804FD"/>
    <w:rsid w:val="00980968"/>
    <w:rsid w:val="00980FA8"/>
    <w:rsid w:val="00982178"/>
    <w:rsid w:val="009822FC"/>
    <w:rsid w:val="00983BA9"/>
    <w:rsid w:val="0098400B"/>
    <w:rsid w:val="0098560F"/>
    <w:rsid w:val="0098679E"/>
    <w:rsid w:val="00990A4D"/>
    <w:rsid w:val="00990EFF"/>
    <w:rsid w:val="0099115A"/>
    <w:rsid w:val="00993A08"/>
    <w:rsid w:val="0099501D"/>
    <w:rsid w:val="0099611C"/>
    <w:rsid w:val="0099638A"/>
    <w:rsid w:val="00996395"/>
    <w:rsid w:val="00996806"/>
    <w:rsid w:val="00996840"/>
    <w:rsid w:val="00996C28"/>
    <w:rsid w:val="00996F99"/>
    <w:rsid w:val="00997CEB"/>
    <w:rsid w:val="009A1388"/>
    <w:rsid w:val="009A1844"/>
    <w:rsid w:val="009A2384"/>
    <w:rsid w:val="009A2AB1"/>
    <w:rsid w:val="009A421B"/>
    <w:rsid w:val="009A469E"/>
    <w:rsid w:val="009A6785"/>
    <w:rsid w:val="009A71E8"/>
    <w:rsid w:val="009A7DDC"/>
    <w:rsid w:val="009B037C"/>
    <w:rsid w:val="009B1372"/>
    <w:rsid w:val="009B1445"/>
    <w:rsid w:val="009B14BA"/>
    <w:rsid w:val="009B258D"/>
    <w:rsid w:val="009B27CB"/>
    <w:rsid w:val="009B2ABF"/>
    <w:rsid w:val="009B303E"/>
    <w:rsid w:val="009B420A"/>
    <w:rsid w:val="009B4839"/>
    <w:rsid w:val="009B6A07"/>
    <w:rsid w:val="009B7D8F"/>
    <w:rsid w:val="009B7F3A"/>
    <w:rsid w:val="009C08D3"/>
    <w:rsid w:val="009C26D0"/>
    <w:rsid w:val="009C422B"/>
    <w:rsid w:val="009C4E8D"/>
    <w:rsid w:val="009C5CE4"/>
    <w:rsid w:val="009C6331"/>
    <w:rsid w:val="009C6720"/>
    <w:rsid w:val="009C74D7"/>
    <w:rsid w:val="009D2B1F"/>
    <w:rsid w:val="009D477C"/>
    <w:rsid w:val="009E229E"/>
    <w:rsid w:val="009E2ED2"/>
    <w:rsid w:val="009E3B2B"/>
    <w:rsid w:val="009E46DF"/>
    <w:rsid w:val="009E49E2"/>
    <w:rsid w:val="009E4DD6"/>
    <w:rsid w:val="009E5CA3"/>
    <w:rsid w:val="009E5CAD"/>
    <w:rsid w:val="009F0D38"/>
    <w:rsid w:val="009F23CF"/>
    <w:rsid w:val="009F32E3"/>
    <w:rsid w:val="009F3C69"/>
    <w:rsid w:val="009F67F7"/>
    <w:rsid w:val="009F74F3"/>
    <w:rsid w:val="009F75C3"/>
    <w:rsid w:val="00A010AF"/>
    <w:rsid w:val="00A02F74"/>
    <w:rsid w:val="00A037EE"/>
    <w:rsid w:val="00A039D8"/>
    <w:rsid w:val="00A05C3F"/>
    <w:rsid w:val="00A07E71"/>
    <w:rsid w:val="00A10041"/>
    <w:rsid w:val="00A10083"/>
    <w:rsid w:val="00A101E8"/>
    <w:rsid w:val="00A10379"/>
    <w:rsid w:val="00A112B0"/>
    <w:rsid w:val="00A12A89"/>
    <w:rsid w:val="00A12ACE"/>
    <w:rsid w:val="00A1372B"/>
    <w:rsid w:val="00A14339"/>
    <w:rsid w:val="00A14C0D"/>
    <w:rsid w:val="00A14E33"/>
    <w:rsid w:val="00A16EA4"/>
    <w:rsid w:val="00A22BE5"/>
    <w:rsid w:val="00A23A25"/>
    <w:rsid w:val="00A23E64"/>
    <w:rsid w:val="00A26C4D"/>
    <w:rsid w:val="00A27707"/>
    <w:rsid w:val="00A3082E"/>
    <w:rsid w:val="00A314FD"/>
    <w:rsid w:val="00A3163D"/>
    <w:rsid w:val="00A3329F"/>
    <w:rsid w:val="00A33D5E"/>
    <w:rsid w:val="00A35E31"/>
    <w:rsid w:val="00A3646A"/>
    <w:rsid w:val="00A36E53"/>
    <w:rsid w:val="00A376F7"/>
    <w:rsid w:val="00A41268"/>
    <w:rsid w:val="00A416A6"/>
    <w:rsid w:val="00A424BB"/>
    <w:rsid w:val="00A43B96"/>
    <w:rsid w:val="00A44EEC"/>
    <w:rsid w:val="00A45AE0"/>
    <w:rsid w:val="00A5009C"/>
    <w:rsid w:val="00A51A9C"/>
    <w:rsid w:val="00A52AAD"/>
    <w:rsid w:val="00A5362A"/>
    <w:rsid w:val="00A57F36"/>
    <w:rsid w:val="00A6172D"/>
    <w:rsid w:val="00A61AFB"/>
    <w:rsid w:val="00A63597"/>
    <w:rsid w:val="00A637AB"/>
    <w:rsid w:val="00A63B80"/>
    <w:rsid w:val="00A64A35"/>
    <w:rsid w:val="00A64E30"/>
    <w:rsid w:val="00A65A13"/>
    <w:rsid w:val="00A66E68"/>
    <w:rsid w:val="00A67288"/>
    <w:rsid w:val="00A672D6"/>
    <w:rsid w:val="00A6738B"/>
    <w:rsid w:val="00A678E7"/>
    <w:rsid w:val="00A67EC3"/>
    <w:rsid w:val="00A720DC"/>
    <w:rsid w:val="00A734E9"/>
    <w:rsid w:val="00A740B5"/>
    <w:rsid w:val="00A74241"/>
    <w:rsid w:val="00A74268"/>
    <w:rsid w:val="00A7522A"/>
    <w:rsid w:val="00A75E02"/>
    <w:rsid w:val="00A8031B"/>
    <w:rsid w:val="00A80B78"/>
    <w:rsid w:val="00A81541"/>
    <w:rsid w:val="00A82610"/>
    <w:rsid w:val="00A82EB4"/>
    <w:rsid w:val="00A83284"/>
    <w:rsid w:val="00A832DB"/>
    <w:rsid w:val="00A832F9"/>
    <w:rsid w:val="00A833B8"/>
    <w:rsid w:val="00A83DD7"/>
    <w:rsid w:val="00A842C6"/>
    <w:rsid w:val="00A85474"/>
    <w:rsid w:val="00A85B28"/>
    <w:rsid w:val="00A861F3"/>
    <w:rsid w:val="00A86979"/>
    <w:rsid w:val="00A902F3"/>
    <w:rsid w:val="00A905BA"/>
    <w:rsid w:val="00A90782"/>
    <w:rsid w:val="00A90ADA"/>
    <w:rsid w:val="00A90F5F"/>
    <w:rsid w:val="00A92EC8"/>
    <w:rsid w:val="00A93A9C"/>
    <w:rsid w:val="00A941E8"/>
    <w:rsid w:val="00A94CBA"/>
    <w:rsid w:val="00A94F0B"/>
    <w:rsid w:val="00A94F92"/>
    <w:rsid w:val="00A95B9E"/>
    <w:rsid w:val="00A966AC"/>
    <w:rsid w:val="00A9686D"/>
    <w:rsid w:val="00A96BE1"/>
    <w:rsid w:val="00A9704C"/>
    <w:rsid w:val="00A97568"/>
    <w:rsid w:val="00A978D7"/>
    <w:rsid w:val="00AA0077"/>
    <w:rsid w:val="00AA06A3"/>
    <w:rsid w:val="00AA0743"/>
    <w:rsid w:val="00AA0D0F"/>
    <w:rsid w:val="00AA1B64"/>
    <w:rsid w:val="00AA21F3"/>
    <w:rsid w:val="00AA256D"/>
    <w:rsid w:val="00AA45F1"/>
    <w:rsid w:val="00AA54F4"/>
    <w:rsid w:val="00AB0184"/>
    <w:rsid w:val="00AB1A88"/>
    <w:rsid w:val="00AB3450"/>
    <w:rsid w:val="00AB4BD4"/>
    <w:rsid w:val="00AB562D"/>
    <w:rsid w:val="00AB5964"/>
    <w:rsid w:val="00AB64C1"/>
    <w:rsid w:val="00AB72FD"/>
    <w:rsid w:val="00AB7CD1"/>
    <w:rsid w:val="00AC0821"/>
    <w:rsid w:val="00AC17C2"/>
    <w:rsid w:val="00AC4112"/>
    <w:rsid w:val="00AC4324"/>
    <w:rsid w:val="00AC4420"/>
    <w:rsid w:val="00AC4661"/>
    <w:rsid w:val="00AC4908"/>
    <w:rsid w:val="00AC5286"/>
    <w:rsid w:val="00AC5B5C"/>
    <w:rsid w:val="00AC6E6D"/>
    <w:rsid w:val="00AD08A2"/>
    <w:rsid w:val="00AD2598"/>
    <w:rsid w:val="00AD2B64"/>
    <w:rsid w:val="00AD38B2"/>
    <w:rsid w:val="00AD4204"/>
    <w:rsid w:val="00AD4EC2"/>
    <w:rsid w:val="00AD63CF"/>
    <w:rsid w:val="00AD74BC"/>
    <w:rsid w:val="00AD75B3"/>
    <w:rsid w:val="00AD7E15"/>
    <w:rsid w:val="00AE09BE"/>
    <w:rsid w:val="00AE0F7A"/>
    <w:rsid w:val="00AE0FDE"/>
    <w:rsid w:val="00AE12E5"/>
    <w:rsid w:val="00AE36F9"/>
    <w:rsid w:val="00AE43B2"/>
    <w:rsid w:val="00AE467A"/>
    <w:rsid w:val="00AE585C"/>
    <w:rsid w:val="00AE58D2"/>
    <w:rsid w:val="00AE696D"/>
    <w:rsid w:val="00AE6CAD"/>
    <w:rsid w:val="00AE6E88"/>
    <w:rsid w:val="00AE716C"/>
    <w:rsid w:val="00AE7985"/>
    <w:rsid w:val="00AF0384"/>
    <w:rsid w:val="00AF285A"/>
    <w:rsid w:val="00AF4350"/>
    <w:rsid w:val="00AF4A03"/>
    <w:rsid w:val="00AF55E4"/>
    <w:rsid w:val="00AF5C90"/>
    <w:rsid w:val="00AF7824"/>
    <w:rsid w:val="00AF7BA4"/>
    <w:rsid w:val="00B00789"/>
    <w:rsid w:val="00B023ED"/>
    <w:rsid w:val="00B0264F"/>
    <w:rsid w:val="00B0280A"/>
    <w:rsid w:val="00B0371B"/>
    <w:rsid w:val="00B03CC9"/>
    <w:rsid w:val="00B04AEB"/>
    <w:rsid w:val="00B06315"/>
    <w:rsid w:val="00B07622"/>
    <w:rsid w:val="00B10769"/>
    <w:rsid w:val="00B10A91"/>
    <w:rsid w:val="00B11A11"/>
    <w:rsid w:val="00B11A6D"/>
    <w:rsid w:val="00B1242E"/>
    <w:rsid w:val="00B1360A"/>
    <w:rsid w:val="00B14F88"/>
    <w:rsid w:val="00B153CD"/>
    <w:rsid w:val="00B15DAE"/>
    <w:rsid w:val="00B16628"/>
    <w:rsid w:val="00B16FB2"/>
    <w:rsid w:val="00B20BCD"/>
    <w:rsid w:val="00B229D0"/>
    <w:rsid w:val="00B22C6E"/>
    <w:rsid w:val="00B22F76"/>
    <w:rsid w:val="00B2344F"/>
    <w:rsid w:val="00B24B83"/>
    <w:rsid w:val="00B24BE7"/>
    <w:rsid w:val="00B2660D"/>
    <w:rsid w:val="00B26E3A"/>
    <w:rsid w:val="00B304CE"/>
    <w:rsid w:val="00B3149E"/>
    <w:rsid w:val="00B31A84"/>
    <w:rsid w:val="00B34959"/>
    <w:rsid w:val="00B352DA"/>
    <w:rsid w:val="00B36106"/>
    <w:rsid w:val="00B362D7"/>
    <w:rsid w:val="00B3663C"/>
    <w:rsid w:val="00B36A40"/>
    <w:rsid w:val="00B37273"/>
    <w:rsid w:val="00B37535"/>
    <w:rsid w:val="00B376A2"/>
    <w:rsid w:val="00B37A17"/>
    <w:rsid w:val="00B40849"/>
    <w:rsid w:val="00B408B5"/>
    <w:rsid w:val="00B41504"/>
    <w:rsid w:val="00B41C10"/>
    <w:rsid w:val="00B42587"/>
    <w:rsid w:val="00B4327A"/>
    <w:rsid w:val="00B44428"/>
    <w:rsid w:val="00B46332"/>
    <w:rsid w:val="00B474E0"/>
    <w:rsid w:val="00B50110"/>
    <w:rsid w:val="00B5110F"/>
    <w:rsid w:val="00B51131"/>
    <w:rsid w:val="00B513D2"/>
    <w:rsid w:val="00B53B6B"/>
    <w:rsid w:val="00B53CF1"/>
    <w:rsid w:val="00B5424E"/>
    <w:rsid w:val="00B559C7"/>
    <w:rsid w:val="00B55E55"/>
    <w:rsid w:val="00B561FE"/>
    <w:rsid w:val="00B564EE"/>
    <w:rsid w:val="00B608AB"/>
    <w:rsid w:val="00B62825"/>
    <w:rsid w:val="00B644A4"/>
    <w:rsid w:val="00B661CD"/>
    <w:rsid w:val="00B66714"/>
    <w:rsid w:val="00B67841"/>
    <w:rsid w:val="00B70DE2"/>
    <w:rsid w:val="00B72FB7"/>
    <w:rsid w:val="00B732CE"/>
    <w:rsid w:val="00B757A2"/>
    <w:rsid w:val="00B76951"/>
    <w:rsid w:val="00B77E48"/>
    <w:rsid w:val="00B8088F"/>
    <w:rsid w:val="00B81779"/>
    <w:rsid w:val="00B82F4E"/>
    <w:rsid w:val="00B83173"/>
    <w:rsid w:val="00B83868"/>
    <w:rsid w:val="00B83AA6"/>
    <w:rsid w:val="00B83B0E"/>
    <w:rsid w:val="00B83CFC"/>
    <w:rsid w:val="00B842CA"/>
    <w:rsid w:val="00B856EF"/>
    <w:rsid w:val="00B863CA"/>
    <w:rsid w:val="00B87BFB"/>
    <w:rsid w:val="00B87D8A"/>
    <w:rsid w:val="00B902E4"/>
    <w:rsid w:val="00B906A2"/>
    <w:rsid w:val="00B91560"/>
    <w:rsid w:val="00B923A3"/>
    <w:rsid w:val="00B933A4"/>
    <w:rsid w:val="00B93E0F"/>
    <w:rsid w:val="00B93E72"/>
    <w:rsid w:val="00B94281"/>
    <w:rsid w:val="00B947A5"/>
    <w:rsid w:val="00B9550E"/>
    <w:rsid w:val="00B96112"/>
    <w:rsid w:val="00BA0069"/>
    <w:rsid w:val="00BA0379"/>
    <w:rsid w:val="00BA065B"/>
    <w:rsid w:val="00BA21D6"/>
    <w:rsid w:val="00BA2B99"/>
    <w:rsid w:val="00BA3111"/>
    <w:rsid w:val="00BA3D00"/>
    <w:rsid w:val="00BA3EB7"/>
    <w:rsid w:val="00BA421A"/>
    <w:rsid w:val="00BA4FC9"/>
    <w:rsid w:val="00BA59EA"/>
    <w:rsid w:val="00BA64DD"/>
    <w:rsid w:val="00BA6B2E"/>
    <w:rsid w:val="00BA724F"/>
    <w:rsid w:val="00BA7305"/>
    <w:rsid w:val="00BA745F"/>
    <w:rsid w:val="00BA7631"/>
    <w:rsid w:val="00BB01A7"/>
    <w:rsid w:val="00BB0B03"/>
    <w:rsid w:val="00BB1087"/>
    <w:rsid w:val="00BB158E"/>
    <w:rsid w:val="00BB2E8F"/>
    <w:rsid w:val="00BB4229"/>
    <w:rsid w:val="00BB4DCC"/>
    <w:rsid w:val="00BB5483"/>
    <w:rsid w:val="00BB6B34"/>
    <w:rsid w:val="00BB739A"/>
    <w:rsid w:val="00BC01B3"/>
    <w:rsid w:val="00BC09FF"/>
    <w:rsid w:val="00BC106F"/>
    <w:rsid w:val="00BC1B06"/>
    <w:rsid w:val="00BC2018"/>
    <w:rsid w:val="00BC26E0"/>
    <w:rsid w:val="00BC35A6"/>
    <w:rsid w:val="00BC5CC7"/>
    <w:rsid w:val="00BC6488"/>
    <w:rsid w:val="00BC6AE4"/>
    <w:rsid w:val="00BC7428"/>
    <w:rsid w:val="00BD1AAD"/>
    <w:rsid w:val="00BD25F0"/>
    <w:rsid w:val="00BD2A6C"/>
    <w:rsid w:val="00BD3087"/>
    <w:rsid w:val="00BD335A"/>
    <w:rsid w:val="00BD34D6"/>
    <w:rsid w:val="00BD425C"/>
    <w:rsid w:val="00BD485F"/>
    <w:rsid w:val="00BD5135"/>
    <w:rsid w:val="00BD5F27"/>
    <w:rsid w:val="00BD6FF9"/>
    <w:rsid w:val="00BE01E6"/>
    <w:rsid w:val="00BE0300"/>
    <w:rsid w:val="00BE147D"/>
    <w:rsid w:val="00BE1E1A"/>
    <w:rsid w:val="00BE24AD"/>
    <w:rsid w:val="00BE2BBA"/>
    <w:rsid w:val="00BE40F8"/>
    <w:rsid w:val="00BE52F7"/>
    <w:rsid w:val="00BE5F4F"/>
    <w:rsid w:val="00BE6980"/>
    <w:rsid w:val="00BE7FB5"/>
    <w:rsid w:val="00BF08C1"/>
    <w:rsid w:val="00BF1DE8"/>
    <w:rsid w:val="00BF2691"/>
    <w:rsid w:val="00BF2DB0"/>
    <w:rsid w:val="00BF2E1C"/>
    <w:rsid w:val="00BF301B"/>
    <w:rsid w:val="00BF68DA"/>
    <w:rsid w:val="00BF6CEA"/>
    <w:rsid w:val="00BF7444"/>
    <w:rsid w:val="00BF773C"/>
    <w:rsid w:val="00C01FD1"/>
    <w:rsid w:val="00C033B6"/>
    <w:rsid w:val="00C043A9"/>
    <w:rsid w:val="00C105A1"/>
    <w:rsid w:val="00C10ACB"/>
    <w:rsid w:val="00C13615"/>
    <w:rsid w:val="00C14840"/>
    <w:rsid w:val="00C16B25"/>
    <w:rsid w:val="00C21E4F"/>
    <w:rsid w:val="00C22036"/>
    <w:rsid w:val="00C23414"/>
    <w:rsid w:val="00C25469"/>
    <w:rsid w:val="00C25760"/>
    <w:rsid w:val="00C26EA1"/>
    <w:rsid w:val="00C27F91"/>
    <w:rsid w:val="00C31570"/>
    <w:rsid w:val="00C3175B"/>
    <w:rsid w:val="00C327BB"/>
    <w:rsid w:val="00C336AA"/>
    <w:rsid w:val="00C37365"/>
    <w:rsid w:val="00C3787B"/>
    <w:rsid w:val="00C37B19"/>
    <w:rsid w:val="00C401FB"/>
    <w:rsid w:val="00C40BAF"/>
    <w:rsid w:val="00C41619"/>
    <w:rsid w:val="00C4325D"/>
    <w:rsid w:val="00C43DB0"/>
    <w:rsid w:val="00C450B1"/>
    <w:rsid w:val="00C459A9"/>
    <w:rsid w:val="00C464D2"/>
    <w:rsid w:val="00C465CC"/>
    <w:rsid w:val="00C466A5"/>
    <w:rsid w:val="00C478A3"/>
    <w:rsid w:val="00C47F60"/>
    <w:rsid w:val="00C5001A"/>
    <w:rsid w:val="00C501F0"/>
    <w:rsid w:val="00C530F0"/>
    <w:rsid w:val="00C54417"/>
    <w:rsid w:val="00C557A3"/>
    <w:rsid w:val="00C55985"/>
    <w:rsid w:val="00C561CA"/>
    <w:rsid w:val="00C56841"/>
    <w:rsid w:val="00C56CC4"/>
    <w:rsid w:val="00C57AB8"/>
    <w:rsid w:val="00C57B18"/>
    <w:rsid w:val="00C60920"/>
    <w:rsid w:val="00C61AE9"/>
    <w:rsid w:val="00C61B39"/>
    <w:rsid w:val="00C6247A"/>
    <w:rsid w:val="00C62649"/>
    <w:rsid w:val="00C66378"/>
    <w:rsid w:val="00C6653E"/>
    <w:rsid w:val="00C67D34"/>
    <w:rsid w:val="00C705DF"/>
    <w:rsid w:val="00C71124"/>
    <w:rsid w:val="00C712EB"/>
    <w:rsid w:val="00C725A4"/>
    <w:rsid w:val="00C7267F"/>
    <w:rsid w:val="00C72B28"/>
    <w:rsid w:val="00C75518"/>
    <w:rsid w:val="00C76B65"/>
    <w:rsid w:val="00C772CE"/>
    <w:rsid w:val="00C7750F"/>
    <w:rsid w:val="00C80B00"/>
    <w:rsid w:val="00C80C19"/>
    <w:rsid w:val="00C82F14"/>
    <w:rsid w:val="00C84939"/>
    <w:rsid w:val="00C84E06"/>
    <w:rsid w:val="00C84EAF"/>
    <w:rsid w:val="00C8529F"/>
    <w:rsid w:val="00C85E6D"/>
    <w:rsid w:val="00C863BB"/>
    <w:rsid w:val="00C86B95"/>
    <w:rsid w:val="00C86C34"/>
    <w:rsid w:val="00C876B5"/>
    <w:rsid w:val="00C87857"/>
    <w:rsid w:val="00C90160"/>
    <w:rsid w:val="00C90784"/>
    <w:rsid w:val="00C90A11"/>
    <w:rsid w:val="00C90F97"/>
    <w:rsid w:val="00C91EBE"/>
    <w:rsid w:val="00C92285"/>
    <w:rsid w:val="00C923C5"/>
    <w:rsid w:val="00C92C4B"/>
    <w:rsid w:val="00C94792"/>
    <w:rsid w:val="00C9557E"/>
    <w:rsid w:val="00C95C30"/>
    <w:rsid w:val="00C9627F"/>
    <w:rsid w:val="00CA0657"/>
    <w:rsid w:val="00CA082C"/>
    <w:rsid w:val="00CA08FF"/>
    <w:rsid w:val="00CA0BD8"/>
    <w:rsid w:val="00CA1D8A"/>
    <w:rsid w:val="00CA3BD5"/>
    <w:rsid w:val="00CA65AD"/>
    <w:rsid w:val="00CA759A"/>
    <w:rsid w:val="00CB4964"/>
    <w:rsid w:val="00CB6DE0"/>
    <w:rsid w:val="00CC1C20"/>
    <w:rsid w:val="00CC2A76"/>
    <w:rsid w:val="00CC3305"/>
    <w:rsid w:val="00CC66D0"/>
    <w:rsid w:val="00CC7786"/>
    <w:rsid w:val="00CC77CF"/>
    <w:rsid w:val="00CD100B"/>
    <w:rsid w:val="00CD1124"/>
    <w:rsid w:val="00CD1770"/>
    <w:rsid w:val="00CD2155"/>
    <w:rsid w:val="00CD22F7"/>
    <w:rsid w:val="00CD37D8"/>
    <w:rsid w:val="00CD3CA4"/>
    <w:rsid w:val="00CD4B82"/>
    <w:rsid w:val="00CD5D53"/>
    <w:rsid w:val="00CD6459"/>
    <w:rsid w:val="00CE0C43"/>
    <w:rsid w:val="00CE0CC5"/>
    <w:rsid w:val="00CE2419"/>
    <w:rsid w:val="00CE3647"/>
    <w:rsid w:val="00CE441E"/>
    <w:rsid w:val="00CE475F"/>
    <w:rsid w:val="00CE4FAF"/>
    <w:rsid w:val="00CE5731"/>
    <w:rsid w:val="00CE5A7D"/>
    <w:rsid w:val="00CE5CFE"/>
    <w:rsid w:val="00CE6CCD"/>
    <w:rsid w:val="00CE6E9D"/>
    <w:rsid w:val="00CE6EFF"/>
    <w:rsid w:val="00CF1B07"/>
    <w:rsid w:val="00CF3582"/>
    <w:rsid w:val="00CF3C35"/>
    <w:rsid w:val="00CF5765"/>
    <w:rsid w:val="00CF666D"/>
    <w:rsid w:val="00CF6D26"/>
    <w:rsid w:val="00CF7703"/>
    <w:rsid w:val="00CF7F9F"/>
    <w:rsid w:val="00D0043D"/>
    <w:rsid w:val="00D01D60"/>
    <w:rsid w:val="00D01E5F"/>
    <w:rsid w:val="00D0253A"/>
    <w:rsid w:val="00D043FF"/>
    <w:rsid w:val="00D04A3F"/>
    <w:rsid w:val="00D05101"/>
    <w:rsid w:val="00D05902"/>
    <w:rsid w:val="00D06B14"/>
    <w:rsid w:val="00D073B8"/>
    <w:rsid w:val="00D0760C"/>
    <w:rsid w:val="00D07900"/>
    <w:rsid w:val="00D10C2E"/>
    <w:rsid w:val="00D10DDC"/>
    <w:rsid w:val="00D11A49"/>
    <w:rsid w:val="00D12BAA"/>
    <w:rsid w:val="00D1352B"/>
    <w:rsid w:val="00D14AF8"/>
    <w:rsid w:val="00D15126"/>
    <w:rsid w:val="00D17B89"/>
    <w:rsid w:val="00D20A68"/>
    <w:rsid w:val="00D21596"/>
    <w:rsid w:val="00D23A96"/>
    <w:rsid w:val="00D24544"/>
    <w:rsid w:val="00D249C8"/>
    <w:rsid w:val="00D257EB"/>
    <w:rsid w:val="00D27260"/>
    <w:rsid w:val="00D27399"/>
    <w:rsid w:val="00D27447"/>
    <w:rsid w:val="00D27DF8"/>
    <w:rsid w:val="00D30DB4"/>
    <w:rsid w:val="00D3180E"/>
    <w:rsid w:val="00D31F7D"/>
    <w:rsid w:val="00D323E2"/>
    <w:rsid w:val="00D32A5F"/>
    <w:rsid w:val="00D32CCA"/>
    <w:rsid w:val="00D33AA2"/>
    <w:rsid w:val="00D354B3"/>
    <w:rsid w:val="00D361ED"/>
    <w:rsid w:val="00D36E51"/>
    <w:rsid w:val="00D374BF"/>
    <w:rsid w:val="00D37757"/>
    <w:rsid w:val="00D37FB4"/>
    <w:rsid w:val="00D4032E"/>
    <w:rsid w:val="00D4130D"/>
    <w:rsid w:val="00D41C21"/>
    <w:rsid w:val="00D4209E"/>
    <w:rsid w:val="00D426AA"/>
    <w:rsid w:val="00D438EE"/>
    <w:rsid w:val="00D4408B"/>
    <w:rsid w:val="00D44A71"/>
    <w:rsid w:val="00D45B61"/>
    <w:rsid w:val="00D468FF"/>
    <w:rsid w:val="00D476C1"/>
    <w:rsid w:val="00D505FD"/>
    <w:rsid w:val="00D5082C"/>
    <w:rsid w:val="00D50BDF"/>
    <w:rsid w:val="00D5192F"/>
    <w:rsid w:val="00D51A0D"/>
    <w:rsid w:val="00D522DC"/>
    <w:rsid w:val="00D528EE"/>
    <w:rsid w:val="00D54DF3"/>
    <w:rsid w:val="00D55681"/>
    <w:rsid w:val="00D556EB"/>
    <w:rsid w:val="00D566FB"/>
    <w:rsid w:val="00D56FBF"/>
    <w:rsid w:val="00D571EB"/>
    <w:rsid w:val="00D57346"/>
    <w:rsid w:val="00D60140"/>
    <w:rsid w:val="00D60550"/>
    <w:rsid w:val="00D6264D"/>
    <w:rsid w:val="00D6279B"/>
    <w:rsid w:val="00D65C83"/>
    <w:rsid w:val="00D660E7"/>
    <w:rsid w:val="00D66C34"/>
    <w:rsid w:val="00D67287"/>
    <w:rsid w:val="00D67908"/>
    <w:rsid w:val="00D67D47"/>
    <w:rsid w:val="00D718C1"/>
    <w:rsid w:val="00D71B0D"/>
    <w:rsid w:val="00D71B51"/>
    <w:rsid w:val="00D74577"/>
    <w:rsid w:val="00D75F86"/>
    <w:rsid w:val="00D7638B"/>
    <w:rsid w:val="00D7638C"/>
    <w:rsid w:val="00D76F07"/>
    <w:rsid w:val="00D81608"/>
    <w:rsid w:val="00D8184C"/>
    <w:rsid w:val="00D84B9A"/>
    <w:rsid w:val="00D85C2F"/>
    <w:rsid w:val="00D87385"/>
    <w:rsid w:val="00D90525"/>
    <w:rsid w:val="00D912AD"/>
    <w:rsid w:val="00D93A96"/>
    <w:rsid w:val="00D94209"/>
    <w:rsid w:val="00D968C6"/>
    <w:rsid w:val="00D97C09"/>
    <w:rsid w:val="00DA0170"/>
    <w:rsid w:val="00DA05FB"/>
    <w:rsid w:val="00DA09C9"/>
    <w:rsid w:val="00DA28D6"/>
    <w:rsid w:val="00DA3142"/>
    <w:rsid w:val="00DA323B"/>
    <w:rsid w:val="00DA65AB"/>
    <w:rsid w:val="00DA6875"/>
    <w:rsid w:val="00DA6F1B"/>
    <w:rsid w:val="00DA7E3F"/>
    <w:rsid w:val="00DB0056"/>
    <w:rsid w:val="00DB0AFF"/>
    <w:rsid w:val="00DB2D7C"/>
    <w:rsid w:val="00DB4FD4"/>
    <w:rsid w:val="00DB63C5"/>
    <w:rsid w:val="00DB6723"/>
    <w:rsid w:val="00DB7855"/>
    <w:rsid w:val="00DC0104"/>
    <w:rsid w:val="00DC1D04"/>
    <w:rsid w:val="00DC1FE8"/>
    <w:rsid w:val="00DC2CEB"/>
    <w:rsid w:val="00DC2D92"/>
    <w:rsid w:val="00DC37B2"/>
    <w:rsid w:val="00DC3BA8"/>
    <w:rsid w:val="00DC5827"/>
    <w:rsid w:val="00DC591B"/>
    <w:rsid w:val="00DC760A"/>
    <w:rsid w:val="00DD0AEC"/>
    <w:rsid w:val="00DD0FC3"/>
    <w:rsid w:val="00DD28CF"/>
    <w:rsid w:val="00DD2D1D"/>
    <w:rsid w:val="00DD4F57"/>
    <w:rsid w:val="00DD6361"/>
    <w:rsid w:val="00DD71B7"/>
    <w:rsid w:val="00DD7FF8"/>
    <w:rsid w:val="00DE06E2"/>
    <w:rsid w:val="00DE10D3"/>
    <w:rsid w:val="00DE17E0"/>
    <w:rsid w:val="00DE2340"/>
    <w:rsid w:val="00DE2C69"/>
    <w:rsid w:val="00DE2FC2"/>
    <w:rsid w:val="00DE57F5"/>
    <w:rsid w:val="00DE640F"/>
    <w:rsid w:val="00DE6C38"/>
    <w:rsid w:val="00DE7B25"/>
    <w:rsid w:val="00DF1707"/>
    <w:rsid w:val="00DF1BED"/>
    <w:rsid w:val="00DF23AE"/>
    <w:rsid w:val="00DF56D5"/>
    <w:rsid w:val="00E00267"/>
    <w:rsid w:val="00E01256"/>
    <w:rsid w:val="00E0133B"/>
    <w:rsid w:val="00E016F2"/>
    <w:rsid w:val="00E02981"/>
    <w:rsid w:val="00E0464E"/>
    <w:rsid w:val="00E04913"/>
    <w:rsid w:val="00E04CB5"/>
    <w:rsid w:val="00E052BA"/>
    <w:rsid w:val="00E07174"/>
    <w:rsid w:val="00E071AB"/>
    <w:rsid w:val="00E10E0B"/>
    <w:rsid w:val="00E11BD5"/>
    <w:rsid w:val="00E133FB"/>
    <w:rsid w:val="00E15275"/>
    <w:rsid w:val="00E16449"/>
    <w:rsid w:val="00E172BD"/>
    <w:rsid w:val="00E1744A"/>
    <w:rsid w:val="00E1745B"/>
    <w:rsid w:val="00E202DC"/>
    <w:rsid w:val="00E23B60"/>
    <w:rsid w:val="00E23B75"/>
    <w:rsid w:val="00E23C70"/>
    <w:rsid w:val="00E24148"/>
    <w:rsid w:val="00E25855"/>
    <w:rsid w:val="00E26063"/>
    <w:rsid w:val="00E26726"/>
    <w:rsid w:val="00E26ACE"/>
    <w:rsid w:val="00E279AE"/>
    <w:rsid w:val="00E31915"/>
    <w:rsid w:val="00E319C2"/>
    <w:rsid w:val="00E32520"/>
    <w:rsid w:val="00E3287D"/>
    <w:rsid w:val="00E32A77"/>
    <w:rsid w:val="00E32C9D"/>
    <w:rsid w:val="00E33538"/>
    <w:rsid w:val="00E335BF"/>
    <w:rsid w:val="00E344A8"/>
    <w:rsid w:val="00E349B5"/>
    <w:rsid w:val="00E407A6"/>
    <w:rsid w:val="00E409E7"/>
    <w:rsid w:val="00E414E6"/>
    <w:rsid w:val="00E41AAF"/>
    <w:rsid w:val="00E41AF6"/>
    <w:rsid w:val="00E41F68"/>
    <w:rsid w:val="00E42B63"/>
    <w:rsid w:val="00E42C7E"/>
    <w:rsid w:val="00E42FB2"/>
    <w:rsid w:val="00E437F0"/>
    <w:rsid w:val="00E438D6"/>
    <w:rsid w:val="00E43C42"/>
    <w:rsid w:val="00E44814"/>
    <w:rsid w:val="00E44F1B"/>
    <w:rsid w:val="00E4662B"/>
    <w:rsid w:val="00E50814"/>
    <w:rsid w:val="00E50ECF"/>
    <w:rsid w:val="00E513FA"/>
    <w:rsid w:val="00E51774"/>
    <w:rsid w:val="00E53117"/>
    <w:rsid w:val="00E5338F"/>
    <w:rsid w:val="00E535AD"/>
    <w:rsid w:val="00E53D66"/>
    <w:rsid w:val="00E54039"/>
    <w:rsid w:val="00E54099"/>
    <w:rsid w:val="00E54E0A"/>
    <w:rsid w:val="00E55112"/>
    <w:rsid w:val="00E55609"/>
    <w:rsid w:val="00E55B41"/>
    <w:rsid w:val="00E55F61"/>
    <w:rsid w:val="00E56147"/>
    <w:rsid w:val="00E57ECF"/>
    <w:rsid w:val="00E6011D"/>
    <w:rsid w:val="00E6181F"/>
    <w:rsid w:val="00E62612"/>
    <w:rsid w:val="00E63326"/>
    <w:rsid w:val="00E63809"/>
    <w:rsid w:val="00E63887"/>
    <w:rsid w:val="00E63EFA"/>
    <w:rsid w:val="00E644B8"/>
    <w:rsid w:val="00E64EA7"/>
    <w:rsid w:val="00E65C80"/>
    <w:rsid w:val="00E663DE"/>
    <w:rsid w:val="00E66420"/>
    <w:rsid w:val="00E67D34"/>
    <w:rsid w:val="00E70C99"/>
    <w:rsid w:val="00E70EBD"/>
    <w:rsid w:val="00E71421"/>
    <w:rsid w:val="00E7142E"/>
    <w:rsid w:val="00E71B68"/>
    <w:rsid w:val="00E72373"/>
    <w:rsid w:val="00E72783"/>
    <w:rsid w:val="00E730CC"/>
    <w:rsid w:val="00E757CB"/>
    <w:rsid w:val="00E75E84"/>
    <w:rsid w:val="00E80CF1"/>
    <w:rsid w:val="00E81D5A"/>
    <w:rsid w:val="00E82B05"/>
    <w:rsid w:val="00E84FF2"/>
    <w:rsid w:val="00E860BE"/>
    <w:rsid w:val="00E862D7"/>
    <w:rsid w:val="00E86C97"/>
    <w:rsid w:val="00E8728E"/>
    <w:rsid w:val="00E9043F"/>
    <w:rsid w:val="00E90DE0"/>
    <w:rsid w:val="00E9167C"/>
    <w:rsid w:val="00E91764"/>
    <w:rsid w:val="00E91CF9"/>
    <w:rsid w:val="00E950C5"/>
    <w:rsid w:val="00E953A6"/>
    <w:rsid w:val="00E9580A"/>
    <w:rsid w:val="00E9613E"/>
    <w:rsid w:val="00E96816"/>
    <w:rsid w:val="00E96D7E"/>
    <w:rsid w:val="00E96DE2"/>
    <w:rsid w:val="00E9748A"/>
    <w:rsid w:val="00E97765"/>
    <w:rsid w:val="00E97A20"/>
    <w:rsid w:val="00E97CA7"/>
    <w:rsid w:val="00EA1627"/>
    <w:rsid w:val="00EA20EB"/>
    <w:rsid w:val="00EA2C7F"/>
    <w:rsid w:val="00EA2F9D"/>
    <w:rsid w:val="00EA3E0E"/>
    <w:rsid w:val="00EA41FA"/>
    <w:rsid w:val="00EA7F36"/>
    <w:rsid w:val="00EB21C4"/>
    <w:rsid w:val="00EB2E9C"/>
    <w:rsid w:val="00EB3ADA"/>
    <w:rsid w:val="00EB5670"/>
    <w:rsid w:val="00EB5999"/>
    <w:rsid w:val="00EB5B7A"/>
    <w:rsid w:val="00EB62EA"/>
    <w:rsid w:val="00EB6E6A"/>
    <w:rsid w:val="00EC0E30"/>
    <w:rsid w:val="00EC0EB5"/>
    <w:rsid w:val="00EC30DE"/>
    <w:rsid w:val="00EC38EC"/>
    <w:rsid w:val="00EC3AD0"/>
    <w:rsid w:val="00EC4ACA"/>
    <w:rsid w:val="00EC52A6"/>
    <w:rsid w:val="00EC5D99"/>
    <w:rsid w:val="00EC7980"/>
    <w:rsid w:val="00EC7A8C"/>
    <w:rsid w:val="00ED0CD3"/>
    <w:rsid w:val="00ED1569"/>
    <w:rsid w:val="00ED16A3"/>
    <w:rsid w:val="00ED231F"/>
    <w:rsid w:val="00ED2A11"/>
    <w:rsid w:val="00ED42A2"/>
    <w:rsid w:val="00ED452E"/>
    <w:rsid w:val="00ED459C"/>
    <w:rsid w:val="00ED6803"/>
    <w:rsid w:val="00ED7965"/>
    <w:rsid w:val="00ED79A7"/>
    <w:rsid w:val="00EE00C5"/>
    <w:rsid w:val="00EE31A7"/>
    <w:rsid w:val="00EE3D3D"/>
    <w:rsid w:val="00EE47F5"/>
    <w:rsid w:val="00EE55A4"/>
    <w:rsid w:val="00EE5832"/>
    <w:rsid w:val="00EE6949"/>
    <w:rsid w:val="00EE69DE"/>
    <w:rsid w:val="00EE6FCA"/>
    <w:rsid w:val="00EE790B"/>
    <w:rsid w:val="00EE7FD1"/>
    <w:rsid w:val="00EF03C7"/>
    <w:rsid w:val="00EF1662"/>
    <w:rsid w:val="00EF19CB"/>
    <w:rsid w:val="00EF2360"/>
    <w:rsid w:val="00EF5418"/>
    <w:rsid w:val="00EF58F2"/>
    <w:rsid w:val="00EF5DF7"/>
    <w:rsid w:val="00EF6A77"/>
    <w:rsid w:val="00EF6F3E"/>
    <w:rsid w:val="00EF7502"/>
    <w:rsid w:val="00EF7775"/>
    <w:rsid w:val="00EF7916"/>
    <w:rsid w:val="00F00B8A"/>
    <w:rsid w:val="00F0161F"/>
    <w:rsid w:val="00F0235D"/>
    <w:rsid w:val="00F0257E"/>
    <w:rsid w:val="00F0318F"/>
    <w:rsid w:val="00F03B26"/>
    <w:rsid w:val="00F03CDF"/>
    <w:rsid w:val="00F03DB2"/>
    <w:rsid w:val="00F0683E"/>
    <w:rsid w:val="00F07648"/>
    <w:rsid w:val="00F07778"/>
    <w:rsid w:val="00F115D4"/>
    <w:rsid w:val="00F11711"/>
    <w:rsid w:val="00F154DB"/>
    <w:rsid w:val="00F15AD8"/>
    <w:rsid w:val="00F1631D"/>
    <w:rsid w:val="00F16AB0"/>
    <w:rsid w:val="00F17567"/>
    <w:rsid w:val="00F208DE"/>
    <w:rsid w:val="00F20E4D"/>
    <w:rsid w:val="00F2130D"/>
    <w:rsid w:val="00F21816"/>
    <w:rsid w:val="00F21844"/>
    <w:rsid w:val="00F21C13"/>
    <w:rsid w:val="00F21F7D"/>
    <w:rsid w:val="00F225FB"/>
    <w:rsid w:val="00F22F37"/>
    <w:rsid w:val="00F2348B"/>
    <w:rsid w:val="00F23983"/>
    <w:rsid w:val="00F26B8E"/>
    <w:rsid w:val="00F272EE"/>
    <w:rsid w:val="00F27D57"/>
    <w:rsid w:val="00F30B97"/>
    <w:rsid w:val="00F3162F"/>
    <w:rsid w:val="00F33644"/>
    <w:rsid w:val="00F36A99"/>
    <w:rsid w:val="00F370AB"/>
    <w:rsid w:val="00F40C0F"/>
    <w:rsid w:val="00F4101B"/>
    <w:rsid w:val="00F413D0"/>
    <w:rsid w:val="00F434ED"/>
    <w:rsid w:val="00F43EB4"/>
    <w:rsid w:val="00F44AF2"/>
    <w:rsid w:val="00F450AA"/>
    <w:rsid w:val="00F45277"/>
    <w:rsid w:val="00F453DA"/>
    <w:rsid w:val="00F457D7"/>
    <w:rsid w:val="00F465DA"/>
    <w:rsid w:val="00F46CB6"/>
    <w:rsid w:val="00F473F7"/>
    <w:rsid w:val="00F50804"/>
    <w:rsid w:val="00F516B1"/>
    <w:rsid w:val="00F54D30"/>
    <w:rsid w:val="00F5580D"/>
    <w:rsid w:val="00F560F5"/>
    <w:rsid w:val="00F5684C"/>
    <w:rsid w:val="00F632E4"/>
    <w:rsid w:val="00F65AD0"/>
    <w:rsid w:val="00F662FB"/>
    <w:rsid w:val="00F66E30"/>
    <w:rsid w:val="00F70179"/>
    <w:rsid w:val="00F70B0E"/>
    <w:rsid w:val="00F70FA6"/>
    <w:rsid w:val="00F7158A"/>
    <w:rsid w:val="00F71713"/>
    <w:rsid w:val="00F719C6"/>
    <w:rsid w:val="00F72747"/>
    <w:rsid w:val="00F746DC"/>
    <w:rsid w:val="00F747FB"/>
    <w:rsid w:val="00F74D29"/>
    <w:rsid w:val="00F7591E"/>
    <w:rsid w:val="00F76A85"/>
    <w:rsid w:val="00F77699"/>
    <w:rsid w:val="00F80256"/>
    <w:rsid w:val="00F813BD"/>
    <w:rsid w:val="00F81580"/>
    <w:rsid w:val="00F81AC8"/>
    <w:rsid w:val="00F81DEA"/>
    <w:rsid w:val="00F84442"/>
    <w:rsid w:val="00F8555B"/>
    <w:rsid w:val="00F85AE3"/>
    <w:rsid w:val="00F8606F"/>
    <w:rsid w:val="00F860E6"/>
    <w:rsid w:val="00F87F75"/>
    <w:rsid w:val="00F90EDA"/>
    <w:rsid w:val="00F90EFA"/>
    <w:rsid w:val="00F92CB7"/>
    <w:rsid w:val="00F92EC9"/>
    <w:rsid w:val="00F93071"/>
    <w:rsid w:val="00F93238"/>
    <w:rsid w:val="00F948CA"/>
    <w:rsid w:val="00F9510F"/>
    <w:rsid w:val="00F97755"/>
    <w:rsid w:val="00F97BBF"/>
    <w:rsid w:val="00F97F90"/>
    <w:rsid w:val="00FA0C76"/>
    <w:rsid w:val="00FA131F"/>
    <w:rsid w:val="00FA2695"/>
    <w:rsid w:val="00FA28DC"/>
    <w:rsid w:val="00FA2E07"/>
    <w:rsid w:val="00FA3F88"/>
    <w:rsid w:val="00FA4471"/>
    <w:rsid w:val="00FA4665"/>
    <w:rsid w:val="00FA5483"/>
    <w:rsid w:val="00FA581D"/>
    <w:rsid w:val="00FA6B70"/>
    <w:rsid w:val="00FA709E"/>
    <w:rsid w:val="00FA70FD"/>
    <w:rsid w:val="00FB0535"/>
    <w:rsid w:val="00FB0D0A"/>
    <w:rsid w:val="00FB128F"/>
    <w:rsid w:val="00FB3B61"/>
    <w:rsid w:val="00FB4E67"/>
    <w:rsid w:val="00FB50EF"/>
    <w:rsid w:val="00FB5998"/>
    <w:rsid w:val="00FB6366"/>
    <w:rsid w:val="00FB750E"/>
    <w:rsid w:val="00FB7A51"/>
    <w:rsid w:val="00FC1452"/>
    <w:rsid w:val="00FC22FC"/>
    <w:rsid w:val="00FC3219"/>
    <w:rsid w:val="00FC5B2A"/>
    <w:rsid w:val="00FC63DD"/>
    <w:rsid w:val="00FC6B93"/>
    <w:rsid w:val="00FC6BDE"/>
    <w:rsid w:val="00FC7B7A"/>
    <w:rsid w:val="00FD0908"/>
    <w:rsid w:val="00FD3108"/>
    <w:rsid w:val="00FD3640"/>
    <w:rsid w:val="00FD659D"/>
    <w:rsid w:val="00FE0ABD"/>
    <w:rsid w:val="00FE0D01"/>
    <w:rsid w:val="00FE2DA4"/>
    <w:rsid w:val="00FE3E55"/>
    <w:rsid w:val="00FE4785"/>
    <w:rsid w:val="00FE4B1A"/>
    <w:rsid w:val="00FE5D33"/>
    <w:rsid w:val="00FE6309"/>
    <w:rsid w:val="00FE6EA2"/>
    <w:rsid w:val="00FF1556"/>
    <w:rsid w:val="00FF214C"/>
    <w:rsid w:val="00FF21A0"/>
    <w:rsid w:val="00FF3042"/>
    <w:rsid w:val="00FF4B41"/>
    <w:rsid w:val="00FF6D64"/>
    <w:rsid w:val="00FF72EF"/>
    <w:rsid w:val="00FF73F6"/>
    <w:rsid w:val="00FF7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490A40-5704-4BA6-93F9-C23B6B94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62B"/>
  </w:style>
  <w:style w:type="paragraph" w:styleId="Balk1">
    <w:name w:val="heading 1"/>
    <w:basedOn w:val="Normal"/>
    <w:next w:val="Normal"/>
    <w:link w:val="Balk1Char"/>
    <w:qFormat/>
    <w:rsid w:val="000172C4"/>
    <w:pPr>
      <w:keepNext/>
      <w:outlineLvl w:val="0"/>
    </w:pPr>
    <w:rPr>
      <w:b/>
      <w:sz w:val="18"/>
    </w:rPr>
  </w:style>
  <w:style w:type="paragraph" w:styleId="Balk2">
    <w:name w:val="heading 2"/>
    <w:basedOn w:val="Normal"/>
    <w:next w:val="Normal"/>
    <w:qFormat/>
    <w:rsid w:val="000172C4"/>
    <w:pPr>
      <w:keepNext/>
      <w:outlineLvl w:val="1"/>
    </w:pPr>
    <w:rPr>
      <w:b/>
    </w:rPr>
  </w:style>
  <w:style w:type="paragraph" w:styleId="Balk3">
    <w:name w:val="heading 3"/>
    <w:basedOn w:val="Normal"/>
    <w:next w:val="Normal"/>
    <w:link w:val="Balk3Char"/>
    <w:uiPriority w:val="9"/>
    <w:semiHidden/>
    <w:unhideWhenUsed/>
    <w:qFormat/>
    <w:rsid w:val="00B559C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qFormat/>
    <w:rsid w:val="00AC4420"/>
    <w:pPr>
      <w:keepNext/>
      <w:spacing w:before="240" w:after="60"/>
      <w:outlineLvl w:val="3"/>
    </w:pPr>
    <w:rPr>
      <w:b/>
      <w:bCs/>
      <w:sz w:val="28"/>
      <w:szCs w:val="28"/>
    </w:rPr>
  </w:style>
  <w:style w:type="paragraph" w:styleId="Balk6">
    <w:name w:val="heading 6"/>
    <w:basedOn w:val="Normal"/>
    <w:next w:val="Normal"/>
    <w:qFormat/>
    <w:rsid w:val="00AC4420"/>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2D362B"/>
    <w:pPr>
      <w:ind w:firstLine="705"/>
      <w:jc w:val="both"/>
    </w:pPr>
  </w:style>
  <w:style w:type="paragraph" w:styleId="AltBilgi">
    <w:name w:val="footer"/>
    <w:basedOn w:val="Normal"/>
    <w:link w:val="AltBilgiChar"/>
    <w:uiPriority w:val="99"/>
    <w:rsid w:val="00B561FE"/>
    <w:pPr>
      <w:tabs>
        <w:tab w:val="center" w:pos="4536"/>
        <w:tab w:val="right" w:pos="9072"/>
      </w:tabs>
    </w:pPr>
  </w:style>
  <w:style w:type="character" w:customStyle="1" w:styleId="AltBilgiChar">
    <w:name w:val="Alt Bilgi Char"/>
    <w:basedOn w:val="VarsaylanParagrafYazTipi"/>
    <w:link w:val="AltBilgi"/>
    <w:uiPriority w:val="99"/>
    <w:rsid w:val="008F5891"/>
  </w:style>
  <w:style w:type="character" w:styleId="SayfaNumaras">
    <w:name w:val="page number"/>
    <w:basedOn w:val="VarsaylanParagrafYazTipi"/>
    <w:uiPriority w:val="99"/>
    <w:rsid w:val="00B561FE"/>
  </w:style>
  <w:style w:type="paragraph" w:styleId="stBilgi">
    <w:name w:val="header"/>
    <w:basedOn w:val="Normal"/>
    <w:link w:val="stBilgiChar"/>
    <w:uiPriority w:val="99"/>
    <w:rsid w:val="000172C4"/>
    <w:pPr>
      <w:tabs>
        <w:tab w:val="center" w:pos="4536"/>
        <w:tab w:val="right" w:pos="9072"/>
      </w:tabs>
    </w:pPr>
  </w:style>
  <w:style w:type="character" w:customStyle="1" w:styleId="stBilgiChar">
    <w:name w:val="Üst Bilgi Char"/>
    <w:basedOn w:val="VarsaylanParagrafYazTipi"/>
    <w:link w:val="stBilgi"/>
    <w:uiPriority w:val="99"/>
    <w:locked/>
    <w:rsid w:val="008C20CD"/>
  </w:style>
  <w:style w:type="paragraph" w:styleId="KonuBal">
    <w:name w:val="Title"/>
    <w:basedOn w:val="Normal"/>
    <w:link w:val="KonuBalChar"/>
    <w:qFormat/>
    <w:rsid w:val="00AC4420"/>
    <w:pPr>
      <w:jc w:val="center"/>
    </w:pPr>
    <w:rPr>
      <w:sz w:val="24"/>
    </w:rPr>
  </w:style>
  <w:style w:type="paragraph" w:styleId="BalonMetni">
    <w:name w:val="Balloon Text"/>
    <w:basedOn w:val="Normal"/>
    <w:link w:val="BalonMetniChar"/>
    <w:uiPriority w:val="99"/>
    <w:semiHidden/>
    <w:unhideWhenUsed/>
    <w:rsid w:val="00763A97"/>
    <w:rPr>
      <w:rFonts w:ascii="Tahoma" w:hAnsi="Tahoma" w:cs="Tahoma"/>
      <w:sz w:val="16"/>
      <w:szCs w:val="16"/>
    </w:rPr>
  </w:style>
  <w:style w:type="character" w:customStyle="1" w:styleId="BalonMetniChar">
    <w:name w:val="Balon Metni Char"/>
    <w:basedOn w:val="VarsaylanParagrafYazTipi"/>
    <w:link w:val="BalonMetni"/>
    <w:uiPriority w:val="99"/>
    <w:semiHidden/>
    <w:rsid w:val="00763A97"/>
    <w:rPr>
      <w:rFonts w:ascii="Tahoma" w:hAnsi="Tahoma" w:cs="Tahoma"/>
      <w:sz w:val="16"/>
      <w:szCs w:val="16"/>
    </w:rPr>
  </w:style>
  <w:style w:type="paragraph" w:styleId="ListeParagraf">
    <w:name w:val="List Paragraph"/>
    <w:basedOn w:val="Normal"/>
    <w:uiPriority w:val="34"/>
    <w:qFormat/>
    <w:rsid w:val="00AC5286"/>
    <w:pPr>
      <w:ind w:left="720"/>
      <w:contextualSpacing/>
    </w:pPr>
  </w:style>
  <w:style w:type="paragraph" w:styleId="TBal">
    <w:name w:val="TOC Heading"/>
    <w:basedOn w:val="Balk1"/>
    <w:next w:val="Normal"/>
    <w:uiPriority w:val="39"/>
    <w:unhideWhenUsed/>
    <w:qFormat/>
    <w:rsid w:val="00323212"/>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1">
    <w:name w:val="toc 1"/>
    <w:basedOn w:val="Normal"/>
    <w:next w:val="Normal"/>
    <w:autoRedefine/>
    <w:uiPriority w:val="39"/>
    <w:unhideWhenUsed/>
    <w:rsid w:val="00323212"/>
    <w:pPr>
      <w:spacing w:after="100"/>
    </w:pPr>
  </w:style>
  <w:style w:type="character" w:styleId="Kpr">
    <w:name w:val="Hyperlink"/>
    <w:basedOn w:val="VarsaylanParagrafYazTipi"/>
    <w:uiPriority w:val="99"/>
    <w:unhideWhenUsed/>
    <w:rsid w:val="00323212"/>
    <w:rPr>
      <w:color w:val="0000FF" w:themeColor="hyperlink"/>
      <w:u w:val="single"/>
    </w:rPr>
  </w:style>
  <w:style w:type="paragraph" w:styleId="T2">
    <w:name w:val="toc 2"/>
    <w:basedOn w:val="Normal"/>
    <w:next w:val="Normal"/>
    <w:autoRedefine/>
    <w:uiPriority w:val="39"/>
    <w:unhideWhenUsed/>
    <w:rsid w:val="00BF68DA"/>
    <w:pPr>
      <w:spacing w:after="100" w:line="259"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rsid w:val="00BF68DA"/>
    <w:pPr>
      <w:spacing w:after="100" w:line="259" w:lineRule="auto"/>
      <w:ind w:left="440"/>
    </w:pPr>
    <w:rPr>
      <w:rFonts w:asciiTheme="minorHAnsi" w:eastAsiaTheme="minorEastAsia" w:hAnsiTheme="minorHAnsi" w:cstheme="minorBidi"/>
      <w:sz w:val="22"/>
      <w:szCs w:val="22"/>
    </w:rPr>
  </w:style>
  <w:style w:type="paragraph" w:styleId="T4">
    <w:name w:val="toc 4"/>
    <w:basedOn w:val="Normal"/>
    <w:next w:val="Normal"/>
    <w:autoRedefine/>
    <w:uiPriority w:val="39"/>
    <w:unhideWhenUsed/>
    <w:rsid w:val="00BF68DA"/>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BF68DA"/>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BF68DA"/>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BF68DA"/>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BF68DA"/>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BF68DA"/>
    <w:pPr>
      <w:spacing w:after="100" w:line="259" w:lineRule="auto"/>
      <w:ind w:left="1760"/>
    </w:pPr>
    <w:rPr>
      <w:rFonts w:asciiTheme="minorHAnsi" w:eastAsiaTheme="minorEastAsia" w:hAnsiTheme="minorHAnsi" w:cstheme="minorBidi"/>
      <w:sz w:val="22"/>
      <w:szCs w:val="22"/>
    </w:rPr>
  </w:style>
  <w:style w:type="paragraph" w:styleId="AralkYok">
    <w:name w:val="No Spacing"/>
    <w:uiPriority w:val="1"/>
    <w:qFormat/>
    <w:rsid w:val="003D5A99"/>
    <w:rPr>
      <w:rFonts w:ascii="Calibri" w:eastAsia="Calibri" w:hAnsi="Calibri"/>
      <w:sz w:val="22"/>
      <w:szCs w:val="22"/>
      <w:lang w:eastAsia="en-US"/>
    </w:rPr>
  </w:style>
  <w:style w:type="paragraph" w:styleId="GvdeMetniGirintisi2">
    <w:name w:val="Body Text Indent 2"/>
    <w:basedOn w:val="Normal"/>
    <w:link w:val="GvdeMetniGirintisi2Char"/>
    <w:uiPriority w:val="99"/>
    <w:semiHidden/>
    <w:unhideWhenUsed/>
    <w:rsid w:val="005A583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5A5839"/>
  </w:style>
  <w:style w:type="character" w:customStyle="1" w:styleId="Balk1Char">
    <w:name w:val="Başlık 1 Char"/>
    <w:basedOn w:val="VarsaylanParagrafYazTipi"/>
    <w:link w:val="Balk1"/>
    <w:rsid w:val="00C82F14"/>
    <w:rPr>
      <w:b/>
      <w:sz w:val="18"/>
    </w:rPr>
  </w:style>
  <w:style w:type="character" w:customStyle="1" w:styleId="Balk3Char">
    <w:name w:val="Başlık 3 Char"/>
    <w:basedOn w:val="VarsaylanParagrafYazTipi"/>
    <w:link w:val="Balk3"/>
    <w:uiPriority w:val="9"/>
    <w:semiHidden/>
    <w:rsid w:val="00B559C7"/>
    <w:rPr>
      <w:rFonts w:asciiTheme="majorHAnsi" w:eastAsiaTheme="majorEastAsia" w:hAnsiTheme="majorHAnsi" w:cstheme="majorBidi"/>
      <w:color w:val="243F60" w:themeColor="accent1" w:themeShade="7F"/>
      <w:sz w:val="24"/>
      <w:szCs w:val="24"/>
    </w:rPr>
  </w:style>
  <w:style w:type="paragraph" w:styleId="Liste2">
    <w:name w:val="List 2"/>
    <w:basedOn w:val="Normal"/>
    <w:rsid w:val="00566FDC"/>
    <w:pPr>
      <w:numPr>
        <w:numId w:val="27"/>
      </w:numPr>
      <w:spacing w:before="120" w:after="120"/>
      <w:jc w:val="both"/>
    </w:pPr>
    <w:rPr>
      <w:rFonts w:ascii="Verdana" w:hAnsi="Verdana"/>
      <w:szCs w:val="24"/>
      <w:lang w:val="en-GB" w:eastAsia="en-US"/>
    </w:rPr>
  </w:style>
  <w:style w:type="character" w:customStyle="1" w:styleId="KonuBalChar">
    <w:name w:val="Konu Başlığı Char"/>
    <w:basedOn w:val="VarsaylanParagrafYazTipi"/>
    <w:link w:val="KonuBal"/>
    <w:rsid w:val="006F7EF0"/>
    <w:rPr>
      <w:sz w:val="24"/>
    </w:rPr>
  </w:style>
  <w:style w:type="paragraph" w:styleId="NormalWeb">
    <w:name w:val="Normal (Web)"/>
    <w:basedOn w:val="Normal"/>
    <w:uiPriority w:val="99"/>
    <w:semiHidden/>
    <w:unhideWhenUsed/>
    <w:rsid w:val="00267470"/>
    <w:pPr>
      <w:spacing w:before="100" w:beforeAutospacing="1" w:after="100" w:afterAutospacing="1"/>
    </w:pPr>
    <w:rPr>
      <w:rFonts w:eastAsiaTheme="minorEastAsia"/>
      <w:sz w:val="24"/>
      <w:szCs w:val="24"/>
    </w:rPr>
  </w:style>
  <w:style w:type="paragraph" w:customStyle="1" w:styleId="a">
    <w:basedOn w:val="Normal"/>
    <w:next w:val="Altyaz"/>
    <w:qFormat/>
    <w:rsid w:val="0063356D"/>
    <w:rPr>
      <w:b/>
      <w:bCs/>
      <w:sz w:val="40"/>
      <w:szCs w:val="24"/>
    </w:rPr>
  </w:style>
  <w:style w:type="paragraph" w:styleId="Altyaz">
    <w:name w:val="Subtitle"/>
    <w:basedOn w:val="Normal"/>
    <w:next w:val="Normal"/>
    <w:link w:val="AltyazChar"/>
    <w:uiPriority w:val="11"/>
    <w:qFormat/>
    <w:rsid w:val="006335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63356D"/>
    <w:rPr>
      <w:rFonts w:asciiTheme="minorHAnsi" w:eastAsiaTheme="minorEastAsia" w:hAnsiTheme="minorHAnsi" w:cstheme="minorBidi"/>
      <w:color w:val="5A5A5A" w:themeColor="text1" w:themeTint="A5"/>
      <w:spacing w:val="15"/>
      <w:sz w:val="22"/>
      <w:szCs w:val="22"/>
    </w:rPr>
  </w:style>
  <w:style w:type="paragraph" w:styleId="GvdeMetni">
    <w:name w:val="Body Text"/>
    <w:basedOn w:val="Normal"/>
    <w:link w:val="GvdeMetniChar"/>
    <w:uiPriority w:val="99"/>
    <w:unhideWhenUsed/>
    <w:rsid w:val="00465B6C"/>
    <w:pPr>
      <w:spacing w:after="120"/>
    </w:pPr>
  </w:style>
  <w:style w:type="character" w:customStyle="1" w:styleId="GvdeMetniChar">
    <w:name w:val="Gövde Metni Char"/>
    <w:basedOn w:val="VarsaylanParagrafYazTipi"/>
    <w:link w:val="GvdeMetni"/>
    <w:uiPriority w:val="99"/>
    <w:rsid w:val="00465B6C"/>
  </w:style>
  <w:style w:type="table" w:customStyle="1" w:styleId="TableNormal">
    <w:name w:val="Table Normal"/>
    <w:uiPriority w:val="2"/>
    <w:semiHidden/>
    <w:unhideWhenUsed/>
    <w:qFormat/>
    <w:rsid w:val="00465B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5B6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40848">
      <w:bodyDiv w:val="1"/>
      <w:marLeft w:val="0"/>
      <w:marRight w:val="0"/>
      <w:marTop w:val="0"/>
      <w:marBottom w:val="0"/>
      <w:divBdr>
        <w:top w:val="none" w:sz="0" w:space="0" w:color="auto"/>
        <w:left w:val="none" w:sz="0" w:space="0" w:color="auto"/>
        <w:bottom w:val="none" w:sz="0" w:space="0" w:color="auto"/>
        <w:right w:val="none" w:sz="0" w:space="0" w:color="auto"/>
      </w:divBdr>
    </w:div>
    <w:div w:id="244001432">
      <w:bodyDiv w:val="1"/>
      <w:marLeft w:val="0"/>
      <w:marRight w:val="0"/>
      <w:marTop w:val="0"/>
      <w:marBottom w:val="0"/>
      <w:divBdr>
        <w:top w:val="none" w:sz="0" w:space="0" w:color="auto"/>
        <w:left w:val="none" w:sz="0" w:space="0" w:color="auto"/>
        <w:bottom w:val="none" w:sz="0" w:space="0" w:color="auto"/>
        <w:right w:val="none" w:sz="0" w:space="0" w:color="auto"/>
      </w:divBdr>
    </w:div>
    <w:div w:id="1028339091">
      <w:bodyDiv w:val="1"/>
      <w:marLeft w:val="0"/>
      <w:marRight w:val="0"/>
      <w:marTop w:val="0"/>
      <w:marBottom w:val="0"/>
      <w:divBdr>
        <w:top w:val="none" w:sz="0" w:space="0" w:color="auto"/>
        <w:left w:val="none" w:sz="0" w:space="0" w:color="auto"/>
        <w:bottom w:val="none" w:sz="0" w:space="0" w:color="auto"/>
        <w:right w:val="none" w:sz="0" w:space="0" w:color="auto"/>
      </w:divBdr>
    </w:div>
    <w:div w:id="2051103957">
      <w:bodyDiv w:val="1"/>
      <w:marLeft w:val="0"/>
      <w:marRight w:val="0"/>
      <w:marTop w:val="0"/>
      <w:marBottom w:val="0"/>
      <w:divBdr>
        <w:top w:val="none" w:sz="0" w:space="0" w:color="auto"/>
        <w:left w:val="none" w:sz="0" w:space="0" w:color="auto"/>
        <w:bottom w:val="none" w:sz="0" w:space="0" w:color="auto"/>
        <w:right w:val="none" w:sz="0" w:space="0" w:color="auto"/>
      </w:divBdr>
    </w:div>
    <w:div w:id="2084596162">
      <w:bodyDiv w:val="1"/>
      <w:marLeft w:val="0"/>
      <w:marRight w:val="0"/>
      <w:marTop w:val="0"/>
      <w:marBottom w:val="0"/>
      <w:divBdr>
        <w:top w:val="none" w:sz="0" w:space="0" w:color="auto"/>
        <w:left w:val="none" w:sz="0" w:space="0" w:color="auto"/>
        <w:bottom w:val="none" w:sz="0" w:space="0" w:color="auto"/>
        <w:right w:val="none" w:sz="0" w:space="0" w:color="auto"/>
      </w:divBdr>
    </w:div>
    <w:div w:id="20927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XMLData TextToDisplay="%DOCUMENTGUID%">{00000000-0000-0000-0000-000000000000}</XMLData>
</file>

<file path=customXml/item5.xml><?xml version="1.0" encoding="utf-8"?>
<XMLData TextToDisplay="%CLASSIFICATIONDATETIME%">12:57 17/03/2025</XMLData>
</file>

<file path=customXml/item6.xml><?xml version="1.0" encoding="utf-8"?>
<XMLData TextToDisplay="RightsWATCHMark">3|DHMI-DHMI-TASNIF DISI|{00000000-0000-0000-0000-000000000000}</XML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7B021-B8DB-4A5D-B4EC-D8EB2B27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73689-CBE5-48C3-AB2A-EBEDCB0424AC}">
  <ds:schemaRefs>
    <ds:schemaRef ds:uri="http://schemas.microsoft.com/sharepoint/v3/contenttype/forms"/>
  </ds:schemaRefs>
</ds:datastoreItem>
</file>

<file path=customXml/itemProps3.xml><?xml version="1.0" encoding="utf-8"?>
<ds:datastoreItem xmlns:ds="http://schemas.openxmlformats.org/officeDocument/2006/customXml" ds:itemID="{31A260CB-1544-4B96-8BC5-A68D51B78D4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40406C-C7C8-4A17-8468-CE4F648A8F25}">
  <ds:schemaRefs/>
</ds:datastoreItem>
</file>

<file path=customXml/itemProps5.xml><?xml version="1.0" encoding="utf-8"?>
<ds:datastoreItem xmlns:ds="http://schemas.openxmlformats.org/officeDocument/2006/customXml" ds:itemID="{4973FA3B-5350-43A6-B28C-DFCA05976818}">
  <ds:schemaRefs/>
</ds:datastoreItem>
</file>

<file path=customXml/itemProps6.xml><?xml version="1.0" encoding="utf-8"?>
<ds:datastoreItem xmlns:ds="http://schemas.openxmlformats.org/officeDocument/2006/customXml" ds:itemID="{CFF1CC61-80C1-4C51-8AFC-13043610CCCD}">
  <ds:schemaRefs/>
</ds:datastoreItem>
</file>

<file path=customXml/itemProps7.xml><?xml version="1.0" encoding="utf-8"?>
<ds:datastoreItem xmlns:ds="http://schemas.openxmlformats.org/officeDocument/2006/customXml" ds:itemID="{3C857F39-159B-4FC9-B45F-DFA04D2E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13606</Words>
  <Characters>77557</Characters>
  <Application>Microsoft Office Word</Application>
  <DocSecurity>0</DocSecurity>
  <Lines>646</Lines>
  <Paragraphs>181</Paragraphs>
  <ScaleCrop>false</ScaleCrop>
  <HeadingPairs>
    <vt:vector size="2" baseType="variant">
      <vt:variant>
        <vt:lpstr>Konu Başlığı</vt:lpstr>
      </vt:variant>
      <vt:variant>
        <vt:i4>1</vt:i4>
      </vt:variant>
    </vt:vector>
  </HeadingPairs>
  <TitlesOfParts>
    <vt:vector size="1" baseType="lpstr">
      <vt:lpstr>1411_3_GirisKartlariYonergesi(WordFormati)_2020YiliGirisKartlariYonergesi20.03.2020IMZALI</vt:lpstr>
    </vt:vector>
  </TitlesOfParts>
  <Company/>
  <LinksUpToDate>false</LinksUpToDate>
  <CharactersWithSpaces>90982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1411_3_GirisKartlariYonergesi(WordFormati)_2020YiliGirisKartlariYonergesi20.03.2020IMZALI</dc:title>
  <dc:creator>İTO</dc:creator>
  <cp:lastModifiedBy>İbrahim KURT</cp:lastModifiedBy>
  <cp:revision>2</cp:revision>
  <cp:lastPrinted>2023-01-25T08:50:00Z</cp:lastPrinted>
  <dcterms:created xsi:type="dcterms:W3CDTF">2025-03-17T12:57:00Z</dcterms:created>
  <dcterms:modified xsi:type="dcterms:W3CDTF">2025-03-17T12:57:00Z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12600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RightsWATCHMark">
    <vt:lpwstr>3|DHMI-DHMI-TASNIF DISI|{00000000-0000-0000-0000-000000000000}</vt:lpwstr>
  </property>
</Properties>
</file>