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D2C2" w14:textId="77777777" w:rsidR="00601F69" w:rsidRPr="00601F69" w:rsidRDefault="00601F69" w:rsidP="00601F69">
      <w:pPr>
        <w:shd w:val="clear" w:color="auto" w:fill="F8F8F8"/>
        <w:spacing w:after="0" w:line="240" w:lineRule="auto"/>
        <w:jc w:val="center"/>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HAVA ALANI İŞLERİ YAPTIRILACAKTIR</w:t>
      </w:r>
    </w:p>
    <w:p w14:paraId="410692E4" w14:textId="77777777" w:rsidR="00601F69" w:rsidRDefault="00601F69" w:rsidP="00601F69">
      <w:pPr>
        <w:spacing w:after="0" w:line="240" w:lineRule="auto"/>
        <w:jc w:val="center"/>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u w:val="single"/>
          <w:shd w:val="clear" w:color="auto" w:fill="F8F8F8"/>
          <w:lang w:eastAsia="tr-TR"/>
        </w:rPr>
        <w:t>DEVLET HAVA MEYDANLARI İŞLETMESİ GENEL MÜDÜRLÜĞÜ (DHMİ)</w:t>
      </w:r>
    </w:p>
    <w:p w14:paraId="4AE27202" w14:textId="77777777" w:rsidR="00601F69" w:rsidRDefault="00601F69" w:rsidP="00601F69">
      <w:pPr>
        <w:spacing w:after="0" w:line="240" w:lineRule="auto"/>
        <w:jc w:val="center"/>
        <w:rPr>
          <w:rFonts w:ascii="Helvetica" w:eastAsia="Times New Roman" w:hAnsi="Helvetica" w:cs="Helvetica"/>
          <w:b/>
          <w:bCs/>
          <w:noProof w:val="0"/>
          <w:color w:val="118ABE"/>
          <w:sz w:val="20"/>
          <w:szCs w:val="20"/>
          <w:shd w:val="clear" w:color="auto" w:fill="F8F8F8"/>
          <w:lang w:eastAsia="tr-TR"/>
        </w:rPr>
      </w:pPr>
    </w:p>
    <w:p w14:paraId="7AAD32DE" w14:textId="343E08C0" w:rsidR="00601F69" w:rsidRPr="00601F69" w:rsidRDefault="00601F69" w:rsidP="00601F69">
      <w:pPr>
        <w:spacing w:after="0" w:line="240" w:lineRule="auto"/>
        <w:jc w:val="both"/>
        <w:rPr>
          <w:rFonts w:ascii="Times New Roman" w:eastAsia="Times New Roman" w:hAnsi="Times New Roman" w:cs="Times New Roman"/>
          <w:noProof w:val="0"/>
          <w:sz w:val="24"/>
          <w:szCs w:val="24"/>
          <w:lang w:eastAsia="tr-TR"/>
        </w:rPr>
      </w:pPr>
      <w:r w:rsidRPr="00601F69">
        <w:rPr>
          <w:rFonts w:ascii="Helvetica" w:eastAsia="Times New Roman" w:hAnsi="Helvetica" w:cs="Helvetica"/>
          <w:b/>
          <w:bCs/>
          <w:noProof w:val="0"/>
          <w:color w:val="118ABE"/>
          <w:sz w:val="20"/>
          <w:szCs w:val="20"/>
          <w:shd w:val="clear" w:color="auto" w:fill="F8F8F8"/>
          <w:lang w:eastAsia="tr-TR"/>
        </w:rPr>
        <w:t>Muş Havalimanı Muhtelif Onarımların Yapılması</w:t>
      </w:r>
      <w:r w:rsidRPr="00601F69">
        <w:rPr>
          <w:rFonts w:ascii="Helvetica" w:eastAsia="Times New Roman" w:hAnsi="Helvetica" w:cs="Helvetica"/>
          <w:noProof w:val="0"/>
          <w:color w:val="585858"/>
          <w:sz w:val="20"/>
          <w:szCs w:val="20"/>
          <w:shd w:val="clear" w:color="auto" w:fill="F8F8F8"/>
          <w:lang w:eastAsia="tr-TR"/>
        </w:rPr>
        <w:t xml:space="preserve"> yapım işi 4734 sayılı </w:t>
      </w:r>
      <w:proofErr w:type="gramStart"/>
      <w:r w:rsidRPr="00601F69">
        <w:rPr>
          <w:rFonts w:ascii="Helvetica" w:eastAsia="Times New Roman" w:hAnsi="Helvetica" w:cs="Helvetica"/>
          <w:noProof w:val="0"/>
          <w:color w:val="585858"/>
          <w:sz w:val="20"/>
          <w:szCs w:val="20"/>
          <w:shd w:val="clear" w:color="auto" w:fill="F8F8F8"/>
          <w:lang w:eastAsia="tr-TR"/>
        </w:rPr>
        <w:t>Kamu İhale Kanununun</w:t>
      </w:r>
      <w:proofErr w:type="gramEnd"/>
      <w:r w:rsidRPr="00601F69">
        <w:rPr>
          <w:rFonts w:ascii="Helvetica" w:eastAsia="Times New Roman" w:hAnsi="Helvetica" w:cs="Helvetica"/>
          <w:noProof w:val="0"/>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01F69" w:rsidRPr="00601F69" w14:paraId="52518ADA"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85590B"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B5F880"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0B29DC"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2025/415789</w:t>
            </w:r>
          </w:p>
        </w:tc>
      </w:tr>
    </w:tbl>
    <w:p w14:paraId="1D48B44D" w14:textId="77777777" w:rsidR="00601F69" w:rsidRPr="00601F69" w:rsidRDefault="00601F69" w:rsidP="00601F69">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1F69" w:rsidRPr="00601F69" w14:paraId="02978E97" w14:textId="77777777" w:rsidTr="00601F6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9399F0E"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B04935"/>
                <w:sz w:val="20"/>
                <w:szCs w:val="20"/>
                <w:lang w:eastAsia="tr-TR"/>
              </w:rPr>
              <w:t>1-İdarenin</w:t>
            </w:r>
          </w:p>
        </w:tc>
      </w:tr>
      <w:tr w:rsidR="00601F69" w:rsidRPr="00601F69" w14:paraId="201A9FCA"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45FAAB"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a)</w:t>
            </w:r>
            <w:r w:rsidRPr="00601F69">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AE345D"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1B8DC5"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DEVLET HAVA MEYDANLARI İŞLETMESİ GENEL MÜDÜRLÜĞÜ (DHMİ)</w:t>
            </w:r>
          </w:p>
        </w:tc>
      </w:tr>
      <w:tr w:rsidR="00601F69" w:rsidRPr="00601F69" w14:paraId="173E0185"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70C2B7"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b)</w:t>
            </w:r>
            <w:r w:rsidRPr="00601F69">
              <w:rPr>
                <w:rFonts w:ascii="Helvetica" w:eastAsia="Times New Roman" w:hAnsi="Helvetica" w:cs="Helvetica"/>
                <w:noProof w:val="0"/>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EABCC2"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585191"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 xml:space="preserve">EMNİYET MAHALLESİ MEVLANA BULVARI (KONYA YOLU ÜZERİ) NO: 32 </w:t>
            </w:r>
            <w:proofErr w:type="gramStart"/>
            <w:r w:rsidRPr="00601F69">
              <w:rPr>
                <w:rFonts w:ascii="Helvetica" w:eastAsia="Times New Roman" w:hAnsi="Helvetica" w:cs="Helvetica"/>
                <w:b/>
                <w:bCs/>
                <w:noProof w:val="0"/>
                <w:color w:val="118ABE"/>
                <w:sz w:val="20"/>
                <w:szCs w:val="20"/>
                <w:lang w:eastAsia="tr-TR"/>
              </w:rPr>
              <w:t>06560 -</w:t>
            </w:r>
            <w:proofErr w:type="gramEnd"/>
            <w:r w:rsidRPr="00601F69">
              <w:rPr>
                <w:rFonts w:ascii="Helvetica" w:eastAsia="Times New Roman" w:hAnsi="Helvetica" w:cs="Helvetica"/>
                <w:b/>
                <w:bCs/>
                <w:noProof w:val="0"/>
                <w:color w:val="118ABE"/>
                <w:sz w:val="20"/>
                <w:szCs w:val="20"/>
                <w:lang w:eastAsia="tr-TR"/>
              </w:rPr>
              <w:t xml:space="preserve"> YENİMAHALLE/ANKARA</w:t>
            </w:r>
          </w:p>
        </w:tc>
      </w:tr>
      <w:tr w:rsidR="00601F69" w:rsidRPr="00601F69" w14:paraId="5F0FA776"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CCF6A0"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c)</w:t>
            </w:r>
            <w:r w:rsidRPr="00601F69">
              <w:rPr>
                <w:rFonts w:ascii="Helvetica" w:eastAsia="Times New Roman" w:hAnsi="Helvetica" w:cs="Helvetica"/>
                <w:noProof w:val="0"/>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1E3185"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5E632E"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3122042778-2777- 2535(Teknik</w:t>
            </w:r>
            <w:proofErr w:type="gramStart"/>
            <w:r w:rsidRPr="00601F69">
              <w:rPr>
                <w:rFonts w:ascii="Helvetica" w:eastAsia="Times New Roman" w:hAnsi="Helvetica" w:cs="Helvetica"/>
                <w:b/>
                <w:bCs/>
                <w:noProof w:val="0"/>
                <w:color w:val="118ABE"/>
                <w:sz w:val="20"/>
                <w:szCs w:val="20"/>
                <w:lang w:eastAsia="tr-TR"/>
              </w:rPr>
              <w:t>) -</w:t>
            </w:r>
            <w:proofErr w:type="gramEnd"/>
            <w:r w:rsidRPr="00601F69">
              <w:rPr>
                <w:rFonts w:ascii="Helvetica" w:eastAsia="Times New Roman" w:hAnsi="Helvetica" w:cs="Helvetica"/>
                <w:b/>
                <w:bCs/>
                <w:noProof w:val="0"/>
                <w:color w:val="118ABE"/>
                <w:sz w:val="20"/>
                <w:szCs w:val="20"/>
                <w:lang w:eastAsia="tr-TR"/>
              </w:rPr>
              <w:t xml:space="preserve"> 3122128158</w:t>
            </w:r>
          </w:p>
        </w:tc>
      </w:tr>
      <w:tr w:rsidR="00601F69" w:rsidRPr="00601F69" w14:paraId="6037F84F"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984C34"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proofErr w:type="gramStart"/>
            <w:r w:rsidRPr="00601F69">
              <w:rPr>
                <w:rFonts w:ascii="Helvetica" w:eastAsia="Times New Roman" w:hAnsi="Helvetica" w:cs="Helvetica"/>
                <w:b/>
                <w:bCs/>
                <w:noProof w:val="0"/>
                <w:color w:val="585858"/>
                <w:sz w:val="20"/>
                <w:szCs w:val="20"/>
                <w:lang w:eastAsia="tr-TR"/>
              </w:rPr>
              <w:t>ç</w:t>
            </w:r>
            <w:proofErr w:type="gramEnd"/>
            <w:r w:rsidRPr="00601F69">
              <w:rPr>
                <w:rFonts w:ascii="Helvetica" w:eastAsia="Times New Roman" w:hAnsi="Helvetica" w:cs="Helvetica"/>
                <w:b/>
                <w:bCs/>
                <w:noProof w:val="0"/>
                <w:color w:val="585858"/>
                <w:sz w:val="20"/>
                <w:szCs w:val="20"/>
                <w:lang w:eastAsia="tr-TR"/>
              </w:rPr>
              <w:t>)</w:t>
            </w:r>
            <w:r w:rsidRPr="00601F69">
              <w:rPr>
                <w:rFonts w:ascii="Helvetica" w:eastAsia="Times New Roman" w:hAnsi="Helvetica" w:cs="Helvetica"/>
                <w:noProof w:val="0"/>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B06E23"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7E094F"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https://ekap.kik.gov.tr/EKAP/</w:t>
            </w:r>
          </w:p>
        </w:tc>
      </w:tr>
    </w:tbl>
    <w:p w14:paraId="5E3DDC05" w14:textId="77777777" w:rsidR="00601F69" w:rsidRPr="00601F69" w:rsidRDefault="00601F69" w:rsidP="00601F69">
      <w:pPr>
        <w:spacing w:after="0" w:line="240" w:lineRule="auto"/>
        <w:rPr>
          <w:rFonts w:ascii="Times New Roman" w:eastAsia="Times New Roman" w:hAnsi="Times New Roman" w:cs="Times New Roman"/>
          <w:noProof w:val="0"/>
          <w:sz w:val="24"/>
          <w:szCs w:val="24"/>
          <w:lang w:eastAsia="tr-TR"/>
        </w:rPr>
      </w:pP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1F69" w:rsidRPr="00601F69" w14:paraId="6E0F494C"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62E862F"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a)</w:t>
            </w:r>
            <w:r w:rsidRPr="00601F69">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DE6ECC"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4D6B05"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Muş Havalimanı Muhtelif Onarımların Yapılması</w:t>
            </w:r>
          </w:p>
        </w:tc>
      </w:tr>
      <w:tr w:rsidR="00601F69" w:rsidRPr="00601F69" w14:paraId="5CFA8A6E"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7BE870"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b)</w:t>
            </w:r>
            <w:r w:rsidRPr="00601F69">
              <w:rPr>
                <w:rFonts w:ascii="Helvetica" w:eastAsia="Times New Roman" w:hAnsi="Helvetica" w:cs="Helvetica"/>
                <w:noProof w:val="0"/>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90E608"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D5967A"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 xml:space="preserve">1 </w:t>
            </w:r>
            <w:proofErr w:type="gramStart"/>
            <w:r w:rsidRPr="00601F69">
              <w:rPr>
                <w:rFonts w:ascii="Helvetica" w:eastAsia="Times New Roman" w:hAnsi="Helvetica" w:cs="Helvetica"/>
                <w:b/>
                <w:bCs/>
                <w:noProof w:val="0"/>
                <w:color w:val="118ABE"/>
                <w:sz w:val="20"/>
                <w:szCs w:val="20"/>
                <w:lang w:eastAsia="tr-TR"/>
              </w:rPr>
              <w:t>adet -</w:t>
            </w:r>
            <w:proofErr w:type="gramEnd"/>
            <w:r w:rsidRPr="00601F69">
              <w:rPr>
                <w:rFonts w:ascii="Helvetica" w:eastAsia="Times New Roman" w:hAnsi="Helvetica" w:cs="Helvetica"/>
                <w:b/>
                <w:bCs/>
                <w:noProof w:val="0"/>
                <w:color w:val="118ABE"/>
                <w:sz w:val="20"/>
                <w:szCs w:val="20"/>
                <w:lang w:eastAsia="tr-TR"/>
              </w:rPr>
              <w:t xml:space="preserve"> (Projelerinde ve diğer teknik dokümanlarında belirtili miktarlarda inşaat ve elektrik altyapı işleri) Muş Havalimanı Muhtelif Onarımların Yapılması</w:t>
            </w:r>
            <w:r w:rsidRPr="00601F69">
              <w:rPr>
                <w:rFonts w:ascii="Helvetica" w:eastAsia="Times New Roman" w:hAnsi="Helvetica" w:cs="Helvetica"/>
                <w:b/>
                <w:bCs/>
                <w:noProof w:val="0"/>
                <w:color w:val="118ABE"/>
                <w:sz w:val="20"/>
                <w:szCs w:val="20"/>
                <w:lang w:eastAsia="tr-TR"/>
              </w:rPr>
              <w:br/>
              <w:t xml:space="preserve">Ayrıntılı bilgiye </w:t>
            </w:r>
            <w:proofErr w:type="spellStart"/>
            <w:r w:rsidRPr="00601F69">
              <w:rPr>
                <w:rFonts w:ascii="Helvetica" w:eastAsia="Times New Roman" w:hAnsi="Helvetica" w:cs="Helvetica"/>
                <w:b/>
                <w:bCs/>
                <w:noProof w:val="0"/>
                <w:color w:val="118ABE"/>
                <w:sz w:val="20"/>
                <w:szCs w:val="20"/>
                <w:lang w:eastAsia="tr-TR"/>
              </w:rPr>
              <w:t>EKAP’ta</w:t>
            </w:r>
            <w:proofErr w:type="spellEnd"/>
            <w:r w:rsidRPr="00601F69">
              <w:rPr>
                <w:rFonts w:ascii="Helvetica" w:eastAsia="Times New Roman" w:hAnsi="Helvetica" w:cs="Helvetica"/>
                <w:b/>
                <w:bCs/>
                <w:noProof w:val="0"/>
                <w:color w:val="118ABE"/>
                <w:sz w:val="20"/>
                <w:szCs w:val="20"/>
                <w:lang w:eastAsia="tr-TR"/>
              </w:rPr>
              <w:t xml:space="preserve"> yer alan ihale dokümanı içinde bulunan idari şartnameden ulaşılabilir.</w:t>
            </w:r>
          </w:p>
        </w:tc>
      </w:tr>
      <w:tr w:rsidR="00601F69" w:rsidRPr="00601F69" w14:paraId="4ECD9629"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29D7C13"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c)</w:t>
            </w:r>
            <w:r w:rsidRPr="00601F69">
              <w:rPr>
                <w:rFonts w:ascii="Helvetica" w:eastAsia="Times New Roman" w:hAnsi="Helvetica" w:cs="Helvetica"/>
                <w:noProof w:val="0"/>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AD9DC6"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8A899A"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Muş Havalimanı / MUŞ</w:t>
            </w:r>
          </w:p>
        </w:tc>
      </w:tr>
      <w:tr w:rsidR="00601F69" w:rsidRPr="00601F69" w14:paraId="6AD0C4D6"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068C18"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proofErr w:type="gramStart"/>
            <w:r w:rsidRPr="00601F69">
              <w:rPr>
                <w:rFonts w:ascii="Helvetica" w:eastAsia="Times New Roman" w:hAnsi="Helvetica" w:cs="Helvetica"/>
                <w:b/>
                <w:bCs/>
                <w:noProof w:val="0"/>
                <w:color w:val="585858"/>
                <w:sz w:val="20"/>
                <w:szCs w:val="20"/>
                <w:lang w:eastAsia="tr-TR"/>
              </w:rPr>
              <w:t>ç</w:t>
            </w:r>
            <w:proofErr w:type="gramEnd"/>
            <w:r w:rsidRPr="00601F69">
              <w:rPr>
                <w:rFonts w:ascii="Helvetica" w:eastAsia="Times New Roman" w:hAnsi="Helvetica" w:cs="Helvetica"/>
                <w:b/>
                <w:bCs/>
                <w:noProof w:val="0"/>
                <w:color w:val="585858"/>
                <w:sz w:val="20"/>
                <w:szCs w:val="20"/>
                <w:lang w:eastAsia="tr-TR"/>
              </w:rPr>
              <w:t>)</w:t>
            </w:r>
            <w:r w:rsidRPr="00601F69">
              <w:rPr>
                <w:rFonts w:ascii="Helvetica" w:eastAsia="Times New Roman" w:hAnsi="Helvetica" w:cs="Helvetica"/>
                <w:noProof w:val="0"/>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394F75"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AA1411"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Yer tesliminden itibaren </w:t>
            </w:r>
            <w:r w:rsidRPr="00601F69">
              <w:rPr>
                <w:rFonts w:ascii="Helvetica" w:eastAsia="Times New Roman" w:hAnsi="Helvetica" w:cs="Helvetica"/>
                <w:b/>
                <w:bCs/>
                <w:noProof w:val="0"/>
                <w:color w:val="118ABE"/>
                <w:sz w:val="20"/>
                <w:szCs w:val="20"/>
                <w:lang w:eastAsia="tr-TR"/>
              </w:rPr>
              <w:t>240 (</w:t>
            </w:r>
            <w:proofErr w:type="spellStart"/>
            <w:r w:rsidRPr="00601F69">
              <w:rPr>
                <w:rFonts w:ascii="Helvetica" w:eastAsia="Times New Roman" w:hAnsi="Helvetica" w:cs="Helvetica"/>
                <w:b/>
                <w:bCs/>
                <w:noProof w:val="0"/>
                <w:color w:val="118ABE"/>
                <w:sz w:val="20"/>
                <w:szCs w:val="20"/>
                <w:lang w:eastAsia="tr-TR"/>
              </w:rPr>
              <w:t>İkiYüzKırk</w:t>
            </w:r>
            <w:proofErr w:type="spellEnd"/>
            <w:r w:rsidRPr="00601F69">
              <w:rPr>
                <w:rFonts w:ascii="Helvetica" w:eastAsia="Times New Roman" w:hAnsi="Helvetica" w:cs="Helvetica"/>
                <w:b/>
                <w:bCs/>
                <w:noProof w:val="0"/>
                <w:color w:val="118ABE"/>
                <w:sz w:val="20"/>
                <w:szCs w:val="20"/>
                <w:lang w:eastAsia="tr-TR"/>
              </w:rPr>
              <w:t>) takvim günüdür</w:t>
            </w:r>
            <w:r w:rsidRPr="00601F69">
              <w:rPr>
                <w:rFonts w:ascii="Helvetica" w:eastAsia="Times New Roman" w:hAnsi="Helvetica" w:cs="Helvetica"/>
                <w:noProof w:val="0"/>
                <w:color w:val="585858"/>
                <w:sz w:val="20"/>
                <w:szCs w:val="20"/>
                <w:lang w:eastAsia="tr-TR"/>
              </w:rPr>
              <w:t>.</w:t>
            </w:r>
          </w:p>
        </w:tc>
      </w:tr>
      <w:tr w:rsidR="00601F69" w:rsidRPr="00601F69" w14:paraId="2216A029"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1C3EE6"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d)</w:t>
            </w:r>
            <w:r w:rsidRPr="00601F69">
              <w:rPr>
                <w:rFonts w:ascii="Helvetica" w:eastAsia="Times New Roman" w:hAnsi="Helvetica" w:cs="Helvetica"/>
                <w:noProof w:val="0"/>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A5F2D1"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612008"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Sözleşmenin imzalandığı tarihten itibaren 15 gün içinde</w:t>
            </w:r>
            <w:r w:rsidRPr="00601F69">
              <w:rPr>
                <w:rFonts w:ascii="Helvetica" w:eastAsia="Times New Roman" w:hAnsi="Helvetica" w:cs="Helvetica"/>
                <w:b/>
                <w:bCs/>
                <w:noProof w:val="0"/>
                <w:color w:val="118ABE"/>
                <w:sz w:val="20"/>
                <w:szCs w:val="20"/>
                <w:lang w:eastAsia="tr-TR"/>
              </w:rPr>
              <w:br/>
              <w:t>yer teslimi yapılarak işe başlanacaktır.</w:t>
            </w:r>
          </w:p>
        </w:tc>
      </w:tr>
    </w:tbl>
    <w:p w14:paraId="590B02C9" w14:textId="77777777" w:rsidR="00601F69" w:rsidRPr="00601F69" w:rsidRDefault="00601F69" w:rsidP="00601F69">
      <w:pPr>
        <w:spacing w:after="0" w:line="240" w:lineRule="auto"/>
        <w:rPr>
          <w:rFonts w:ascii="Times New Roman" w:eastAsia="Times New Roman" w:hAnsi="Times New Roman" w:cs="Times New Roman"/>
          <w:noProof w:val="0"/>
          <w:sz w:val="24"/>
          <w:szCs w:val="24"/>
          <w:lang w:eastAsia="tr-TR"/>
        </w:rPr>
      </w:pP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1F69" w:rsidRPr="00601F69" w14:paraId="78EC3D8B"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76B436"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a)</w:t>
            </w:r>
            <w:r w:rsidRPr="00601F69">
              <w:rPr>
                <w:rFonts w:ascii="Helvetica" w:eastAsia="Times New Roman" w:hAnsi="Helvetica" w:cs="Helvetica"/>
                <w:noProof w:val="0"/>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EC3144"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2AD9A5"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proofErr w:type="gramStart"/>
            <w:r w:rsidRPr="00601F69">
              <w:rPr>
                <w:rFonts w:ascii="Helvetica" w:eastAsia="Times New Roman" w:hAnsi="Helvetica" w:cs="Helvetica"/>
                <w:b/>
                <w:bCs/>
                <w:noProof w:val="0"/>
                <w:color w:val="118ABE"/>
                <w:sz w:val="20"/>
                <w:szCs w:val="20"/>
                <w:lang w:eastAsia="tr-TR"/>
              </w:rPr>
              <w:t>15.04.2025 -</w:t>
            </w:r>
            <w:proofErr w:type="gramEnd"/>
            <w:r w:rsidRPr="00601F69">
              <w:rPr>
                <w:rFonts w:ascii="Helvetica" w:eastAsia="Times New Roman" w:hAnsi="Helvetica" w:cs="Helvetica"/>
                <w:b/>
                <w:bCs/>
                <w:noProof w:val="0"/>
                <w:color w:val="118ABE"/>
                <w:sz w:val="20"/>
                <w:szCs w:val="20"/>
                <w:lang w:eastAsia="tr-TR"/>
              </w:rPr>
              <w:t xml:space="preserve"> 11:00</w:t>
            </w:r>
          </w:p>
        </w:tc>
      </w:tr>
      <w:tr w:rsidR="00601F69" w:rsidRPr="00601F69" w14:paraId="323F4FF6" w14:textId="77777777" w:rsidTr="00601F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01FCF4"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b)</w:t>
            </w:r>
            <w:r w:rsidRPr="00601F69">
              <w:rPr>
                <w:rFonts w:ascii="Helvetica" w:eastAsia="Times New Roman" w:hAnsi="Helvetica" w:cs="Helvetica"/>
                <w:noProof w:val="0"/>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51CF11"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81A262" w14:textId="77777777" w:rsidR="00601F69" w:rsidRPr="00601F69" w:rsidRDefault="00601F69" w:rsidP="00601F69">
            <w:pPr>
              <w:spacing w:after="0" w:line="240" w:lineRule="atLeast"/>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 xml:space="preserve">Emniyet Mahallesi </w:t>
            </w:r>
            <w:proofErr w:type="gramStart"/>
            <w:r w:rsidRPr="00601F69">
              <w:rPr>
                <w:rFonts w:ascii="Helvetica" w:eastAsia="Times New Roman" w:hAnsi="Helvetica" w:cs="Helvetica"/>
                <w:b/>
                <w:bCs/>
                <w:noProof w:val="0"/>
                <w:color w:val="118ABE"/>
                <w:sz w:val="20"/>
                <w:szCs w:val="20"/>
                <w:lang w:eastAsia="tr-TR"/>
              </w:rPr>
              <w:t>Mevlana</w:t>
            </w:r>
            <w:proofErr w:type="gramEnd"/>
            <w:r w:rsidRPr="00601F69">
              <w:rPr>
                <w:rFonts w:ascii="Helvetica" w:eastAsia="Times New Roman" w:hAnsi="Helvetica" w:cs="Helvetica"/>
                <w:b/>
                <w:bCs/>
                <w:noProof w:val="0"/>
                <w:color w:val="118ABE"/>
                <w:sz w:val="20"/>
                <w:szCs w:val="20"/>
                <w:lang w:eastAsia="tr-TR"/>
              </w:rPr>
              <w:t xml:space="preserve"> Bulvarı No:32 06560 Yenimahalle / ANKARA adresinde bulunan DEVLET HAVA MEYDANLARI İŞLETMESİ GENEL MÜDÜRLÜĞÜ Satın Alma ve İkmal Dairesi Başkanlığı İhale Salonu</w:t>
            </w:r>
          </w:p>
        </w:tc>
      </w:tr>
    </w:tbl>
    <w:p w14:paraId="41EB5959" w14:textId="77777777" w:rsidR="00601F69" w:rsidRPr="00601F69" w:rsidRDefault="00601F69" w:rsidP="00601F69">
      <w:pPr>
        <w:spacing w:after="0" w:line="240" w:lineRule="auto"/>
        <w:rPr>
          <w:rFonts w:ascii="Times New Roman" w:eastAsia="Times New Roman" w:hAnsi="Times New Roman" w:cs="Times New Roman"/>
          <w:noProof w:val="0"/>
          <w:sz w:val="24"/>
          <w:szCs w:val="24"/>
          <w:lang w:eastAsia="tr-TR"/>
        </w:rPr>
      </w:pP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4. İhaleye katılabilme şartları ve istenilen belgeler ile yeterlik değerlendirmesinde uygulanacak kriterler: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4.1.</w:t>
      </w:r>
      <w:r w:rsidRPr="00601F69">
        <w:rPr>
          <w:rFonts w:ascii="Helvetica" w:eastAsia="Times New Roman" w:hAnsi="Helvetica" w:cs="Helvetica"/>
          <w:noProof w:val="0"/>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4.1.2.</w:t>
      </w:r>
      <w:r w:rsidRPr="00601F69">
        <w:rPr>
          <w:rFonts w:ascii="Helvetica" w:eastAsia="Times New Roman" w:hAnsi="Helvetica" w:cs="Helvetica"/>
          <w:noProof w:val="0"/>
          <w:color w:val="585858"/>
          <w:sz w:val="20"/>
          <w:szCs w:val="20"/>
          <w:shd w:val="clear" w:color="auto" w:fill="F8F8F8"/>
          <w:lang w:eastAsia="tr-TR"/>
        </w:rPr>
        <w:t> Teklif vermeye yetkili olduğunu gösteren bilgiler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4.1.2.1.</w:t>
      </w:r>
      <w:r w:rsidRPr="00601F69">
        <w:rPr>
          <w:rFonts w:ascii="Helvetica" w:eastAsia="Times New Roman" w:hAnsi="Helvetica" w:cs="Helvetica"/>
          <w:noProof w:val="0"/>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01F69">
        <w:rPr>
          <w:rFonts w:ascii="Helvetica" w:eastAsia="Times New Roman" w:hAnsi="Helvetica" w:cs="Helvetica"/>
          <w:noProof w:val="0"/>
          <w:color w:val="585858"/>
          <w:sz w:val="20"/>
          <w:szCs w:val="20"/>
          <w:shd w:val="clear" w:color="auto" w:fill="F8F8F8"/>
          <w:lang w:eastAsia="tr-TR"/>
        </w:rPr>
        <w:t>EKAP’tan</w:t>
      </w:r>
      <w:proofErr w:type="spellEnd"/>
      <w:r w:rsidRPr="00601F69">
        <w:rPr>
          <w:rFonts w:ascii="Helvetica" w:eastAsia="Times New Roman" w:hAnsi="Helvetica" w:cs="Helvetica"/>
          <w:noProof w:val="0"/>
          <w:color w:val="585858"/>
          <w:sz w:val="20"/>
          <w:szCs w:val="20"/>
          <w:shd w:val="clear" w:color="auto" w:fill="F8F8F8"/>
          <w:lang w:eastAsia="tr-TR"/>
        </w:rPr>
        <w:t xml:space="preserve"> alınır.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4.1.3.</w:t>
      </w:r>
      <w:r w:rsidRPr="00601F69">
        <w:rPr>
          <w:rFonts w:ascii="Helvetica" w:eastAsia="Times New Roman" w:hAnsi="Helvetica" w:cs="Helvetica"/>
          <w:noProof w:val="0"/>
          <w:color w:val="585858"/>
          <w:sz w:val="20"/>
          <w:szCs w:val="20"/>
          <w:shd w:val="clear" w:color="auto" w:fill="F8F8F8"/>
          <w:lang w:eastAsia="tr-TR"/>
        </w:rPr>
        <w:t> Şekli ve içeriği İdari Şartnamede belirlenen teklif mektubu.</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4.1.4.</w:t>
      </w:r>
      <w:r w:rsidRPr="00601F69">
        <w:rPr>
          <w:rFonts w:ascii="Helvetica" w:eastAsia="Times New Roman" w:hAnsi="Helvetica" w:cs="Helvetica"/>
          <w:noProof w:val="0"/>
          <w:color w:val="585858"/>
          <w:sz w:val="20"/>
          <w:szCs w:val="20"/>
          <w:shd w:val="clear" w:color="auto" w:fill="F8F8F8"/>
          <w:lang w:eastAsia="tr-TR"/>
        </w:rPr>
        <w:t> Şekli ve içeriği İdari Şartnamede belirlenen geçici teminat.</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4.1.5</w:t>
      </w:r>
      <w:r w:rsidRPr="00601F69">
        <w:rPr>
          <w:rFonts w:ascii="Helvetica" w:eastAsia="Times New Roman" w:hAnsi="Helvetica" w:cs="Helvetica"/>
          <w:noProof w:val="0"/>
          <w:color w:val="585858"/>
          <w:sz w:val="20"/>
          <w:szCs w:val="20"/>
          <w:shd w:val="clear" w:color="auto" w:fill="F8F8F8"/>
          <w:lang w:eastAsia="tr-TR"/>
        </w:rPr>
        <w:t>İhale konusu işte idarenin onayı ile alt yüklenici çalıştırılabilir. Ancak işin tamamı alt yüklenicilere yaptırılamaz.</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4.1.6</w:t>
      </w:r>
      <w:r w:rsidRPr="00601F69">
        <w:rPr>
          <w:rFonts w:ascii="Helvetica" w:eastAsia="Times New Roman" w:hAnsi="Helvetica" w:cs="Helvetica"/>
          <w:noProof w:val="0"/>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601F69">
        <w:rPr>
          <w:rFonts w:ascii="Helvetica" w:eastAsia="Times New Roman" w:hAnsi="Helvetica" w:cs="Helvetica"/>
          <w:noProof w:val="0"/>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1F69" w:rsidRPr="00601F69" w14:paraId="3FBC0017"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CCF8205"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4.2. Ekonomik ve mali yeterliğe ilişkin belgeler ve bu belgelerin taşıması gereken kriterler:</w:t>
            </w:r>
          </w:p>
        </w:tc>
      </w:tr>
      <w:tr w:rsidR="00601F69" w:rsidRPr="00601F69" w14:paraId="2F040CF2"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A5C3904"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İdare tarafından ekonomik ve mali yeterliğe ilişkin kriter belirtilmemiştir.</w:t>
            </w:r>
          </w:p>
        </w:tc>
      </w:tr>
    </w:tbl>
    <w:p w14:paraId="4971661F" w14:textId="77777777" w:rsidR="00601F69" w:rsidRPr="00601F69" w:rsidRDefault="00601F69" w:rsidP="00601F69">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1F69" w:rsidRPr="00601F69" w14:paraId="06BF430F"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E6794AC"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4.3. Mesleki ve Teknik yeterliğe ilişkin belgeler ve bu belgelerin taşıması gereken kriterler:</w:t>
            </w:r>
          </w:p>
        </w:tc>
      </w:tr>
      <w:tr w:rsidR="00601F69" w:rsidRPr="00601F69" w14:paraId="25F8F197"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27C4F3E"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4.3.1. İş deneyim belgeleri:</w:t>
            </w:r>
          </w:p>
        </w:tc>
      </w:tr>
      <w:tr w:rsidR="00601F69" w:rsidRPr="00601F69" w14:paraId="20DFF380"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A58EF44"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Son on beş yıl içinde bedel içeren bir sözleşme kapsamında taahhüt edilen ve teklif edilen bedelin </w:t>
            </w:r>
            <w:proofErr w:type="gramStart"/>
            <w:r w:rsidRPr="00601F69">
              <w:rPr>
                <w:rFonts w:ascii="Helvetica" w:eastAsia="Times New Roman" w:hAnsi="Helvetica" w:cs="Helvetica"/>
                <w:b/>
                <w:bCs/>
                <w:noProof w:val="0"/>
                <w:color w:val="118ABE"/>
                <w:sz w:val="20"/>
                <w:szCs w:val="20"/>
                <w:lang w:eastAsia="tr-TR"/>
              </w:rPr>
              <w:t>% 100</w:t>
            </w:r>
            <w:proofErr w:type="gramEnd"/>
            <w:r w:rsidRPr="00601F69">
              <w:rPr>
                <w:rFonts w:ascii="Helvetica" w:eastAsia="Times New Roman" w:hAnsi="Helvetica" w:cs="Helvetica"/>
                <w:noProof w:val="0"/>
                <w:color w:val="585858"/>
                <w:sz w:val="20"/>
                <w:szCs w:val="20"/>
                <w:lang w:eastAsia="tr-TR"/>
              </w:rPr>
              <w:t> oranından az olmamak üzere ihale konusu iş veya benzer işlere ilişkin iş deneyimini gösteren belgeler.</w:t>
            </w:r>
          </w:p>
        </w:tc>
      </w:tr>
    </w:tbl>
    <w:p w14:paraId="4A8D2946" w14:textId="77777777" w:rsidR="00601F69" w:rsidRPr="00601F69" w:rsidRDefault="00601F69" w:rsidP="00601F69">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1F69" w:rsidRPr="00601F69" w14:paraId="4389F2BA"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754FFA"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4.4.Bu ihalede benzer iş olarak kabul edilecek işler ve benzer işlere denk sayılacak mühendislik ve mimarlık bölümleri:</w:t>
            </w:r>
          </w:p>
        </w:tc>
      </w:tr>
      <w:tr w:rsidR="00601F69" w:rsidRPr="00601F69" w14:paraId="6FD2B646"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E31994C"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4.4.1.</w:t>
            </w:r>
            <w:r w:rsidRPr="00601F69">
              <w:rPr>
                <w:rFonts w:ascii="Helvetica" w:eastAsia="Times New Roman" w:hAnsi="Helvetica" w:cs="Helvetica"/>
                <w:noProof w:val="0"/>
                <w:color w:val="585858"/>
                <w:sz w:val="20"/>
                <w:szCs w:val="20"/>
                <w:lang w:eastAsia="tr-TR"/>
              </w:rPr>
              <w:t> Bu ihalede benzer iş olarak kabul edilecek işler:</w:t>
            </w:r>
          </w:p>
        </w:tc>
      </w:tr>
      <w:tr w:rsidR="00601F69" w:rsidRPr="00601F69" w14:paraId="131C296E"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A78814" w14:textId="77777777" w:rsidR="00601F69" w:rsidRPr="00601F69" w:rsidRDefault="00601F69" w:rsidP="00601F69">
            <w:pPr>
              <w:spacing w:after="0" w:line="240" w:lineRule="atLeast"/>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 xml:space="preserve">19.06.2018 tarihli ve 30453 sayılı Resmi </w:t>
            </w:r>
            <w:proofErr w:type="spellStart"/>
            <w:r w:rsidRPr="00601F69">
              <w:rPr>
                <w:rFonts w:ascii="Helvetica" w:eastAsia="Times New Roman" w:hAnsi="Helvetica" w:cs="Helvetica"/>
                <w:b/>
                <w:bCs/>
                <w:noProof w:val="0"/>
                <w:color w:val="118ABE"/>
                <w:sz w:val="20"/>
                <w:szCs w:val="20"/>
                <w:lang w:eastAsia="tr-TR"/>
              </w:rPr>
              <w:t>Gazete'de</w:t>
            </w:r>
            <w:proofErr w:type="spellEnd"/>
            <w:r w:rsidRPr="00601F69">
              <w:rPr>
                <w:rFonts w:ascii="Helvetica" w:eastAsia="Times New Roman" w:hAnsi="Helvetica" w:cs="Helvetica"/>
                <w:b/>
                <w:bCs/>
                <w:noProof w:val="0"/>
                <w:color w:val="118ABE"/>
                <w:sz w:val="20"/>
                <w:szCs w:val="20"/>
                <w:lang w:eastAsia="tr-TR"/>
              </w:rPr>
              <w:t xml:space="preserve"> yayımlanan Yapım İşlerinde Benzer İş Grupları Tebliği'nde yer </w:t>
            </w:r>
            <w:proofErr w:type="gramStart"/>
            <w:r w:rsidRPr="00601F69">
              <w:rPr>
                <w:rFonts w:ascii="Helvetica" w:eastAsia="Times New Roman" w:hAnsi="Helvetica" w:cs="Helvetica"/>
                <w:b/>
                <w:bCs/>
                <w:noProof w:val="0"/>
                <w:color w:val="118ABE"/>
                <w:sz w:val="20"/>
                <w:szCs w:val="20"/>
                <w:lang w:eastAsia="tr-TR"/>
              </w:rPr>
              <w:t>alan  AVII</w:t>
            </w:r>
            <w:proofErr w:type="gramEnd"/>
            <w:r w:rsidRPr="00601F69">
              <w:rPr>
                <w:rFonts w:ascii="Helvetica" w:eastAsia="Times New Roman" w:hAnsi="Helvetica" w:cs="Helvetica"/>
                <w:b/>
                <w:bCs/>
                <w:noProof w:val="0"/>
                <w:color w:val="118ABE"/>
                <w:sz w:val="20"/>
                <w:szCs w:val="20"/>
                <w:lang w:eastAsia="tr-TR"/>
              </w:rPr>
              <w:t xml:space="preserve"> grubu işlerin benzer iş olarak kabul edilecektir.</w:t>
            </w:r>
          </w:p>
        </w:tc>
      </w:tr>
      <w:tr w:rsidR="00601F69" w:rsidRPr="00601F69" w14:paraId="2E4EF020"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A6E2359"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585858"/>
                <w:sz w:val="20"/>
                <w:szCs w:val="20"/>
                <w:lang w:eastAsia="tr-TR"/>
              </w:rPr>
              <w:t>4.4.2.</w:t>
            </w:r>
            <w:r w:rsidRPr="00601F69">
              <w:rPr>
                <w:rFonts w:ascii="Helvetica" w:eastAsia="Times New Roman" w:hAnsi="Helvetica" w:cs="Helvetica"/>
                <w:noProof w:val="0"/>
                <w:color w:val="585858"/>
                <w:sz w:val="20"/>
                <w:szCs w:val="20"/>
                <w:lang w:eastAsia="tr-TR"/>
              </w:rPr>
              <w:t> Benzer işe denk sayılacak mühendislik veya mimarlık bölümleri:</w:t>
            </w:r>
          </w:p>
        </w:tc>
      </w:tr>
      <w:tr w:rsidR="00601F69" w:rsidRPr="00601F69" w14:paraId="4227684A" w14:textId="77777777" w:rsidTr="00601F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5ED53E" w14:textId="77777777" w:rsidR="00601F69" w:rsidRPr="00601F69" w:rsidRDefault="00601F69" w:rsidP="00601F69">
            <w:pPr>
              <w:spacing w:after="0" w:line="240" w:lineRule="atLeast"/>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İnşaat Mühendisliği</w:t>
            </w:r>
          </w:p>
        </w:tc>
      </w:tr>
    </w:tbl>
    <w:p w14:paraId="7CD8C4A2" w14:textId="77777777" w:rsidR="00601F69" w:rsidRPr="00601F69" w:rsidRDefault="00601F69" w:rsidP="00601F69">
      <w:pPr>
        <w:spacing w:after="0" w:line="240" w:lineRule="auto"/>
        <w:rPr>
          <w:rFonts w:ascii="Times New Roman" w:eastAsia="Times New Roman" w:hAnsi="Times New Roman" w:cs="Times New Roman"/>
          <w:noProof w:val="0"/>
          <w:sz w:val="24"/>
          <w:szCs w:val="24"/>
          <w:lang w:eastAsia="tr-TR"/>
        </w:rPr>
      </w:pP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5.</w:t>
      </w:r>
      <w:r w:rsidRPr="00601F69">
        <w:rPr>
          <w:rFonts w:ascii="Helvetica" w:eastAsia="Times New Roman" w:hAnsi="Helvetica" w:cs="Helvetica"/>
          <w:noProof w:val="0"/>
          <w:color w:val="585858"/>
          <w:sz w:val="20"/>
          <w:szCs w:val="20"/>
          <w:shd w:val="clear" w:color="auto" w:fill="F8F8F8"/>
          <w:lang w:eastAsia="tr-TR"/>
        </w:rPr>
        <w:t> Ekonomik açıdan en avantajlı teklif fiyatla birlikte fiyat dışındaki unsurlar da dikkate alınarak belirlenecektir.</w:t>
      </w:r>
    </w:p>
    <w:p w14:paraId="2FF8FAFA"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 xml:space="preserve">Hesaplamada Kullanılacak </w:t>
      </w:r>
      <w:proofErr w:type="spellStart"/>
      <w:proofErr w:type="gramStart"/>
      <w:r w:rsidRPr="00601F69">
        <w:rPr>
          <w:rFonts w:ascii="Helvetica" w:eastAsia="Times New Roman" w:hAnsi="Helvetica" w:cs="Helvetica"/>
          <w:b/>
          <w:bCs/>
          <w:noProof w:val="0"/>
          <w:color w:val="118ABE"/>
          <w:sz w:val="20"/>
          <w:szCs w:val="20"/>
          <w:lang w:eastAsia="tr-TR"/>
        </w:rPr>
        <w:t>Formül:</w:t>
      </w:r>
      <w:r w:rsidRPr="00601F69">
        <w:rPr>
          <w:rFonts w:ascii="Helvetica" w:eastAsia="Times New Roman" w:hAnsi="Helvetica" w:cs="Helvetica"/>
          <w:b/>
          <w:bCs/>
          <w:noProof w:val="0"/>
          <w:color w:val="0000FF"/>
          <w:sz w:val="20"/>
          <w:szCs w:val="20"/>
          <w:lang w:eastAsia="tr-TR"/>
        </w:rPr>
        <w:t>Toplam</w:t>
      </w:r>
      <w:proofErr w:type="spellEnd"/>
      <w:proofErr w:type="gramEnd"/>
      <w:r w:rsidRPr="00601F69">
        <w:rPr>
          <w:rFonts w:ascii="Helvetica" w:eastAsia="Times New Roman" w:hAnsi="Helvetica" w:cs="Helvetica"/>
          <w:b/>
          <w:bCs/>
          <w:noProof w:val="0"/>
          <w:color w:val="0000FF"/>
          <w:sz w:val="20"/>
          <w:szCs w:val="20"/>
          <w:lang w:eastAsia="tr-TR"/>
        </w:rPr>
        <w:t xml:space="preserve"> Puan=Teklif Fiyatı Puanı + Fiyat Dışı Unsur Puanı</w:t>
      </w:r>
    </w:p>
    <w:p w14:paraId="17A27185"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İsteklinin Toplam Puanı hesaplanırken;</w:t>
      </w:r>
    </w:p>
    <w:p w14:paraId="6BBD0458"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 xml:space="preserve">Toplam Puan = (Teklif Tam </w:t>
      </w:r>
      <w:proofErr w:type="gramStart"/>
      <w:r w:rsidRPr="00601F69">
        <w:rPr>
          <w:rFonts w:ascii="Helvetica" w:eastAsia="Times New Roman" w:hAnsi="Helvetica" w:cs="Helvetica"/>
          <w:b/>
          <w:bCs/>
          <w:noProof w:val="0"/>
          <w:color w:val="118ABE"/>
          <w:sz w:val="20"/>
          <w:szCs w:val="20"/>
          <w:lang w:eastAsia="tr-TR"/>
        </w:rPr>
        <w:t>Puanı -</w:t>
      </w:r>
      <w:proofErr w:type="gramEnd"/>
      <w:r w:rsidRPr="00601F69">
        <w:rPr>
          <w:rFonts w:ascii="Helvetica" w:eastAsia="Times New Roman" w:hAnsi="Helvetica" w:cs="Helvetica"/>
          <w:b/>
          <w:bCs/>
          <w:noProof w:val="0"/>
          <w:color w:val="118ABE"/>
          <w:sz w:val="20"/>
          <w:szCs w:val="20"/>
          <w:lang w:eastAsia="tr-TR"/>
        </w:rPr>
        <w:t xml:space="preserve"> (|Sınır Değer-Teklif Fiyatı| X Teklif Tam Puanı / Sınır Değer)) +</w:t>
      </w:r>
    </w:p>
    <w:p w14:paraId="1553D102"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Fiyat Dışı Unsur Puanı</w:t>
      </w:r>
    </w:p>
    <w:p w14:paraId="4837F6C7"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Teklif Fiyat Puanı:</w:t>
      </w:r>
      <w:r w:rsidRPr="00601F69">
        <w:rPr>
          <w:rFonts w:ascii="Helvetica" w:eastAsia="Times New Roman" w:hAnsi="Helvetica" w:cs="Helvetica"/>
          <w:b/>
          <w:bCs/>
          <w:noProof w:val="0"/>
          <w:color w:val="0000FF"/>
          <w:sz w:val="20"/>
          <w:szCs w:val="20"/>
          <w:lang w:eastAsia="tr-TR"/>
        </w:rPr>
        <w:t>50</w:t>
      </w:r>
    </w:p>
    <w:p w14:paraId="12CD78B8"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Fiyat Dışı Unsur (FDU) Puanı:</w:t>
      </w:r>
      <w:r w:rsidRPr="00601F69">
        <w:rPr>
          <w:rFonts w:ascii="Helvetica" w:eastAsia="Times New Roman" w:hAnsi="Helvetica" w:cs="Helvetica"/>
          <w:b/>
          <w:bCs/>
          <w:noProof w:val="0"/>
          <w:color w:val="0000FF"/>
          <w:sz w:val="20"/>
          <w:szCs w:val="20"/>
          <w:lang w:eastAsia="tr-TR"/>
        </w:rPr>
        <w:t>50</w:t>
      </w:r>
    </w:p>
    <w:p w14:paraId="42D93213"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0000FF"/>
          <w:sz w:val="20"/>
          <w:szCs w:val="20"/>
          <w:lang w:eastAsia="tr-TR"/>
        </w:rPr>
      </w:pPr>
      <w:r w:rsidRPr="00601F69">
        <w:rPr>
          <w:rFonts w:ascii="Helvetica" w:eastAsia="Times New Roman" w:hAnsi="Helvetica" w:cs="Helvetica"/>
          <w:b/>
          <w:bCs/>
          <w:noProof w:val="0"/>
          <w:color w:val="118ABE"/>
          <w:sz w:val="20"/>
          <w:szCs w:val="20"/>
          <w:lang w:eastAsia="tr-TR"/>
        </w:rPr>
        <w:t>Fiyat Dışı Unsur Değerlendirme Yöntemi: </w:t>
      </w:r>
      <w:r w:rsidRPr="00601F69">
        <w:rPr>
          <w:rFonts w:ascii="Helvetica" w:eastAsia="Times New Roman" w:hAnsi="Helvetica" w:cs="Helvetica"/>
          <w:b/>
          <w:bCs/>
          <w:noProof w:val="0"/>
          <w:color w:val="0000FF"/>
          <w:sz w:val="20"/>
          <w:szCs w:val="20"/>
          <w:lang w:eastAsia="tr-TR"/>
        </w:rPr>
        <w:t>İsteklinin Teklifi ile Yaklaşık Maliyet Yapısının Birbiri</w:t>
      </w:r>
    </w:p>
    <w:p w14:paraId="186F1867"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proofErr w:type="gramStart"/>
      <w:r w:rsidRPr="00601F69">
        <w:rPr>
          <w:rFonts w:ascii="Helvetica" w:eastAsia="Times New Roman" w:hAnsi="Helvetica" w:cs="Helvetica"/>
          <w:b/>
          <w:bCs/>
          <w:noProof w:val="0"/>
          <w:color w:val="0000FF"/>
          <w:sz w:val="20"/>
          <w:szCs w:val="20"/>
          <w:lang w:eastAsia="tr-TR"/>
        </w:rPr>
        <w:t>ile</w:t>
      </w:r>
      <w:proofErr w:type="gramEnd"/>
      <w:r w:rsidRPr="00601F69">
        <w:rPr>
          <w:rFonts w:ascii="Helvetica" w:eastAsia="Times New Roman" w:hAnsi="Helvetica" w:cs="Helvetica"/>
          <w:b/>
          <w:bCs/>
          <w:noProof w:val="0"/>
          <w:color w:val="0000FF"/>
          <w:sz w:val="20"/>
          <w:szCs w:val="20"/>
          <w:lang w:eastAsia="tr-TR"/>
        </w:rPr>
        <w:t xml:space="preserve"> Uyumu</w:t>
      </w:r>
    </w:p>
    <w:p w14:paraId="65DF5CD2" w14:textId="3F95DBA5"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0000FF"/>
          <w:sz w:val="20"/>
          <w:szCs w:val="20"/>
          <w:lang w:eastAsia="tr-TR"/>
        </w:rPr>
        <w:t xml:space="preserve">(Alınabilecek Azami FDU </w:t>
      </w:r>
      <w:proofErr w:type="gramStart"/>
      <w:r w:rsidRPr="00601F69">
        <w:rPr>
          <w:rFonts w:ascii="Helvetica" w:eastAsia="Times New Roman" w:hAnsi="Helvetica" w:cs="Helvetica"/>
          <w:b/>
          <w:bCs/>
          <w:noProof w:val="0"/>
          <w:color w:val="0000FF"/>
          <w:sz w:val="20"/>
          <w:szCs w:val="20"/>
          <w:lang w:eastAsia="tr-TR"/>
        </w:rPr>
        <w:t>Puanı :</w:t>
      </w:r>
      <w:proofErr w:type="gramEnd"/>
      <w:r w:rsidRPr="00601F69">
        <w:rPr>
          <w:rFonts w:ascii="Helvetica" w:eastAsia="Times New Roman" w:hAnsi="Helvetica" w:cs="Helvetica"/>
          <w:b/>
          <w:bCs/>
          <w:noProof w:val="0"/>
          <w:color w:val="0000FF"/>
          <w:sz w:val="20"/>
          <w:szCs w:val="20"/>
          <w:lang w:eastAsia="tr-TR"/>
        </w:rPr>
        <w:t xml:space="preserve"> 50 )</w:t>
      </w:r>
    </w:p>
    <w:p w14:paraId="7318246D" w14:textId="77777777" w:rsidR="00601F69" w:rsidRP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p>
    <w:p w14:paraId="44390DF8"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i/>
          <w:iCs/>
          <w:noProof w:val="0"/>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dahil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601F69">
        <w:rPr>
          <w:rFonts w:ascii="Helvetica" w:eastAsia="Times New Roman" w:hAnsi="Helvetica" w:cs="Helvetica"/>
          <w:b/>
          <w:bCs/>
          <w:i/>
          <w:iCs/>
          <w:noProof w:val="0"/>
          <w:color w:val="118ABE"/>
          <w:sz w:val="20"/>
          <w:szCs w:val="20"/>
          <w:lang w:eastAsia="tr-TR"/>
        </w:rPr>
        <w:t>yapılmayacaktır.Bu</w:t>
      </w:r>
      <w:proofErr w:type="spellEnd"/>
      <w:proofErr w:type="gramEnd"/>
      <w:r w:rsidRPr="00601F69">
        <w:rPr>
          <w:rFonts w:ascii="Helvetica" w:eastAsia="Times New Roman" w:hAnsi="Helvetica" w:cs="Helvetica"/>
          <w:b/>
          <w:bCs/>
          <w:i/>
          <w:iCs/>
          <w:noProof w:val="0"/>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p>
    <w:p w14:paraId="3FF0DC2F"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 xml:space="preserve">Numune Değerlendirmesinde Kullanılacak </w:t>
      </w:r>
      <w:proofErr w:type="gramStart"/>
      <w:r w:rsidRPr="00601F69">
        <w:rPr>
          <w:rFonts w:ascii="Helvetica" w:eastAsia="Times New Roman" w:hAnsi="Helvetica" w:cs="Helvetica"/>
          <w:b/>
          <w:bCs/>
          <w:noProof w:val="0"/>
          <w:color w:val="118ABE"/>
          <w:sz w:val="20"/>
          <w:szCs w:val="20"/>
          <w:lang w:eastAsia="tr-TR"/>
        </w:rPr>
        <w:t>Mı?:</w:t>
      </w:r>
      <w:proofErr w:type="gramEnd"/>
      <w:r w:rsidRPr="00601F69">
        <w:rPr>
          <w:rFonts w:ascii="Helvetica" w:eastAsia="Times New Roman" w:hAnsi="Helvetica" w:cs="Helvetica"/>
          <w:b/>
          <w:bCs/>
          <w:noProof w:val="0"/>
          <w:color w:val="118ABE"/>
          <w:sz w:val="20"/>
          <w:szCs w:val="20"/>
          <w:lang w:eastAsia="tr-TR"/>
        </w:rPr>
        <w:t> </w:t>
      </w:r>
      <w:r w:rsidRPr="00601F69">
        <w:rPr>
          <w:rFonts w:ascii="Helvetica" w:eastAsia="Times New Roman" w:hAnsi="Helvetica" w:cs="Helvetica"/>
          <w:b/>
          <w:bCs/>
          <w:noProof w:val="0"/>
          <w:color w:val="0000FF"/>
          <w:sz w:val="20"/>
          <w:szCs w:val="20"/>
          <w:lang w:eastAsia="tr-TR"/>
        </w:rPr>
        <w:t>Hayır</w:t>
      </w:r>
    </w:p>
    <w:p w14:paraId="33BBD0D4" w14:textId="77777777" w:rsid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t xml:space="preserve">Demonstrasyon Değerlendirmesinde Kullanılacak </w:t>
      </w:r>
      <w:proofErr w:type="gramStart"/>
      <w:r w:rsidRPr="00601F69">
        <w:rPr>
          <w:rFonts w:ascii="Helvetica" w:eastAsia="Times New Roman" w:hAnsi="Helvetica" w:cs="Helvetica"/>
          <w:b/>
          <w:bCs/>
          <w:noProof w:val="0"/>
          <w:color w:val="118ABE"/>
          <w:sz w:val="20"/>
          <w:szCs w:val="20"/>
          <w:lang w:eastAsia="tr-TR"/>
        </w:rPr>
        <w:t>Mı?:</w:t>
      </w:r>
      <w:proofErr w:type="gramEnd"/>
      <w:r w:rsidRPr="00601F69">
        <w:rPr>
          <w:rFonts w:ascii="Helvetica" w:eastAsia="Times New Roman" w:hAnsi="Helvetica" w:cs="Helvetica"/>
          <w:b/>
          <w:bCs/>
          <w:noProof w:val="0"/>
          <w:color w:val="0000FF"/>
          <w:sz w:val="20"/>
          <w:szCs w:val="20"/>
          <w:lang w:eastAsia="tr-TR"/>
        </w:rPr>
        <w:t>Hayır</w:t>
      </w:r>
    </w:p>
    <w:p w14:paraId="22FC6E51" w14:textId="0DB6AA9C" w:rsidR="00601F69" w:rsidRPr="00601F69" w:rsidRDefault="00601F69" w:rsidP="00601F69">
      <w:pPr>
        <w:shd w:val="clear" w:color="auto" w:fill="F8F8F8"/>
        <w:spacing w:after="0" w:line="240" w:lineRule="auto"/>
        <w:jc w:val="both"/>
        <w:rPr>
          <w:rFonts w:ascii="Helvetica" w:eastAsia="Times New Roman" w:hAnsi="Helvetica" w:cs="Helvetica"/>
          <w:b/>
          <w:bCs/>
          <w:noProof w:val="0"/>
          <w:color w:val="118ABE"/>
          <w:sz w:val="20"/>
          <w:szCs w:val="20"/>
          <w:lang w:eastAsia="tr-TR"/>
        </w:rPr>
      </w:pPr>
      <w:r w:rsidRPr="00601F69">
        <w:rPr>
          <w:rFonts w:ascii="Helvetica" w:eastAsia="Times New Roman" w:hAnsi="Helvetica" w:cs="Helvetica"/>
          <w:b/>
          <w:bCs/>
          <w:noProof w:val="0"/>
          <w:color w:val="118ABE"/>
          <w:sz w:val="20"/>
          <w:szCs w:val="20"/>
          <w:lang w:eastAsia="tr-TR"/>
        </w:rPr>
        <w:br/>
      </w:r>
      <w:r w:rsidRPr="00601F69">
        <w:rPr>
          <w:rFonts w:ascii="Helvetica" w:eastAsia="Times New Roman" w:hAnsi="Helvetica" w:cs="Helvetica"/>
          <w:b/>
          <w:bCs/>
          <w:noProof w:val="0"/>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166"/>
        <w:gridCol w:w="1630"/>
        <w:gridCol w:w="1630"/>
        <w:gridCol w:w="1630"/>
      </w:tblGrid>
      <w:tr w:rsidR="00601F69" w:rsidRPr="00601F69" w14:paraId="4FB4923D" w14:textId="77777777" w:rsidTr="00601F69">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20EFD1" w14:textId="77777777" w:rsidR="00601F69" w:rsidRPr="00601F69" w:rsidRDefault="00601F69" w:rsidP="00601F69">
            <w:pPr>
              <w:wordWrap w:val="0"/>
              <w:spacing w:after="0" w:line="240" w:lineRule="atLeast"/>
              <w:rPr>
                <w:rFonts w:ascii="Times New Roman" w:eastAsia="Times New Roman" w:hAnsi="Times New Roman" w:cs="Times New Roman"/>
                <w:noProof w:val="0"/>
                <w:sz w:val="24"/>
                <w:szCs w:val="24"/>
                <w:lang w:eastAsia="tr-TR"/>
              </w:rPr>
            </w:pPr>
            <w:r w:rsidRPr="00601F69">
              <w:rPr>
                <w:rFonts w:ascii="Times New Roman" w:eastAsia="Times New Roman" w:hAnsi="Times New Roman" w:cs="Times New Roman"/>
                <w:b/>
                <w:bCs/>
                <w:noProof w:val="0"/>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F9D0F54"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b/>
                <w:bCs/>
                <w:noProof w:val="0"/>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61BA4C"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b/>
                <w:bCs/>
                <w:noProof w:val="0"/>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34B29B"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b/>
                <w:bCs/>
                <w:noProof w:val="0"/>
                <w:sz w:val="20"/>
                <w:szCs w:val="20"/>
                <w:lang w:eastAsia="tr-TR"/>
              </w:rPr>
              <w:t>Fiyat Dışı</w:t>
            </w:r>
            <w:r w:rsidRPr="00601F69">
              <w:rPr>
                <w:rFonts w:ascii="Times New Roman" w:eastAsia="Times New Roman" w:hAnsi="Times New Roman" w:cs="Times New Roman"/>
                <w:b/>
                <w:bCs/>
                <w:noProof w:val="0"/>
                <w:sz w:val="20"/>
                <w:szCs w:val="20"/>
                <w:lang w:eastAsia="tr-TR"/>
              </w:rPr>
              <w:br/>
              <w:t>Unsur Puanı</w:t>
            </w:r>
          </w:p>
        </w:tc>
      </w:tr>
      <w:tr w:rsidR="00601F69" w:rsidRPr="00601F69" w14:paraId="0D12BF03" w14:textId="77777777" w:rsidTr="00601F69">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5B1543" w14:textId="77777777" w:rsidR="00601F69" w:rsidRPr="00601F69" w:rsidRDefault="00601F69" w:rsidP="00601F69">
            <w:pPr>
              <w:wordWrap w:val="0"/>
              <w:spacing w:after="0" w:line="240" w:lineRule="atLeast"/>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KONKASE MALZEME İLE TEMEL/TEMEL ALTI TABAKASI TEŞKİLİ (FİNİŞER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A4B82C9"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E50B86"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F7D77E"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5,5</w:t>
            </w:r>
          </w:p>
        </w:tc>
      </w:tr>
      <w:tr w:rsidR="00601F69" w:rsidRPr="00601F69" w14:paraId="7349A85C" w14:textId="77777777" w:rsidTr="00601F69">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369F72" w14:textId="77777777" w:rsidR="00601F69" w:rsidRPr="00601F69" w:rsidRDefault="00601F69" w:rsidP="00601F69">
            <w:pPr>
              <w:wordWrap w:val="0"/>
              <w:spacing w:after="0" w:line="240" w:lineRule="atLeast"/>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lastRenderedPageBreak/>
              <w:t>BETON KAPLAMA SÖKÜLMESİ VE DEPOYA ATILMASI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18FAB97"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B664CB"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29,6%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45AEA5"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12,2</w:t>
            </w:r>
          </w:p>
        </w:tc>
      </w:tr>
      <w:tr w:rsidR="00601F69" w:rsidRPr="00601F69" w14:paraId="02E87CC8" w14:textId="77777777" w:rsidTr="00601F69">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CCC901" w14:textId="77777777" w:rsidR="00601F69" w:rsidRPr="00601F69" w:rsidRDefault="00601F69" w:rsidP="00601F69">
            <w:pPr>
              <w:wordWrap w:val="0"/>
              <w:spacing w:after="0" w:line="240" w:lineRule="atLeast"/>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0,35 MT KALINLIKTA BETON KAPLAMA YAPILMASI (A=400 M3/GÜN KAPASİTELİ; KUM-ÇAKIL: 350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A4827AC"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20,3%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26B226"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37,8%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8D2C47"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15,6</w:t>
            </w:r>
          </w:p>
        </w:tc>
      </w:tr>
      <w:tr w:rsidR="00601F69" w:rsidRPr="00601F69" w14:paraId="353B7E7C" w14:textId="77777777" w:rsidTr="00601F69">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07C818" w14:textId="77777777" w:rsidR="00601F69" w:rsidRPr="00601F69" w:rsidRDefault="00601F69" w:rsidP="00601F69">
            <w:pPr>
              <w:wordWrap w:val="0"/>
              <w:spacing w:after="0" w:line="240" w:lineRule="atLeast"/>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0,20 MT KALINLIKTA BETON KAPLAMA YAPILMASI (A=400 M3/GÜN KAPASİTELİ; KUM-ÇAKIL: 350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194067B"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6,1%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C96B48"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11,3%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2597C0"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4,6</w:t>
            </w:r>
          </w:p>
        </w:tc>
      </w:tr>
      <w:tr w:rsidR="00601F69" w:rsidRPr="00601F69" w14:paraId="31DAEDEF" w14:textId="77777777" w:rsidTr="00601F69">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703DCD" w14:textId="77777777" w:rsidR="00601F69" w:rsidRPr="00601F69" w:rsidRDefault="00601F69" w:rsidP="00601F69">
            <w:pPr>
              <w:wordWrap w:val="0"/>
              <w:spacing w:after="0" w:line="240" w:lineRule="atLeast"/>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0,15 MT KALINLIKTA ZAYIF BETON TEMEL TABAKASI TEŞKİLİ (A=400 M3/GÜN KAPASİTELİ; KIRMATAŞ: 150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AFFCABF"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11E318"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9,4%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41E42A"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3,9</w:t>
            </w:r>
          </w:p>
        </w:tc>
      </w:tr>
      <w:tr w:rsidR="00601F69" w:rsidRPr="00601F69" w14:paraId="587BFC3D" w14:textId="77777777" w:rsidTr="00601F69">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E6B906" w14:textId="77777777" w:rsidR="00601F69" w:rsidRPr="00601F69" w:rsidRDefault="00601F69" w:rsidP="00601F69">
            <w:pPr>
              <w:wordWrap w:val="0"/>
              <w:spacing w:after="0" w:line="240" w:lineRule="atLeast"/>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TERMİNAL BİNASI ÇATI YENİLEME İŞİ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54F4CB"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10,7%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3FF2E0"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19,9%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556121" w14:textId="77777777" w:rsidR="00601F69" w:rsidRPr="00601F69" w:rsidRDefault="00601F69" w:rsidP="00601F69">
            <w:pPr>
              <w:wordWrap w:val="0"/>
              <w:spacing w:after="0" w:line="240" w:lineRule="atLeast"/>
              <w:jc w:val="both"/>
              <w:rPr>
                <w:rFonts w:ascii="Times New Roman" w:eastAsia="Times New Roman" w:hAnsi="Times New Roman" w:cs="Times New Roman"/>
                <w:noProof w:val="0"/>
                <w:sz w:val="20"/>
                <w:szCs w:val="20"/>
                <w:lang w:eastAsia="tr-TR"/>
              </w:rPr>
            </w:pPr>
            <w:r w:rsidRPr="00601F69">
              <w:rPr>
                <w:rFonts w:ascii="Times New Roman" w:eastAsia="Times New Roman" w:hAnsi="Times New Roman" w:cs="Times New Roman"/>
                <w:noProof w:val="0"/>
                <w:sz w:val="20"/>
                <w:szCs w:val="20"/>
                <w:lang w:eastAsia="tr-TR"/>
              </w:rPr>
              <w:t>8,2</w:t>
            </w:r>
          </w:p>
        </w:tc>
      </w:tr>
    </w:tbl>
    <w:p w14:paraId="2788946B" w14:textId="77777777" w:rsidR="00601F69" w:rsidRPr="00601F69" w:rsidRDefault="00601F69" w:rsidP="00601F69">
      <w:pPr>
        <w:shd w:val="clear" w:color="auto" w:fill="F8F8F8"/>
        <w:spacing w:after="0" w:line="240" w:lineRule="auto"/>
        <w:jc w:val="both"/>
        <w:rPr>
          <w:rFonts w:ascii="Times New Roman" w:eastAsia="Times New Roman" w:hAnsi="Times New Roman" w:cs="Times New Roman"/>
          <w:noProof w:val="0"/>
          <w:color w:val="585858"/>
          <w:sz w:val="20"/>
          <w:szCs w:val="20"/>
          <w:lang w:eastAsia="tr-TR"/>
        </w:rPr>
      </w:pPr>
    </w:p>
    <w:p w14:paraId="3DB281B2" w14:textId="77777777" w:rsidR="00601F69" w:rsidRPr="00601F69" w:rsidRDefault="00601F69" w:rsidP="00601F69">
      <w:pPr>
        <w:spacing w:after="0" w:line="240" w:lineRule="auto"/>
        <w:rPr>
          <w:rFonts w:ascii="Times New Roman" w:eastAsia="Times New Roman" w:hAnsi="Times New Roman" w:cs="Times New Roman"/>
          <w:noProof w:val="0"/>
          <w:sz w:val="24"/>
          <w:szCs w:val="24"/>
          <w:lang w:eastAsia="tr-TR"/>
        </w:rPr>
      </w:pP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6.</w:t>
      </w:r>
      <w:r w:rsidRPr="00601F69">
        <w:rPr>
          <w:rFonts w:ascii="Helvetica" w:eastAsia="Times New Roman" w:hAnsi="Helvetica" w:cs="Helvetica"/>
          <w:noProof w:val="0"/>
          <w:color w:val="585858"/>
          <w:sz w:val="20"/>
          <w:szCs w:val="20"/>
          <w:shd w:val="clear" w:color="auto" w:fill="F8F8F8"/>
          <w:lang w:eastAsia="tr-TR"/>
        </w:rPr>
        <w:t> İhaleye sadece yerli istekliler katılabilecektir.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7.</w:t>
      </w:r>
      <w:r w:rsidRPr="00601F69">
        <w:rPr>
          <w:rFonts w:ascii="Helvetica" w:eastAsia="Times New Roman" w:hAnsi="Helvetica" w:cs="Helvetica"/>
          <w:noProof w:val="0"/>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8.</w:t>
      </w:r>
      <w:r w:rsidRPr="00601F69">
        <w:rPr>
          <w:rFonts w:ascii="Helvetica" w:eastAsia="Times New Roman" w:hAnsi="Helvetica" w:cs="Helvetica"/>
          <w:noProof w:val="0"/>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9.</w:t>
      </w:r>
      <w:r w:rsidRPr="00601F69">
        <w:rPr>
          <w:rFonts w:ascii="Helvetica" w:eastAsia="Times New Roman" w:hAnsi="Helvetica" w:cs="Helvetica"/>
          <w:noProof w:val="0"/>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10.</w:t>
      </w:r>
      <w:r w:rsidRPr="00601F69">
        <w:rPr>
          <w:rFonts w:ascii="Helvetica" w:eastAsia="Times New Roman" w:hAnsi="Helvetica" w:cs="Helvetica"/>
          <w:noProof w:val="0"/>
          <w:color w:val="585858"/>
          <w:sz w:val="20"/>
          <w:szCs w:val="20"/>
          <w:shd w:val="clear" w:color="auto" w:fill="F8F8F8"/>
          <w:lang w:eastAsia="tr-TR"/>
        </w:rPr>
        <w:t> Bu ihalede, işin tamamı için teklif verilecektir.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11.</w:t>
      </w:r>
      <w:r w:rsidRPr="00601F69">
        <w:rPr>
          <w:rFonts w:ascii="Helvetica" w:eastAsia="Times New Roman" w:hAnsi="Helvetica" w:cs="Helvetica"/>
          <w:noProof w:val="0"/>
          <w:color w:val="585858"/>
          <w:sz w:val="20"/>
          <w:szCs w:val="20"/>
          <w:shd w:val="clear" w:color="auto" w:fill="F8F8F8"/>
          <w:lang w:eastAsia="tr-TR"/>
        </w:rPr>
        <w:t> İstekliler teklif ettikleri bedelin %3’ünden az olmamak üzere kendi belirleyecekleri tutarda geçici teminat vereceklerdir.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12.</w:t>
      </w:r>
      <w:r w:rsidRPr="00601F69">
        <w:rPr>
          <w:rFonts w:ascii="Helvetica" w:eastAsia="Times New Roman" w:hAnsi="Helvetica" w:cs="Helvetica"/>
          <w:noProof w:val="0"/>
          <w:color w:val="585858"/>
          <w:sz w:val="20"/>
          <w:szCs w:val="20"/>
          <w:shd w:val="clear" w:color="auto" w:fill="F8F8F8"/>
          <w:lang w:eastAsia="tr-TR"/>
        </w:rPr>
        <w:t> Bu ihalede elektronik eksiltme yapılmayacaktır.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13.</w:t>
      </w:r>
      <w:r w:rsidRPr="00601F69">
        <w:rPr>
          <w:rFonts w:ascii="Helvetica" w:eastAsia="Times New Roman" w:hAnsi="Helvetica" w:cs="Helvetica"/>
          <w:noProof w:val="0"/>
          <w:color w:val="585858"/>
          <w:sz w:val="20"/>
          <w:szCs w:val="20"/>
          <w:shd w:val="clear" w:color="auto" w:fill="F8F8F8"/>
          <w:lang w:eastAsia="tr-TR"/>
        </w:rPr>
        <w:t> Verilen tekliflerin geçerlilik süresi, ihale tarihinden itibaren </w:t>
      </w:r>
      <w:r w:rsidRPr="00601F69">
        <w:rPr>
          <w:rFonts w:ascii="Helvetica" w:eastAsia="Times New Roman" w:hAnsi="Helvetica" w:cs="Helvetica"/>
          <w:b/>
          <w:bCs/>
          <w:noProof w:val="0"/>
          <w:color w:val="118ABE"/>
          <w:sz w:val="20"/>
          <w:szCs w:val="20"/>
          <w:shd w:val="clear" w:color="auto" w:fill="F8F8F8"/>
          <w:lang w:eastAsia="tr-TR"/>
        </w:rPr>
        <w:t>120 (</w:t>
      </w:r>
      <w:proofErr w:type="spellStart"/>
      <w:r w:rsidRPr="00601F69">
        <w:rPr>
          <w:rFonts w:ascii="Helvetica" w:eastAsia="Times New Roman" w:hAnsi="Helvetica" w:cs="Helvetica"/>
          <w:b/>
          <w:bCs/>
          <w:noProof w:val="0"/>
          <w:color w:val="118ABE"/>
          <w:sz w:val="20"/>
          <w:szCs w:val="20"/>
          <w:shd w:val="clear" w:color="auto" w:fill="F8F8F8"/>
          <w:lang w:eastAsia="tr-TR"/>
        </w:rPr>
        <w:t>YüzYirmi</w:t>
      </w:r>
      <w:proofErr w:type="spellEnd"/>
      <w:r w:rsidRPr="00601F69">
        <w:rPr>
          <w:rFonts w:ascii="Helvetica" w:eastAsia="Times New Roman" w:hAnsi="Helvetica" w:cs="Helvetica"/>
          <w:b/>
          <w:bCs/>
          <w:noProof w:val="0"/>
          <w:color w:val="118ABE"/>
          <w:sz w:val="20"/>
          <w:szCs w:val="20"/>
          <w:shd w:val="clear" w:color="auto" w:fill="F8F8F8"/>
          <w:lang w:eastAsia="tr-TR"/>
        </w:rPr>
        <w:t>)</w:t>
      </w:r>
      <w:r w:rsidRPr="00601F69">
        <w:rPr>
          <w:rFonts w:ascii="Helvetica" w:eastAsia="Times New Roman" w:hAnsi="Helvetica" w:cs="Helvetica"/>
          <w:noProof w:val="0"/>
          <w:color w:val="585858"/>
          <w:sz w:val="20"/>
          <w:szCs w:val="20"/>
          <w:shd w:val="clear" w:color="auto" w:fill="F8F8F8"/>
          <w:lang w:eastAsia="tr-TR"/>
        </w:rPr>
        <w:t> takvim günüdür.</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14.</w:t>
      </w:r>
      <w:r w:rsidRPr="00601F69">
        <w:rPr>
          <w:rFonts w:ascii="Helvetica" w:eastAsia="Times New Roman" w:hAnsi="Helvetica" w:cs="Helvetica"/>
          <w:noProof w:val="0"/>
          <w:color w:val="585858"/>
          <w:sz w:val="20"/>
          <w:szCs w:val="20"/>
          <w:shd w:val="clear" w:color="auto" w:fill="F8F8F8"/>
          <w:lang w:eastAsia="tr-TR"/>
        </w:rPr>
        <w:t>Konsorsiyum olarak ihaleye teklif verilemez.</w:t>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noProof w:val="0"/>
          <w:color w:val="585858"/>
          <w:sz w:val="20"/>
          <w:szCs w:val="20"/>
          <w:lang w:eastAsia="tr-TR"/>
        </w:rPr>
        <w:br/>
      </w:r>
      <w:r w:rsidRPr="00601F69">
        <w:rPr>
          <w:rFonts w:ascii="Helvetica" w:eastAsia="Times New Roman" w:hAnsi="Helvetica" w:cs="Helvetica"/>
          <w:b/>
          <w:bCs/>
          <w:noProof w:val="0"/>
          <w:color w:val="585858"/>
          <w:sz w:val="20"/>
          <w:szCs w:val="20"/>
          <w:shd w:val="clear" w:color="auto" w:fill="F8F8F8"/>
          <w:lang w:eastAsia="tr-TR"/>
        </w:rPr>
        <w:t>15. Diğer hususlar:</w:t>
      </w:r>
    </w:p>
    <w:p w14:paraId="00FBB287" w14:textId="77777777" w:rsidR="00601F69" w:rsidRDefault="00601F69" w:rsidP="00601F69">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İhalede Uygulanacak Sınır Değer Katsayısı (N</w:t>
      </w:r>
      <w:proofErr w:type="gramStart"/>
      <w:r w:rsidRPr="00601F69">
        <w:rPr>
          <w:rFonts w:ascii="Helvetica" w:eastAsia="Times New Roman" w:hAnsi="Helvetica" w:cs="Helvetica"/>
          <w:noProof w:val="0"/>
          <w:color w:val="585858"/>
          <w:sz w:val="20"/>
          <w:szCs w:val="20"/>
          <w:lang w:eastAsia="tr-TR"/>
        </w:rPr>
        <w:t>) :</w:t>
      </w:r>
      <w:proofErr w:type="gramEnd"/>
      <w:r w:rsidRPr="00601F69">
        <w:rPr>
          <w:rFonts w:ascii="Helvetica" w:eastAsia="Times New Roman" w:hAnsi="Helvetica" w:cs="Helvetica"/>
          <w:noProof w:val="0"/>
          <w:color w:val="585858"/>
          <w:sz w:val="20"/>
          <w:szCs w:val="20"/>
          <w:lang w:eastAsia="tr-TR"/>
        </w:rPr>
        <w:t> </w:t>
      </w:r>
      <w:r w:rsidRPr="00601F69">
        <w:rPr>
          <w:rFonts w:ascii="Helvetica" w:eastAsia="Times New Roman" w:hAnsi="Helvetica" w:cs="Helvetica"/>
          <w:b/>
          <w:bCs/>
          <w:noProof w:val="0"/>
          <w:color w:val="118ABE"/>
          <w:sz w:val="20"/>
          <w:szCs w:val="20"/>
          <w:lang w:eastAsia="tr-TR"/>
        </w:rPr>
        <w:t>1</w:t>
      </w:r>
      <w:r>
        <w:rPr>
          <w:rFonts w:ascii="Helvetica" w:eastAsia="Times New Roman" w:hAnsi="Helvetica" w:cs="Helvetica"/>
          <w:noProof w:val="0"/>
          <w:color w:val="585858"/>
          <w:sz w:val="20"/>
          <w:szCs w:val="20"/>
          <w:lang w:eastAsia="tr-TR"/>
        </w:rPr>
        <w:t xml:space="preserve"> </w:t>
      </w:r>
    </w:p>
    <w:p w14:paraId="042665AE" w14:textId="774DDBF1" w:rsidR="00601F69" w:rsidRPr="00601F69" w:rsidRDefault="00601F69" w:rsidP="00601F69">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noProof w:val="0"/>
          <w:color w:val="585858"/>
          <w:sz w:val="20"/>
          <w:szCs w:val="20"/>
          <w:lang w:eastAsia="tr-TR"/>
        </w:rPr>
        <w:t>Sınır değerin altında teklif sunan isteklilerin teklifleri açıklama istenilmeksizin reddedilecektir.</w:t>
      </w:r>
    </w:p>
    <w:p w14:paraId="501779C9" w14:textId="77777777" w:rsidR="00601F69" w:rsidRPr="00601F69" w:rsidRDefault="00601F69" w:rsidP="00601F69">
      <w:pPr>
        <w:spacing w:after="0" w:line="240" w:lineRule="auto"/>
        <w:rPr>
          <w:rFonts w:ascii="Times New Roman" w:eastAsia="Times New Roman" w:hAnsi="Times New Roman" w:cs="Times New Roman"/>
          <w:noProof w:val="0"/>
          <w:sz w:val="24"/>
          <w:szCs w:val="24"/>
          <w:lang w:eastAsia="tr-TR"/>
        </w:rPr>
      </w:pPr>
    </w:p>
    <w:p w14:paraId="2FA7E8FD" w14:textId="77777777" w:rsidR="00601F69" w:rsidRPr="00601F69" w:rsidRDefault="00601F69" w:rsidP="00601F69">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601F69">
        <w:rPr>
          <w:rFonts w:ascii="Helvetica" w:eastAsia="Times New Roman" w:hAnsi="Helvetica" w:cs="Helvetica"/>
          <w:b/>
          <w:bCs/>
          <w:noProof w:val="0"/>
          <w:color w:val="118ABE"/>
          <w:sz w:val="20"/>
          <w:szCs w:val="20"/>
          <w:lang w:eastAsia="tr-TR"/>
        </w:rPr>
        <w:t xml:space="preserve">23. 30 Kasım 2013 tarih ve 28837 sayılı </w:t>
      </w:r>
      <w:proofErr w:type="gramStart"/>
      <w:r w:rsidRPr="00601F69">
        <w:rPr>
          <w:rFonts w:ascii="Helvetica" w:eastAsia="Times New Roman" w:hAnsi="Helvetica" w:cs="Helvetica"/>
          <w:b/>
          <w:bCs/>
          <w:noProof w:val="0"/>
          <w:color w:val="118ABE"/>
          <w:sz w:val="20"/>
          <w:szCs w:val="20"/>
          <w:lang w:eastAsia="tr-TR"/>
        </w:rPr>
        <w:t>Resmi</w:t>
      </w:r>
      <w:proofErr w:type="gramEnd"/>
      <w:r w:rsidRPr="00601F69">
        <w:rPr>
          <w:rFonts w:ascii="Helvetica" w:eastAsia="Times New Roman" w:hAnsi="Helvetica" w:cs="Helvetica"/>
          <w:b/>
          <w:bCs/>
          <w:noProof w:val="0"/>
          <w:color w:val="118ABE"/>
          <w:sz w:val="20"/>
          <w:szCs w:val="20"/>
          <w:lang w:eastAsia="tr-TR"/>
        </w:rPr>
        <w:t xml:space="preserve"> Gazete'nin çeşitli ilanlar başlıklı bölümünde (sayfa 114) Devlet Hava Meydanları İşletmesi Genel Müdürlüğü tarafından yapılan altyapı yapım işleri ihalelerinde; N sınır değer katsayısı 1 olarak belirlenmiştir. “Muş Havalimanı Muhtelif Onarımların Yapılması” ihalesinde benzer iş olarak belirlenen AVII grubu işlere ait sınır değer katsayısı N=1 olarak alınacaktır.</w:t>
      </w:r>
    </w:p>
    <w:p w14:paraId="6ED2ECAA" w14:textId="77777777" w:rsidR="005B7748" w:rsidRDefault="005B7748"/>
    <w:sectPr w:rsidR="005B7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DB"/>
    <w:rsid w:val="0039347D"/>
    <w:rsid w:val="005B7748"/>
    <w:rsid w:val="00601F69"/>
    <w:rsid w:val="00CD7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FD1D"/>
  <w15:chartTrackingRefBased/>
  <w15:docId w15:val="{2C8CB8EB-ABA2-4A52-A313-087FC83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01F69"/>
  </w:style>
  <w:style w:type="character" w:customStyle="1" w:styleId="ilanbaslik">
    <w:name w:val="ilanbaslik"/>
    <w:basedOn w:val="VarsaylanParagrafYazTipi"/>
    <w:rsid w:val="00601F69"/>
  </w:style>
  <w:style w:type="paragraph" w:styleId="NormalWeb">
    <w:name w:val="Normal (Web)"/>
    <w:basedOn w:val="Normal"/>
    <w:uiPriority w:val="99"/>
    <w:semiHidden/>
    <w:unhideWhenUsed/>
    <w:rsid w:val="00601F6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7051">
      <w:bodyDiv w:val="1"/>
      <w:marLeft w:val="0"/>
      <w:marRight w:val="0"/>
      <w:marTop w:val="0"/>
      <w:marBottom w:val="0"/>
      <w:divBdr>
        <w:top w:val="none" w:sz="0" w:space="0" w:color="auto"/>
        <w:left w:val="none" w:sz="0" w:space="0" w:color="auto"/>
        <w:bottom w:val="none" w:sz="0" w:space="0" w:color="auto"/>
        <w:right w:val="none" w:sz="0" w:space="0" w:color="auto"/>
      </w:divBdr>
      <w:divsChild>
        <w:div w:id="964307527">
          <w:marLeft w:val="0"/>
          <w:marRight w:val="0"/>
          <w:marTop w:val="0"/>
          <w:marBottom w:val="0"/>
          <w:divBdr>
            <w:top w:val="none" w:sz="0" w:space="0" w:color="auto"/>
            <w:left w:val="none" w:sz="0" w:space="0" w:color="auto"/>
            <w:bottom w:val="none" w:sz="0" w:space="0" w:color="auto"/>
            <w:right w:val="none" w:sz="0" w:space="0" w:color="auto"/>
          </w:divBdr>
        </w:div>
        <w:div w:id="181529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2F6ED-CEB6-4DF2-9D56-E03DBA49CE84}"/>
</file>

<file path=customXml/itemProps2.xml><?xml version="1.0" encoding="utf-8"?>
<ds:datastoreItem xmlns:ds="http://schemas.openxmlformats.org/officeDocument/2006/customXml" ds:itemID="{B17646BE-6261-43CA-BC8E-1A4B2FC69114}"/>
</file>

<file path=customXml/itemProps3.xml><?xml version="1.0" encoding="utf-8"?>
<ds:datastoreItem xmlns:ds="http://schemas.openxmlformats.org/officeDocument/2006/customXml" ds:itemID="{ECBC51CC-E47E-41F9-9982-9B56F66AC9BF}"/>
</file>

<file path=docProps/app.xml><?xml version="1.0" encoding="utf-8"?>
<Properties xmlns="http://schemas.openxmlformats.org/officeDocument/2006/extended-properties" xmlns:vt="http://schemas.openxmlformats.org/officeDocument/2006/docPropsVTypes">
  <Template>Normal</Template>
  <TotalTime>3</TotalTime>
  <Pages>3</Pages>
  <Words>1228</Words>
  <Characters>7005</Characters>
  <Application>Microsoft Office Word</Application>
  <DocSecurity>0</DocSecurity>
  <Lines>58</Lines>
  <Paragraphs>16</Paragraphs>
  <ScaleCrop>false</ScaleCrop>
  <Company>DHMI</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TAŞ</dc:creator>
  <cp:keywords/>
  <dc:description/>
  <cp:lastModifiedBy>Ferhat TAŞ</cp:lastModifiedBy>
  <cp:revision>2</cp:revision>
  <dcterms:created xsi:type="dcterms:W3CDTF">2025-03-20T05:55:00Z</dcterms:created>
  <dcterms:modified xsi:type="dcterms:W3CDTF">2025-03-20T05:58:00Z</dcterms:modified>
</cp:coreProperties>
</file>