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0662F" w14:textId="77777777" w:rsidR="00D87311" w:rsidRPr="00D87311" w:rsidRDefault="00D87311" w:rsidP="00D87311">
      <w:pPr>
        <w:shd w:val="clear" w:color="auto" w:fill="F5F5F5"/>
        <w:spacing w:after="0" w:line="240" w:lineRule="auto"/>
        <w:jc w:val="center"/>
        <w:rPr>
          <w:rFonts w:ascii="Helvetica" w:eastAsia="Times New Roman" w:hAnsi="Helvetica" w:cs="Helvetica"/>
          <w:noProof w:val="0"/>
          <w:color w:val="666666"/>
          <w:sz w:val="20"/>
          <w:szCs w:val="20"/>
          <w:lang w:eastAsia="tr-TR"/>
        </w:rPr>
      </w:pPr>
      <w:r w:rsidRPr="00D87311">
        <w:rPr>
          <w:rFonts w:ascii="Helvetica" w:eastAsia="Times New Roman" w:hAnsi="Helvetica" w:cs="Helvetica"/>
          <w:b/>
          <w:bCs/>
          <w:noProof w:val="0"/>
          <w:color w:val="666666"/>
          <w:sz w:val="20"/>
          <w:szCs w:val="20"/>
          <w:lang w:eastAsia="tr-TR"/>
        </w:rPr>
        <w:br/>
        <w:t>DEVLET HAVA MEYDANLARI İŞLETMESİ GENEL MÜDÜRLÜĞÜ VE BÜNYESİNDE BULUNAN HAVALİMANLARI İLE HAVALİMANLARINA BAĞLI SEYRÜSEFER YARDIMCI İSTASYONLARINA 01/01/2026-31/12/2027 TARİHLERİ ARASINDA TOPLAM 4300 PERSONELLE ÖZEL GÜVENLİK HİZMETİ</w:t>
      </w:r>
    </w:p>
    <w:p w14:paraId="6CCCE007" w14:textId="77777777" w:rsidR="00D87311" w:rsidRPr="00D87311" w:rsidRDefault="00D87311" w:rsidP="00D87311">
      <w:pPr>
        <w:spacing w:after="0" w:line="240" w:lineRule="auto"/>
        <w:rPr>
          <w:rFonts w:ascii="Times New Roman" w:eastAsia="Times New Roman" w:hAnsi="Times New Roman" w:cs="Times New Roman"/>
          <w:noProof w:val="0"/>
          <w:sz w:val="24"/>
          <w:szCs w:val="24"/>
          <w:lang w:eastAsia="tr-TR"/>
        </w:rPr>
      </w:pPr>
      <w:r w:rsidRPr="00D87311">
        <w:rPr>
          <w:rFonts w:ascii="Helvetica" w:eastAsia="Times New Roman" w:hAnsi="Helvetica" w:cs="Helvetica"/>
          <w:b/>
          <w:bCs/>
          <w:noProof w:val="0"/>
          <w:color w:val="666666"/>
          <w:sz w:val="20"/>
          <w:szCs w:val="20"/>
          <w:u w:val="single"/>
          <w:shd w:val="clear" w:color="auto" w:fill="F5F5F5"/>
          <w:lang w:eastAsia="tr-TR"/>
        </w:rPr>
        <w:t>DEVLET HAVA MEYDANLARI İŞLETMESİ GENEL MÜDÜRLÜĞÜ (DHMİ)</w:t>
      </w: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b/>
          <w:bCs/>
          <w:noProof w:val="0"/>
          <w:color w:val="0062A8"/>
          <w:sz w:val="20"/>
          <w:szCs w:val="20"/>
          <w:shd w:val="clear" w:color="auto" w:fill="F5F5F5"/>
          <w:lang w:eastAsia="tr-TR"/>
        </w:rPr>
        <w:t>DEVLET HAVA MEYDANLARI İŞLETMESİ GENEL MÜDÜRLÜĞÜ VE BÜNYESİNDE BULUNAN HAVALİMANLARI İLE HAVALİMANLARINA BAĞLI SEYRÜSEFER YARDIMCI İSTASYONLARINA 01/01/2026-31/12/2027 TARİHLERİ ARASINDA TOPLAM 4300 PERSONELLE ÖZEL GÜVENLİK HİZMETİ</w:t>
      </w:r>
      <w:r w:rsidRPr="00D87311">
        <w:rPr>
          <w:rFonts w:ascii="Helvetica" w:eastAsia="Times New Roman" w:hAnsi="Helvetica" w:cs="Helvetica"/>
          <w:noProof w:val="0"/>
          <w:color w:val="666666"/>
          <w:sz w:val="20"/>
          <w:szCs w:val="20"/>
          <w:shd w:val="clear" w:color="auto" w:fill="F5F5F5"/>
          <w:lang w:eastAsia="tr-TR"/>
        </w:rPr>
        <w:t xml:space="preserve"> hizmet alımı 4734 sayılı </w:t>
      </w:r>
      <w:proofErr w:type="gramStart"/>
      <w:r w:rsidRPr="00D87311">
        <w:rPr>
          <w:rFonts w:ascii="Helvetica" w:eastAsia="Times New Roman" w:hAnsi="Helvetica" w:cs="Helvetica"/>
          <w:noProof w:val="0"/>
          <w:color w:val="666666"/>
          <w:sz w:val="20"/>
          <w:szCs w:val="20"/>
          <w:shd w:val="clear" w:color="auto" w:fill="F5F5F5"/>
          <w:lang w:eastAsia="tr-TR"/>
        </w:rPr>
        <w:t>Kamu İhale Kanununun</w:t>
      </w:r>
      <w:proofErr w:type="gramEnd"/>
      <w:r w:rsidRPr="00D87311">
        <w:rPr>
          <w:rFonts w:ascii="Helvetica" w:eastAsia="Times New Roman" w:hAnsi="Helvetica" w:cs="Helvetica"/>
          <w:noProof w:val="0"/>
          <w:color w:val="666666"/>
          <w:sz w:val="20"/>
          <w:szCs w:val="20"/>
          <w:shd w:val="clear" w:color="auto" w:fill="F5F5F5"/>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87311" w:rsidRPr="00D87311" w14:paraId="01DB9889" w14:textId="77777777" w:rsidTr="00D8731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0ABB6D46"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b/>
                <w:bCs/>
                <w:noProof w:val="0"/>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535BCC4D"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b/>
                <w:bCs/>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3B996D2"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b/>
                <w:bCs/>
                <w:noProof w:val="0"/>
                <w:color w:val="666666"/>
                <w:sz w:val="20"/>
                <w:szCs w:val="20"/>
                <w:lang w:eastAsia="tr-TR"/>
              </w:rPr>
              <w:t>2025/1005302</w:t>
            </w:r>
          </w:p>
        </w:tc>
      </w:tr>
    </w:tbl>
    <w:p w14:paraId="6077739E" w14:textId="77777777" w:rsidR="00D87311" w:rsidRPr="00D87311" w:rsidRDefault="00D87311" w:rsidP="00D87311">
      <w:pPr>
        <w:spacing w:after="0" w:line="240" w:lineRule="auto"/>
        <w:rPr>
          <w:rFonts w:ascii="Times New Roman" w:eastAsia="Times New Roman" w:hAnsi="Times New Roman" w:cs="Times New Roman"/>
          <w:noProof w:val="0"/>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87311" w:rsidRPr="00D87311" w14:paraId="2214B4CC" w14:textId="77777777" w:rsidTr="00D87311">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619B68EA"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b/>
                <w:bCs/>
                <w:noProof w:val="0"/>
                <w:color w:val="B04935"/>
                <w:sz w:val="20"/>
                <w:szCs w:val="20"/>
                <w:lang w:eastAsia="tr-TR"/>
              </w:rPr>
              <w:t>1-İdarenin</w:t>
            </w:r>
          </w:p>
        </w:tc>
      </w:tr>
      <w:tr w:rsidR="00D87311" w:rsidRPr="00D87311" w14:paraId="13258074" w14:textId="77777777" w:rsidTr="00D8731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F68BD25"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b/>
                <w:bCs/>
                <w:noProof w:val="0"/>
                <w:color w:val="666666"/>
                <w:sz w:val="20"/>
                <w:szCs w:val="20"/>
                <w:lang w:eastAsia="tr-TR"/>
              </w:rPr>
              <w:t>a)</w:t>
            </w:r>
            <w:r w:rsidRPr="00D87311">
              <w:rPr>
                <w:rFonts w:ascii="Helvetica" w:eastAsia="Times New Roman" w:hAnsi="Helvetica" w:cs="Helvetica"/>
                <w:noProof w:val="0"/>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02CEF69"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6E9671D"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b/>
                <w:bCs/>
                <w:noProof w:val="0"/>
                <w:color w:val="0062A8"/>
                <w:sz w:val="20"/>
                <w:szCs w:val="20"/>
                <w:lang w:eastAsia="tr-TR"/>
              </w:rPr>
              <w:t>DEVLET HAVA MEYDANLARI İŞLETMESİ GENEL MÜDÜRLÜĞÜ (DHMİ)</w:t>
            </w:r>
          </w:p>
        </w:tc>
      </w:tr>
      <w:tr w:rsidR="00D87311" w:rsidRPr="00D87311" w14:paraId="41D6ADA4" w14:textId="77777777" w:rsidTr="00D8731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0BDAF78"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b/>
                <w:bCs/>
                <w:noProof w:val="0"/>
                <w:color w:val="666666"/>
                <w:sz w:val="20"/>
                <w:szCs w:val="20"/>
                <w:lang w:eastAsia="tr-TR"/>
              </w:rPr>
              <w:t>b)</w:t>
            </w:r>
            <w:r w:rsidRPr="00D87311">
              <w:rPr>
                <w:rFonts w:ascii="Helvetica" w:eastAsia="Times New Roman" w:hAnsi="Helvetica" w:cs="Helvetica"/>
                <w:noProof w:val="0"/>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8015374"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5EB6035"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b/>
                <w:bCs/>
                <w:noProof w:val="0"/>
                <w:color w:val="0062A8"/>
                <w:sz w:val="20"/>
                <w:szCs w:val="20"/>
                <w:lang w:eastAsia="tr-TR"/>
              </w:rPr>
              <w:t xml:space="preserve">EMNİYET MAHALLESİ </w:t>
            </w:r>
            <w:proofErr w:type="gramStart"/>
            <w:r w:rsidRPr="00D87311">
              <w:rPr>
                <w:rFonts w:ascii="Helvetica" w:eastAsia="Times New Roman" w:hAnsi="Helvetica" w:cs="Helvetica"/>
                <w:b/>
                <w:bCs/>
                <w:noProof w:val="0"/>
                <w:color w:val="0062A8"/>
                <w:sz w:val="20"/>
                <w:szCs w:val="20"/>
                <w:lang w:eastAsia="tr-TR"/>
              </w:rPr>
              <w:t>MEVLANA</w:t>
            </w:r>
            <w:proofErr w:type="gramEnd"/>
            <w:r w:rsidRPr="00D87311">
              <w:rPr>
                <w:rFonts w:ascii="Helvetica" w:eastAsia="Times New Roman" w:hAnsi="Helvetica" w:cs="Helvetica"/>
                <w:b/>
                <w:bCs/>
                <w:noProof w:val="0"/>
                <w:color w:val="0062A8"/>
                <w:sz w:val="20"/>
                <w:szCs w:val="20"/>
                <w:lang w:eastAsia="tr-TR"/>
              </w:rPr>
              <w:t xml:space="preserve"> BULVARI NO:32 YENİMAHALLE/ANKARA</w:t>
            </w:r>
          </w:p>
        </w:tc>
      </w:tr>
      <w:tr w:rsidR="00D87311" w:rsidRPr="00D87311" w14:paraId="4FC93FD6" w14:textId="77777777" w:rsidTr="00D8731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3D044FE"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b/>
                <w:bCs/>
                <w:noProof w:val="0"/>
                <w:color w:val="666666"/>
                <w:sz w:val="20"/>
                <w:szCs w:val="20"/>
                <w:lang w:eastAsia="tr-TR"/>
              </w:rPr>
              <w:t>c)</w:t>
            </w:r>
            <w:r w:rsidRPr="00D87311">
              <w:rPr>
                <w:rFonts w:ascii="Helvetica" w:eastAsia="Times New Roman" w:hAnsi="Helvetica" w:cs="Helvetica"/>
                <w:noProof w:val="0"/>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7F3AB00"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9F3F9F6"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b/>
                <w:bCs/>
                <w:noProof w:val="0"/>
                <w:color w:val="0062A8"/>
                <w:sz w:val="20"/>
                <w:szCs w:val="20"/>
                <w:lang w:eastAsia="tr-TR"/>
              </w:rPr>
              <w:t>03122042000-</w:t>
            </w:r>
            <w:proofErr w:type="gramStart"/>
            <w:r w:rsidRPr="00D87311">
              <w:rPr>
                <w:rFonts w:ascii="Helvetica" w:eastAsia="Times New Roman" w:hAnsi="Helvetica" w:cs="Helvetica"/>
                <w:b/>
                <w:bCs/>
                <w:noProof w:val="0"/>
                <w:color w:val="0062A8"/>
                <w:sz w:val="20"/>
                <w:szCs w:val="20"/>
                <w:lang w:eastAsia="tr-TR"/>
              </w:rPr>
              <w:t>2846 -</w:t>
            </w:r>
            <w:proofErr w:type="gramEnd"/>
            <w:r w:rsidRPr="00D87311">
              <w:rPr>
                <w:rFonts w:ascii="Helvetica" w:eastAsia="Times New Roman" w:hAnsi="Helvetica" w:cs="Helvetica"/>
                <w:b/>
                <w:bCs/>
                <w:noProof w:val="0"/>
                <w:color w:val="0062A8"/>
                <w:sz w:val="20"/>
                <w:szCs w:val="20"/>
                <w:lang w:eastAsia="tr-TR"/>
              </w:rPr>
              <w:t xml:space="preserve"> 3122128158</w:t>
            </w:r>
          </w:p>
        </w:tc>
      </w:tr>
      <w:tr w:rsidR="00D87311" w:rsidRPr="00D87311" w14:paraId="161A0385" w14:textId="77777777" w:rsidTr="00D8731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6A2DD0A" w14:textId="77777777" w:rsidR="00D87311" w:rsidRPr="00D87311" w:rsidRDefault="00D87311" w:rsidP="00D87311">
            <w:pPr>
              <w:spacing w:after="0" w:line="240" w:lineRule="atLeast"/>
              <w:rPr>
                <w:rFonts w:ascii="Helvetica" w:eastAsia="Times New Roman" w:hAnsi="Helvetica" w:cs="Helvetica"/>
                <w:noProof w:val="0"/>
                <w:color w:val="666666"/>
                <w:sz w:val="20"/>
                <w:szCs w:val="20"/>
                <w:lang w:eastAsia="tr-TR"/>
              </w:rPr>
            </w:pPr>
            <w:proofErr w:type="gramStart"/>
            <w:r w:rsidRPr="00D87311">
              <w:rPr>
                <w:rFonts w:ascii="Helvetica" w:eastAsia="Times New Roman" w:hAnsi="Helvetica" w:cs="Helvetica"/>
                <w:b/>
                <w:bCs/>
                <w:noProof w:val="0"/>
                <w:color w:val="666666"/>
                <w:sz w:val="20"/>
                <w:szCs w:val="20"/>
                <w:lang w:eastAsia="tr-TR"/>
              </w:rPr>
              <w:t>ç</w:t>
            </w:r>
            <w:proofErr w:type="gramEnd"/>
            <w:r w:rsidRPr="00D87311">
              <w:rPr>
                <w:rFonts w:ascii="Helvetica" w:eastAsia="Times New Roman" w:hAnsi="Helvetica" w:cs="Helvetica"/>
                <w:b/>
                <w:bCs/>
                <w:noProof w:val="0"/>
                <w:color w:val="666666"/>
                <w:sz w:val="20"/>
                <w:szCs w:val="20"/>
                <w:lang w:eastAsia="tr-TR"/>
              </w:rPr>
              <w:t>)</w:t>
            </w:r>
            <w:r w:rsidRPr="00D87311">
              <w:rPr>
                <w:rFonts w:ascii="Helvetica" w:eastAsia="Times New Roman" w:hAnsi="Helvetica" w:cs="Helvetica"/>
                <w:noProof w:val="0"/>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106C2D7"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5B6D95D5"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noProof w:val="0"/>
                <w:color w:val="666666"/>
                <w:sz w:val="20"/>
                <w:szCs w:val="20"/>
                <w:lang w:eastAsia="tr-TR"/>
              </w:rPr>
              <w:t>https://ekap.kik.gov.tr/EKAP/</w:t>
            </w:r>
          </w:p>
        </w:tc>
      </w:tr>
    </w:tbl>
    <w:p w14:paraId="7F05B172" w14:textId="77777777" w:rsidR="00D87311" w:rsidRPr="00D87311" w:rsidRDefault="00D87311" w:rsidP="00D87311">
      <w:pPr>
        <w:spacing w:after="0" w:line="240" w:lineRule="auto"/>
        <w:rPr>
          <w:rFonts w:ascii="Times New Roman" w:eastAsia="Times New Roman" w:hAnsi="Times New Roman" w:cs="Times New Roman"/>
          <w:noProof w:val="0"/>
          <w:sz w:val="24"/>
          <w:szCs w:val="24"/>
          <w:lang w:eastAsia="tr-TR"/>
        </w:rPr>
      </w:pP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b/>
          <w:bCs/>
          <w:noProof w:val="0"/>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87311" w:rsidRPr="00D87311" w14:paraId="1EA76745" w14:textId="77777777" w:rsidTr="00D8731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8756218"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b/>
                <w:bCs/>
                <w:noProof w:val="0"/>
                <w:color w:val="666666"/>
                <w:sz w:val="20"/>
                <w:szCs w:val="20"/>
                <w:lang w:eastAsia="tr-TR"/>
              </w:rPr>
              <w:t>a)</w:t>
            </w:r>
            <w:r w:rsidRPr="00D87311">
              <w:rPr>
                <w:rFonts w:ascii="Helvetica" w:eastAsia="Times New Roman" w:hAnsi="Helvetica" w:cs="Helvetica"/>
                <w:noProof w:val="0"/>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A40F9F9"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9C2BBB1"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b/>
                <w:bCs/>
                <w:noProof w:val="0"/>
                <w:color w:val="0062A8"/>
                <w:sz w:val="20"/>
                <w:szCs w:val="20"/>
                <w:lang w:eastAsia="tr-TR"/>
              </w:rPr>
              <w:t>DEVLET HAVA MEYDANLARI İŞLETMESİ GENEL MÜDÜRLÜĞÜ VE BÜNYESİNDE BULUNAN HAVALİMANLARI İLE HAVALİMANLARINA BAĞLI SEYRÜSEFER YARDIMCI İSTASYONLARINA 01/01/2026-31/12/2027 TARİHLERİ ARASINDA TOPLAM 4300 PERSONELLE ÖZEL GÜVENLİK HİZMETİ</w:t>
            </w:r>
          </w:p>
        </w:tc>
      </w:tr>
      <w:tr w:rsidR="00D87311" w:rsidRPr="00D87311" w14:paraId="24924BE8" w14:textId="77777777" w:rsidTr="00D8731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731801C"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b/>
                <w:bCs/>
                <w:noProof w:val="0"/>
                <w:color w:val="666666"/>
                <w:sz w:val="20"/>
                <w:szCs w:val="20"/>
                <w:lang w:eastAsia="tr-TR"/>
              </w:rPr>
              <w:t>b)</w:t>
            </w:r>
            <w:r w:rsidRPr="00D87311">
              <w:rPr>
                <w:rFonts w:ascii="Helvetica" w:eastAsia="Times New Roman" w:hAnsi="Helvetica" w:cs="Helvetica"/>
                <w:noProof w:val="0"/>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10C74EE"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5EEC898"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b/>
                <w:bCs/>
                <w:noProof w:val="0"/>
                <w:color w:val="0062A8"/>
                <w:sz w:val="20"/>
                <w:szCs w:val="20"/>
                <w:lang w:eastAsia="tr-TR"/>
              </w:rPr>
              <w:t>Devlet Hava Meydanları İşletmesi Genel Müdürlüğü ve bünyesinde bulunan havalimanları ile havalimanlarına bağlı seyrüsefer yardımcı istasyonlarına 01.01.2026-31.12.2027 tarihleri arasında 49 Proje Sorumlusu ve 4251 Özel Güvenlik Personeli olmak üzere toplam 4300 personelle Özel Güvenlik Hizmeti Alımı</w:t>
            </w:r>
            <w:r w:rsidRPr="00D87311">
              <w:rPr>
                <w:rFonts w:ascii="Helvetica" w:eastAsia="Times New Roman" w:hAnsi="Helvetica" w:cs="Helvetica"/>
                <w:b/>
                <w:bCs/>
                <w:noProof w:val="0"/>
                <w:color w:val="0062A8"/>
                <w:sz w:val="20"/>
                <w:szCs w:val="20"/>
                <w:lang w:eastAsia="tr-TR"/>
              </w:rPr>
              <w:br/>
              <w:t>Ayrıntılı bilgiye EKAP’ta yer alan ihale dokümanı içinde bulunan idari şartnameden ulaşılabilir.</w:t>
            </w:r>
          </w:p>
        </w:tc>
      </w:tr>
      <w:tr w:rsidR="00D87311" w:rsidRPr="00D87311" w14:paraId="6466F4F7" w14:textId="77777777" w:rsidTr="00D8731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B76D136"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b/>
                <w:bCs/>
                <w:noProof w:val="0"/>
                <w:color w:val="666666"/>
                <w:sz w:val="20"/>
                <w:szCs w:val="20"/>
                <w:lang w:eastAsia="tr-TR"/>
              </w:rPr>
              <w:t>c)</w:t>
            </w:r>
            <w:r w:rsidRPr="00D87311">
              <w:rPr>
                <w:rFonts w:ascii="Helvetica" w:eastAsia="Times New Roman" w:hAnsi="Helvetica" w:cs="Helvetica"/>
                <w:noProof w:val="0"/>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844B47F"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ECD4899"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b/>
                <w:bCs/>
                <w:noProof w:val="0"/>
                <w:color w:val="0062A8"/>
                <w:sz w:val="20"/>
                <w:szCs w:val="20"/>
                <w:lang w:eastAsia="tr-TR"/>
              </w:rPr>
              <w:t xml:space="preserve">Adana Havalimanı /ADANA, Adıyaman Havalimanı/ADIYAMAN, Ağrı Ahmed-i Hani Havalimanı /AĞRI, Amasya Merzifon Havalimanı /AMASYA, Ankara Esenboğa Havalimanı/ANKARA, Antalya Havalimanı/ANTALYA, Balıkesir Koca Seyit Havalimanı/BALIKESİR, Balıkesir Merkez Havalimanı/BALIKESİR, Batman Havalimanı/BATMAN, Bingöl Havalimanı/BİNGÖL, Bursa Yenişehir Havalimanı/BURSA, Çanakkale Gökçeada Havalimanı/ÇANAKKALE, Çanakkale Havalimanı/ÇANAKKALE, Denizli Çardak Havalimanı/DENİZLİ, Diyarbakır Havalimanı/DİYARBAKIR, Elazığ Havalimanı/ELAZIĞ, Erzincan Yıldırım Akbulut Havalimanı/ERZİNCAN, Erzurum Havalimanı/ERZURUM, Gaziantep Havalimanı/GAZİANTEP, Hakkari Yüksekova Selahaddin Eyyubi Havalimanı/HAKKARİ, Hatay </w:t>
            </w:r>
            <w:r w:rsidRPr="00D87311">
              <w:rPr>
                <w:rFonts w:ascii="Helvetica" w:eastAsia="Times New Roman" w:hAnsi="Helvetica" w:cs="Helvetica"/>
                <w:b/>
                <w:bCs/>
                <w:noProof w:val="0"/>
                <w:color w:val="0062A8"/>
                <w:sz w:val="20"/>
                <w:szCs w:val="20"/>
                <w:lang w:eastAsia="tr-TR"/>
              </w:rPr>
              <w:lastRenderedPageBreak/>
              <w:t>Havalimanı/HATAY, Iğdır Şehit Bülent Aydın Havalimanı/IĞDIR, Isparta Süleyman Demirel Havalimanı/ISPARTA, İstanbul Atatürk Havalimanı/İSTANBUL, İzmir Adnan Menderes Havalimanı/İZMİR, Kahramanmaraş Havalimanı/KAHRAMANMARAŞ, Kars Harakani Havalimanı/KARS, Kastamonu Havalimanı/KASTAMONU, Kayseri Havalimanı/KAYSERİ, Konya Havalimanı/KONYA, Malatya Havalimanı/MALATYA, Mardin Prof. Dr. Aziz Sancar Havalimanı/MARDİN, Genel Müdürlük/ANKARA, Muğla Dalaman Havalimanı/MUĞLA, Muğla Milas Bodrum Havalimanı /MUĞLA, Muş Sultan Alparslan Havalimanı/MUŞ, Nevşehir Kapadokya Havalimanı/NEVŞEHİR, Ordu Giresun Havalimanı/ORDU, Rize Artvin Havalimanı/RİZE, Samsun Çarşamba Havalimanı/SAMSUN, Siirt Havalimanı/SİİRT, Sinop Havalimanı/SİNOP, Sivas Nuri Demirağ Havalimanı/SİVAS, Şanlıurfa GAP Havalimanı/ŞANLIURFA, Şırnak Şerafettin Elçi Havalimanı/ŞIRNAK, Tekirdağ Çorlu Atatürk Havalimanı/TEKİRDAĞ, Tokat Havalimanı/TOKAT, Trabzon Havalimanı/TRABZON, Van Ferit Melen Havalimanı/VAN</w:t>
            </w:r>
          </w:p>
        </w:tc>
      </w:tr>
      <w:tr w:rsidR="00D87311" w:rsidRPr="00D87311" w14:paraId="30B07B2D" w14:textId="77777777" w:rsidTr="00D8731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CD08A56"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proofErr w:type="gramStart"/>
            <w:r w:rsidRPr="00D87311">
              <w:rPr>
                <w:rFonts w:ascii="Helvetica" w:eastAsia="Times New Roman" w:hAnsi="Helvetica" w:cs="Helvetica"/>
                <w:b/>
                <w:bCs/>
                <w:noProof w:val="0"/>
                <w:color w:val="666666"/>
                <w:sz w:val="20"/>
                <w:szCs w:val="20"/>
                <w:lang w:eastAsia="tr-TR"/>
              </w:rPr>
              <w:lastRenderedPageBreak/>
              <w:t>ç</w:t>
            </w:r>
            <w:proofErr w:type="gramEnd"/>
            <w:r w:rsidRPr="00D87311">
              <w:rPr>
                <w:rFonts w:ascii="Helvetica" w:eastAsia="Times New Roman" w:hAnsi="Helvetica" w:cs="Helvetica"/>
                <w:b/>
                <w:bCs/>
                <w:noProof w:val="0"/>
                <w:color w:val="666666"/>
                <w:sz w:val="20"/>
                <w:szCs w:val="20"/>
                <w:lang w:eastAsia="tr-TR"/>
              </w:rPr>
              <w:t>)</w:t>
            </w:r>
            <w:r w:rsidRPr="00D87311">
              <w:rPr>
                <w:rFonts w:ascii="Helvetica" w:eastAsia="Times New Roman" w:hAnsi="Helvetica" w:cs="Helvetica"/>
                <w:noProof w:val="0"/>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757E094"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14F77B8"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noProof w:val="0"/>
                <w:color w:val="666666"/>
                <w:sz w:val="20"/>
                <w:szCs w:val="20"/>
                <w:lang w:eastAsia="tr-TR"/>
              </w:rPr>
              <w:t>İşe başlama tarihi </w:t>
            </w:r>
            <w:r w:rsidRPr="00D87311">
              <w:rPr>
                <w:rFonts w:ascii="Helvetica" w:eastAsia="Times New Roman" w:hAnsi="Helvetica" w:cs="Helvetica"/>
                <w:b/>
                <w:bCs/>
                <w:noProof w:val="0"/>
                <w:color w:val="0062A8"/>
                <w:sz w:val="20"/>
                <w:szCs w:val="20"/>
                <w:lang w:eastAsia="tr-TR"/>
              </w:rPr>
              <w:t>01.01.2026</w:t>
            </w:r>
            <w:r w:rsidRPr="00D87311">
              <w:rPr>
                <w:rFonts w:ascii="Helvetica" w:eastAsia="Times New Roman" w:hAnsi="Helvetica" w:cs="Helvetica"/>
                <w:noProof w:val="0"/>
                <w:color w:val="666666"/>
                <w:sz w:val="20"/>
                <w:szCs w:val="20"/>
                <w:lang w:eastAsia="tr-TR"/>
              </w:rPr>
              <w:t>, işin bitiş tarihi </w:t>
            </w:r>
            <w:r w:rsidRPr="00D87311">
              <w:rPr>
                <w:rFonts w:ascii="Helvetica" w:eastAsia="Times New Roman" w:hAnsi="Helvetica" w:cs="Helvetica"/>
                <w:b/>
                <w:bCs/>
                <w:noProof w:val="0"/>
                <w:color w:val="0062A8"/>
                <w:sz w:val="20"/>
                <w:szCs w:val="20"/>
                <w:lang w:eastAsia="tr-TR"/>
              </w:rPr>
              <w:t>31.12.2027</w:t>
            </w:r>
          </w:p>
        </w:tc>
      </w:tr>
      <w:tr w:rsidR="00D87311" w:rsidRPr="00D87311" w14:paraId="4833C442" w14:textId="77777777" w:rsidTr="00D8731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D724310"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b/>
                <w:bCs/>
                <w:noProof w:val="0"/>
                <w:color w:val="666666"/>
                <w:sz w:val="20"/>
                <w:szCs w:val="20"/>
                <w:lang w:eastAsia="tr-TR"/>
              </w:rPr>
              <w:t>d)</w:t>
            </w:r>
            <w:r w:rsidRPr="00D87311">
              <w:rPr>
                <w:rFonts w:ascii="Helvetica" w:eastAsia="Times New Roman" w:hAnsi="Helvetica" w:cs="Helvetica"/>
                <w:noProof w:val="0"/>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383B539"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ECC21A7"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b/>
                <w:bCs/>
                <w:noProof w:val="0"/>
                <w:color w:val="0062A8"/>
                <w:sz w:val="20"/>
                <w:szCs w:val="20"/>
                <w:lang w:eastAsia="tr-TR"/>
              </w:rPr>
              <w:t>01.01.2026</w:t>
            </w:r>
          </w:p>
        </w:tc>
      </w:tr>
    </w:tbl>
    <w:p w14:paraId="04FCE17C" w14:textId="77777777" w:rsidR="00D87311" w:rsidRPr="00D87311" w:rsidRDefault="00D87311" w:rsidP="00D87311">
      <w:pPr>
        <w:spacing w:after="0" w:line="240" w:lineRule="auto"/>
        <w:rPr>
          <w:rFonts w:ascii="Times New Roman" w:eastAsia="Times New Roman" w:hAnsi="Times New Roman" w:cs="Times New Roman"/>
          <w:noProof w:val="0"/>
          <w:sz w:val="24"/>
          <w:szCs w:val="24"/>
          <w:lang w:eastAsia="tr-TR"/>
        </w:rPr>
      </w:pP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b/>
          <w:bCs/>
          <w:noProof w:val="0"/>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D87311" w:rsidRPr="00D87311" w14:paraId="0DCC4AC2" w14:textId="77777777" w:rsidTr="00D8731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4630CCA" w14:textId="77777777" w:rsidR="00D87311" w:rsidRPr="00D87311" w:rsidRDefault="00D87311" w:rsidP="00D87311">
            <w:pPr>
              <w:spacing w:after="0" w:line="240" w:lineRule="atLeast"/>
              <w:rPr>
                <w:rFonts w:ascii="Helvetica" w:eastAsia="Times New Roman" w:hAnsi="Helvetica" w:cs="Helvetica"/>
                <w:noProof w:val="0"/>
                <w:color w:val="666666"/>
                <w:sz w:val="20"/>
                <w:szCs w:val="20"/>
                <w:lang w:eastAsia="tr-TR"/>
              </w:rPr>
            </w:pPr>
            <w:r w:rsidRPr="00D87311">
              <w:rPr>
                <w:rFonts w:ascii="Helvetica" w:eastAsia="Times New Roman" w:hAnsi="Helvetica" w:cs="Helvetica"/>
                <w:b/>
                <w:bCs/>
                <w:noProof w:val="0"/>
                <w:color w:val="666666"/>
                <w:sz w:val="20"/>
                <w:szCs w:val="20"/>
                <w:lang w:eastAsia="tr-TR"/>
              </w:rPr>
              <w:t>a)</w:t>
            </w:r>
            <w:r w:rsidRPr="00D87311">
              <w:rPr>
                <w:rFonts w:ascii="Helvetica" w:eastAsia="Times New Roman" w:hAnsi="Helvetica" w:cs="Helvetica"/>
                <w:noProof w:val="0"/>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6EE8ACF"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584FF08E"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proofErr w:type="gramStart"/>
            <w:r w:rsidRPr="00D87311">
              <w:rPr>
                <w:rFonts w:ascii="Helvetica" w:eastAsia="Times New Roman" w:hAnsi="Helvetica" w:cs="Helvetica"/>
                <w:b/>
                <w:bCs/>
                <w:noProof w:val="0"/>
                <w:color w:val="0062A8"/>
                <w:sz w:val="20"/>
                <w:szCs w:val="20"/>
                <w:lang w:eastAsia="tr-TR"/>
              </w:rPr>
              <w:t>13.08.2025 -</w:t>
            </w:r>
            <w:proofErr w:type="gramEnd"/>
            <w:r w:rsidRPr="00D87311">
              <w:rPr>
                <w:rFonts w:ascii="Helvetica" w:eastAsia="Times New Roman" w:hAnsi="Helvetica" w:cs="Helvetica"/>
                <w:b/>
                <w:bCs/>
                <w:noProof w:val="0"/>
                <w:color w:val="0062A8"/>
                <w:sz w:val="20"/>
                <w:szCs w:val="20"/>
                <w:lang w:eastAsia="tr-TR"/>
              </w:rPr>
              <w:t xml:space="preserve"> 11:00</w:t>
            </w:r>
          </w:p>
        </w:tc>
      </w:tr>
      <w:tr w:rsidR="00D87311" w:rsidRPr="00D87311" w14:paraId="671AC3D8" w14:textId="77777777" w:rsidTr="00D8731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715CBFC7" w14:textId="77777777" w:rsidR="00D87311" w:rsidRPr="00D87311" w:rsidRDefault="00D87311" w:rsidP="00D87311">
            <w:pPr>
              <w:spacing w:after="0" w:line="240" w:lineRule="atLeast"/>
              <w:rPr>
                <w:rFonts w:ascii="Helvetica" w:eastAsia="Times New Roman" w:hAnsi="Helvetica" w:cs="Helvetica"/>
                <w:noProof w:val="0"/>
                <w:color w:val="666666"/>
                <w:sz w:val="20"/>
                <w:szCs w:val="20"/>
                <w:lang w:eastAsia="tr-TR"/>
              </w:rPr>
            </w:pPr>
            <w:r w:rsidRPr="00D87311">
              <w:rPr>
                <w:rFonts w:ascii="Helvetica" w:eastAsia="Times New Roman" w:hAnsi="Helvetica" w:cs="Helvetica"/>
                <w:b/>
                <w:bCs/>
                <w:noProof w:val="0"/>
                <w:color w:val="666666"/>
                <w:sz w:val="20"/>
                <w:szCs w:val="20"/>
                <w:lang w:eastAsia="tr-TR"/>
              </w:rPr>
              <w:t>b)</w:t>
            </w:r>
            <w:r w:rsidRPr="00D87311">
              <w:rPr>
                <w:rFonts w:ascii="Helvetica" w:eastAsia="Times New Roman" w:hAnsi="Helvetica" w:cs="Helvetica"/>
                <w:noProof w:val="0"/>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E362431"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noProof w:val="0"/>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4E1718AF"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b/>
                <w:bCs/>
                <w:noProof w:val="0"/>
                <w:color w:val="0062A8"/>
                <w:sz w:val="20"/>
                <w:szCs w:val="20"/>
                <w:lang w:eastAsia="tr-TR"/>
              </w:rPr>
              <w:t xml:space="preserve">Emniyet Mahallesi </w:t>
            </w:r>
            <w:proofErr w:type="gramStart"/>
            <w:r w:rsidRPr="00D87311">
              <w:rPr>
                <w:rFonts w:ascii="Helvetica" w:eastAsia="Times New Roman" w:hAnsi="Helvetica" w:cs="Helvetica"/>
                <w:b/>
                <w:bCs/>
                <w:noProof w:val="0"/>
                <w:color w:val="0062A8"/>
                <w:sz w:val="20"/>
                <w:szCs w:val="20"/>
                <w:lang w:eastAsia="tr-TR"/>
              </w:rPr>
              <w:t>Mevlana</w:t>
            </w:r>
            <w:proofErr w:type="gramEnd"/>
            <w:r w:rsidRPr="00D87311">
              <w:rPr>
                <w:rFonts w:ascii="Helvetica" w:eastAsia="Times New Roman" w:hAnsi="Helvetica" w:cs="Helvetica"/>
                <w:b/>
                <w:bCs/>
                <w:noProof w:val="0"/>
                <w:color w:val="0062A8"/>
                <w:sz w:val="20"/>
                <w:szCs w:val="20"/>
                <w:lang w:eastAsia="tr-TR"/>
              </w:rPr>
              <w:t xml:space="preserve"> Bulvarı No:32 06560 Yenimahalle / ANKARA adresinde bulunan DEVLET HAVA MEYDANLARI İŞLETMESİ GENEL MÜDÜRLÜĞÜ Satın Alma ve İkmal Dairesi Başkanlığı İhale Salonu</w:t>
            </w:r>
          </w:p>
        </w:tc>
      </w:tr>
    </w:tbl>
    <w:p w14:paraId="08D8203F" w14:textId="77777777" w:rsidR="00D87311" w:rsidRPr="00D87311" w:rsidRDefault="00D87311" w:rsidP="00D87311">
      <w:pPr>
        <w:spacing w:after="0" w:line="240" w:lineRule="auto"/>
        <w:rPr>
          <w:rFonts w:ascii="Times New Roman" w:eastAsia="Times New Roman" w:hAnsi="Times New Roman" w:cs="Times New Roman"/>
          <w:noProof w:val="0"/>
          <w:sz w:val="24"/>
          <w:szCs w:val="24"/>
          <w:lang w:eastAsia="tr-TR"/>
        </w:rPr>
      </w:pP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b/>
          <w:bCs/>
          <w:noProof w:val="0"/>
          <w:color w:val="666666"/>
          <w:sz w:val="20"/>
          <w:szCs w:val="20"/>
          <w:shd w:val="clear" w:color="auto" w:fill="F5F5F5"/>
          <w:lang w:eastAsia="tr-TR"/>
        </w:rPr>
        <w:t>4. İhaleye katılabilme şartları ve istenilen belgeler ile yeterlik değerlendirmesinde uygulanacak kriterler:</w:t>
      </w: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b/>
          <w:bCs/>
          <w:noProof w:val="0"/>
          <w:color w:val="666666"/>
          <w:sz w:val="20"/>
          <w:szCs w:val="20"/>
          <w:shd w:val="clear" w:color="auto" w:fill="F5F5F5"/>
          <w:lang w:eastAsia="tr-TR"/>
        </w:rPr>
        <w:t>4.1.</w:t>
      </w:r>
      <w:r w:rsidRPr="00D87311">
        <w:rPr>
          <w:rFonts w:ascii="Helvetica" w:eastAsia="Times New Roman" w:hAnsi="Helvetica" w:cs="Helvetica"/>
          <w:noProof w:val="0"/>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b/>
          <w:bCs/>
          <w:noProof w:val="0"/>
          <w:color w:val="666666"/>
          <w:sz w:val="20"/>
          <w:szCs w:val="20"/>
          <w:shd w:val="clear" w:color="auto" w:fill="F5F5F5"/>
          <w:lang w:eastAsia="tr-TR"/>
        </w:rPr>
        <w:t>4.1.1.3.</w:t>
      </w:r>
      <w:r w:rsidRPr="00D87311">
        <w:rPr>
          <w:rFonts w:ascii="Helvetica" w:eastAsia="Times New Roman" w:hAnsi="Helvetica" w:cs="Helvetica"/>
          <w:noProof w:val="0"/>
          <w:color w:val="666666"/>
          <w:sz w:val="20"/>
          <w:szCs w:val="20"/>
          <w:shd w:val="clear" w:color="auto" w:fill="F5F5F5"/>
          <w:lang w:eastAsia="tr-TR"/>
        </w:rPr>
        <w:t> İhale konusu işin yerine getirilmesi için alınması zorunlu olan ve ilgili mevzuatında o iş için özel olarak düzenlenen sicil, izin, ruhsat vb. belgeler,</w:t>
      </w:r>
    </w:p>
    <w:p w14:paraId="6659BE24" w14:textId="77777777" w:rsidR="00D87311" w:rsidRPr="00D87311" w:rsidRDefault="00D87311" w:rsidP="00D87311">
      <w:pPr>
        <w:shd w:val="clear" w:color="auto" w:fill="F5F5F5"/>
        <w:spacing w:after="0" w:line="240" w:lineRule="auto"/>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b/>
          <w:bCs/>
          <w:noProof w:val="0"/>
          <w:color w:val="0062A8"/>
          <w:sz w:val="20"/>
          <w:szCs w:val="20"/>
          <w:lang w:eastAsia="tr-TR"/>
        </w:rPr>
        <w:t>Özel Güvenlik Şirketi Faaliyet İzin Belgesi</w:t>
      </w:r>
    </w:p>
    <w:p w14:paraId="1BE06032" w14:textId="77777777" w:rsidR="00D87311" w:rsidRPr="00D87311" w:rsidRDefault="00D87311" w:rsidP="00D87311">
      <w:pPr>
        <w:spacing w:after="0" w:line="240" w:lineRule="auto"/>
        <w:rPr>
          <w:rFonts w:ascii="Times New Roman" w:eastAsia="Times New Roman" w:hAnsi="Times New Roman" w:cs="Times New Roman"/>
          <w:noProof w:val="0"/>
          <w:sz w:val="24"/>
          <w:szCs w:val="24"/>
          <w:lang w:eastAsia="tr-TR"/>
        </w:rPr>
      </w:pP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b/>
          <w:bCs/>
          <w:noProof w:val="0"/>
          <w:color w:val="666666"/>
          <w:sz w:val="20"/>
          <w:szCs w:val="20"/>
          <w:shd w:val="clear" w:color="auto" w:fill="F5F5F5"/>
          <w:lang w:eastAsia="tr-TR"/>
        </w:rPr>
        <w:t>4.1.2.</w:t>
      </w:r>
      <w:r w:rsidRPr="00D87311">
        <w:rPr>
          <w:rFonts w:ascii="Helvetica" w:eastAsia="Times New Roman" w:hAnsi="Helvetica" w:cs="Helvetica"/>
          <w:noProof w:val="0"/>
          <w:color w:val="666666"/>
          <w:sz w:val="20"/>
          <w:szCs w:val="20"/>
          <w:shd w:val="clear" w:color="auto" w:fill="F5F5F5"/>
          <w:lang w:eastAsia="tr-TR"/>
        </w:rPr>
        <w:t> Teklif vermeye yetkili olduğunu gösteren bilgiler;</w:t>
      </w: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b/>
          <w:bCs/>
          <w:noProof w:val="0"/>
          <w:color w:val="666666"/>
          <w:sz w:val="20"/>
          <w:szCs w:val="20"/>
          <w:shd w:val="clear" w:color="auto" w:fill="F5F5F5"/>
          <w:lang w:eastAsia="tr-TR"/>
        </w:rPr>
        <w:t>4.1.2.1.</w:t>
      </w:r>
      <w:r w:rsidRPr="00D87311">
        <w:rPr>
          <w:rFonts w:ascii="Helvetica" w:eastAsia="Times New Roman" w:hAnsi="Helvetica" w:cs="Helvetica"/>
          <w:noProof w:val="0"/>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b/>
          <w:bCs/>
          <w:noProof w:val="0"/>
          <w:color w:val="666666"/>
          <w:sz w:val="20"/>
          <w:szCs w:val="20"/>
          <w:shd w:val="clear" w:color="auto" w:fill="F5F5F5"/>
          <w:lang w:eastAsia="tr-TR"/>
        </w:rPr>
        <w:t>4.1.3.</w:t>
      </w:r>
      <w:r w:rsidRPr="00D87311">
        <w:rPr>
          <w:rFonts w:ascii="Helvetica" w:eastAsia="Times New Roman" w:hAnsi="Helvetica" w:cs="Helvetica"/>
          <w:noProof w:val="0"/>
          <w:color w:val="666666"/>
          <w:sz w:val="20"/>
          <w:szCs w:val="20"/>
          <w:shd w:val="clear" w:color="auto" w:fill="F5F5F5"/>
          <w:lang w:eastAsia="tr-TR"/>
        </w:rPr>
        <w:t> Şekli ve içeriği İdari Şartnamede belirlenen teklif mektubu.</w:t>
      </w: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b/>
          <w:bCs/>
          <w:noProof w:val="0"/>
          <w:color w:val="666666"/>
          <w:sz w:val="20"/>
          <w:szCs w:val="20"/>
          <w:shd w:val="clear" w:color="auto" w:fill="F5F5F5"/>
          <w:lang w:eastAsia="tr-TR"/>
        </w:rPr>
        <w:t>4.1.4.</w:t>
      </w:r>
      <w:r w:rsidRPr="00D87311">
        <w:rPr>
          <w:rFonts w:ascii="Helvetica" w:eastAsia="Times New Roman" w:hAnsi="Helvetica" w:cs="Helvetica"/>
          <w:noProof w:val="0"/>
          <w:color w:val="666666"/>
          <w:sz w:val="20"/>
          <w:szCs w:val="20"/>
          <w:shd w:val="clear" w:color="auto" w:fill="F5F5F5"/>
          <w:lang w:eastAsia="tr-TR"/>
        </w:rPr>
        <w:t> Şekli ve içeriği İdari Şartnamede belirlenen geçici teminat bilgileri.</w:t>
      </w: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b/>
          <w:bCs/>
          <w:noProof w:val="0"/>
          <w:color w:val="666666"/>
          <w:sz w:val="20"/>
          <w:szCs w:val="20"/>
          <w:shd w:val="clear" w:color="auto" w:fill="F5F5F5"/>
          <w:lang w:eastAsia="tr-TR"/>
        </w:rPr>
        <w:t>4.1.5</w:t>
      </w:r>
      <w:r w:rsidRPr="00D87311">
        <w:rPr>
          <w:rFonts w:ascii="Helvetica" w:eastAsia="Times New Roman" w:hAnsi="Helvetica" w:cs="Helvetica"/>
          <w:noProof w:val="0"/>
          <w:color w:val="666666"/>
          <w:sz w:val="20"/>
          <w:szCs w:val="20"/>
          <w:shd w:val="clear" w:color="auto" w:fill="F5F5F5"/>
          <w:lang w:eastAsia="tr-TR"/>
        </w:rPr>
        <w:t> İhale konusu alımın tamamı veya bir kısmı alt yüklenicilere yaptırılamaz.</w:t>
      </w: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b/>
          <w:bCs/>
          <w:noProof w:val="0"/>
          <w:color w:val="666666"/>
          <w:sz w:val="20"/>
          <w:szCs w:val="20"/>
          <w:shd w:val="clear" w:color="auto" w:fill="F5F5F5"/>
          <w:lang w:eastAsia="tr-TR"/>
        </w:rPr>
        <w:t>4.1.6</w:t>
      </w:r>
      <w:r w:rsidRPr="00D87311">
        <w:rPr>
          <w:rFonts w:ascii="Helvetica" w:eastAsia="Times New Roman" w:hAnsi="Helvetica" w:cs="Helvetica"/>
          <w:noProof w:val="0"/>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87311" w:rsidRPr="00D87311" w14:paraId="1A3FB897" w14:textId="77777777" w:rsidTr="00D8731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9D70DF9"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b/>
                <w:bCs/>
                <w:noProof w:val="0"/>
                <w:color w:val="666666"/>
                <w:sz w:val="20"/>
                <w:szCs w:val="20"/>
                <w:lang w:eastAsia="tr-TR"/>
              </w:rPr>
              <w:t>4.2. Ekonomik ve mali yeterliğe ilişkin belgeler ve bu belgelerin taşıması gereken kriterler:</w:t>
            </w:r>
          </w:p>
        </w:tc>
      </w:tr>
      <w:tr w:rsidR="00D87311" w:rsidRPr="00D87311" w14:paraId="25B959DF" w14:textId="77777777" w:rsidTr="00D8731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9993600"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b/>
                <w:bCs/>
                <w:noProof w:val="0"/>
                <w:color w:val="666666"/>
                <w:sz w:val="20"/>
                <w:szCs w:val="20"/>
                <w:lang w:eastAsia="tr-TR"/>
              </w:rPr>
              <w:t>4.2.1. İsteklinin ihalenin yapıldığı yıldan önceki yıla ait yıl sonu bilanço bilgileri:</w:t>
            </w:r>
          </w:p>
        </w:tc>
      </w:tr>
      <w:tr w:rsidR="00D87311" w:rsidRPr="00D87311" w14:paraId="3050EB6B" w14:textId="77777777" w:rsidTr="00D8731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2B97882"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noProof w:val="0"/>
                <w:color w:val="666666"/>
                <w:sz w:val="20"/>
                <w:szCs w:val="20"/>
                <w:lang w:eastAsia="tr-TR"/>
              </w:rPr>
              <w:lastRenderedPageBreak/>
              <w:t>Sunulan bilanço veya eşdeğer belgelerde;</w:t>
            </w:r>
            <w:r w:rsidRPr="00D87311">
              <w:rPr>
                <w:rFonts w:ascii="Helvetica" w:eastAsia="Times New Roman" w:hAnsi="Helvetica" w:cs="Helvetica"/>
                <w:noProof w:val="0"/>
                <w:color w:val="666666"/>
                <w:sz w:val="20"/>
                <w:szCs w:val="20"/>
                <w:lang w:eastAsia="tr-TR"/>
              </w:rPr>
              <w:br/>
              <w:t>a) Cari oranın (dönen varlıklar/kısa vadeli borçlar) en az 0,75 olduğunu,</w:t>
            </w:r>
            <w:r w:rsidRPr="00D87311">
              <w:rPr>
                <w:rFonts w:ascii="Helvetica" w:eastAsia="Times New Roman" w:hAnsi="Helvetica" w:cs="Helvetica"/>
                <w:noProof w:val="0"/>
                <w:color w:val="666666"/>
                <w:sz w:val="20"/>
                <w:szCs w:val="20"/>
                <w:lang w:eastAsia="tr-TR"/>
              </w:rPr>
              <w:br/>
              <w:t>b) Öz kaynak oranının (öz kaynaklar/toplam aktif) en az 0,15 olduğunu,</w:t>
            </w:r>
            <w:r w:rsidRPr="00D87311">
              <w:rPr>
                <w:rFonts w:ascii="Helvetica" w:eastAsia="Times New Roman" w:hAnsi="Helvetica" w:cs="Helvetica"/>
                <w:noProof w:val="0"/>
                <w:color w:val="666666"/>
                <w:sz w:val="20"/>
                <w:szCs w:val="20"/>
                <w:lang w:eastAsia="tr-TR"/>
              </w:rPr>
              <w:br/>
              <w:t>c) Kısa vadeli banka borçlarının öz kaynaklara oranının 0,50’den küçük olduğunu ve belirtilen üç kriterin birlikte sağlandığını göstermek üzere yıl sonu bilanço belgelerine ilişkin bilgileri belirtebilirler.</w:t>
            </w:r>
            <w:r w:rsidRPr="00D87311">
              <w:rPr>
                <w:rFonts w:ascii="Helvetica" w:eastAsia="Times New Roman" w:hAnsi="Helvetica" w:cs="Helvetica"/>
                <w:noProof w:val="0"/>
                <w:color w:val="666666"/>
                <w:sz w:val="20"/>
                <w:szCs w:val="20"/>
                <w:lang w:eastAsia="tr-TR"/>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p>
        </w:tc>
      </w:tr>
      <w:tr w:rsidR="00D87311" w:rsidRPr="00D87311" w14:paraId="3F0622A1" w14:textId="77777777" w:rsidTr="00D8731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B6439B2"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b/>
                <w:bCs/>
                <w:noProof w:val="0"/>
                <w:color w:val="666666"/>
                <w:sz w:val="20"/>
                <w:szCs w:val="20"/>
                <w:lang w:eastAsia="tr-TR"/>
              </w:rPr>
              <w:t>4.2.2. İş hacmini gösteren belgeler:</w:t>
            </w:r>
          </w:p>
        </w:tc>
      </w:tr>
      <w:tr w:rsidR="00D87311" w:rsidRPr="00D87311" w14:paraId="52952E75" w14:textId="77777777" w:rsidTr="00D8731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96B4078"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noProof w:val="0"/>
                <w:color w:val="666666"/>
                <w:sz w:val="20"/>
                <w:szCs w:val="20"/>
                <w:lang w:eastAsia="tr-TR"/>
              </w:rPr>
              <w:t>a) İhalenin yapıldığı yıldan önceki yıla ait toplam ciroyu gösteren gelir tablosu,</w:t>
            </w:r>
            <w:r w:rsidRPr="00D87311">
              <w:rPr>
                <w:rFonts w:ascii="Helvetica" w:eastAsia="Times New Roman" w:hAnsi="Helvetica" w:cs="Helvetica"/>
                <w:noProof w:val="0"/>
                <w:color w:val="666666"/>
                <w:sz w:val="20"/>
                <w:szCs w:val="20"/>
                <w:lang w:eastAsia="tr-TR"/>
              </w:rPr>
              <w:br/>
              <w:t>b) Hizmet işleri ile ilgili ciro tutarını gösteren belgeler,</w:t>
            </w:r>
            <w:r w:rsidRPr="00D87311">
              <w:rPr>
                <w:rFonts w:ascii="Helvetica" w:eastAsia="Times New Roman" w:hAnsi="Helvetica" w:cs="Helvetica"/>
                <w:noProof w:val="0"/>
                <w:color w:val="666666"/>
                <w:sz w:val="20"/>
                <w:szCs w:val="20"/>
                <w:lang w:eastAsia="tr-TR"/>
              </w:rPr>
              <w:br/>
              <w:t>Bu belgelerden birinin sunulması yeterlidir.</w:t>
            </w:r>
            <w:r w:rsidRPr="00D87311">
              <w:rPr>
                <w:rFonts w:ascii="Helvetica" w:eastAsia="Times New Roman" w:hAnsi="Helvetica" w:cs="Helvetica"/>
                <w:noProof w:val="0"/>
                <w:color w:val="666666"/>
                <w:sz w:val="20"/>
                <w:szCs w:val="20"/>
                <w:lang w:eastAsia="tr-TR"/>
              </w:rPr>
              <w:br/>
              <w:t>Toplam cironun teklif edilen bedelin %20’sinden, hizmet işleri ile ilgili cironun ise teklif edilen bedelin %12'sinden az olmaması gerekir. Bu kriterlerden herhangi birini sağlayan ve sağladığı kritere ilişkin belgeyi sunan istekli yeterli kabul edilir.</w:t>
            </w:r>
            <w:r w:rsidRPr="00D87311">
              <w:rPr>
                <w:rFonts w:ascii="Helvetica" w:eastAsia="Times New Roman" w:hAnsi="Helvetica" w:cs="Helvetica"/>
                <w:noProof w:val="0"/>
                <w:color w:val="666666"/>
                <w:sz w:val="20"/>
                <w:szCs w:val="20"/>
                <w:lang w:eastAsia="tr-TR"/>
              </w:rPr>
              <w:br/>
              <w:t>Bu kriterleri bir önceki yılda sağlayamayanlar, son iki yıla ait belgelerini sunabilirler. Bu takdirde son iki yılın parasal tutarlarının ortalaması üzerinden yeterlik kriterlerinin sağlanıp sağlanamadığına bakılır.</w:t>
            </w:r>
          </w:p>
        </w:tc>
      </w:tr>
    </w:tbl>
    <w:p w14:paraId="402429CD" w14:textId="77777777" w:rsidR="00D87311" w:rsidRPr="00D87311" w:rsidRDefault="00D87311" w:rsidP="00D87311">
      <w:pPr>
        <w:spacing w:after="0" w:line="240" w:lineRule="auto"/>
        <w:rPr>
          <w:rFonts w:ascii="Times New Roman" w:eastAsia="Times New Roman" w:hAnsi="Times New Roman" w:cs="Times New Roman"/>
          <w:noProof w:val="0"/>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87311" w:rsidRPr="00D87311" w14:paraId="17E3027F" w14:textId="77777777" w:rsidTr="00D8731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6647B82"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b/>
                <w:bCs/>
                <w:noProof w:val="0"/>
                <w:color w:val="666666"/>
                <w:sz w:val="20"/>
                <w:szCs w:val="20"/>
                <w:lang w:eastAsia="tr-TR"/>
              </w:rPr>
              <w:t>4.3. Mesleki ve teknik yeterliğe ilişkin belgeler ve bu belgelerin taşıması gereken kriterler:</w:t>
            </w:r>
          </w:p>
        </w:tc>
      </w:tr>
      <w:tr w:rsidR="00D87311" w:rsidRPr="00D87311" w14:paraId="02FB9B86" w14:textId="77777777" w:rsidTr="00D8731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AE3748F"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b/>
                <w:bCs/>
                <w:noProof w:val="0"/>
                <w:color w:val="666666"/>
                <w:sz w:val="20"/>
                <w:szCs w:val="20"/>
                <w:lang w:eastAsia="tr-TR"/>
              </w:rPr>
              <w:t>4.3.1. İş deneyimini gösteren belgelere ilişkin bilgiler:</w:t>
            </w:r>
          </w:p>
        </w:tc>
      </w:tr>
      <w:tr w:rsidR="00D87311" w:rsidRPr="00D87311" w14:paraId="0EBBCCD5" w14:textId="77777777" w:rsidTr="00D8731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98A03AD"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noProof w:val="0"/>
                <w:color w:val="666666"/>
                <w:sz w:val="20"/>
                <w:szCs w:val="20"/>
                <w:lang w:eastAsia="tr-TR"/>
              </w:rPr>
              <w:t>Son beş yıl içinde bedel içeren bir sözleşme kapsamında kabul işlemleri tamamlanan ve teklif edilen bedelin </w:t>
            </w:r>
            <w:proofErr w:type="gramStart"/>
            <w:r w:rsidRPr="00D87311">
              <w:rPr>
                <w:rFonts w:ascii="Helvetica" w:eastAsia="Times New Roman" w:hAnsi="Helvetica" w:cs="Helvetica"/>
                <w:b/>
                <w:bCs/>
                <w:noProof w:val="0"/>
                <w:color w:val="0062A8"/>
                <w:sz w:val="20"/>
                <w:szCs w:val="20"/>
                <w:lang w:eastAsia="tr-TR"/>
              </w:rPr>
              <w:t>% 30</w:t>
            </w:r>
            <w:proofErr w:type="gramEnd"/>
            <w:r w:rsidRPr="00D87311">
              <w:rPr>
                <w:rFonts w:ascii="Helvetica" w:eastAsia="Times New Roman" w:hAnsi="Helvetica" w:cs="Helvetica"/>
                <w:noProof w:val="0"/>
                <w:color w:val="666666"/>
                <w:sz w:val="20"/>
                <w:szCs w:val="20"/>
                <w:lang w:eastAsia="tr-TR"/>
              </w:rPr>
              <w:t> oranından az olmamak üzere, ihale konusu iş veya benzer işlere ilişkin iş deneyimini gösteren belgeler veya teknolojik ürün deneyim belgesi.</w:t>
            </w:r>
          </w:p>
        </w:tc>
      </w:tr>
    </w:tbl>
    <w:p w14:paraId="55ADCEB3" w14:textId="77777777" w:rsidR="00D87311" w:rsidRPr="00D87311" w:rsidRDefault="00D87311" w:rsidP="00D87311">
      <w:pPr>
        <w:spacing w:after="0" w:line="240" w:lineRule="auto"/>
        <w:rPr>
          <w:rFonts w:ascii="Times New Roman" w:eastAsia="Times New Roman" w:hAnsi="Times New Roman" w:cs="Times New Roman"/>
          <w:noProof w:val="0"/>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87311" w:rsidRPr="00D87311" w14:paraId="27B01D90" w14:textId="77777777" w:rsidTr="00D8731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7DF96FD"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b/>
                <w:bCs/>
                <w:noProof w:val="0"/>
                <w:color w:val="666666"/>
                <w:sz w:val="20"/>
                <w:szCs w:val="20"/>
                <w:lang w:eastAsia="tr-TR"/>
              </w:rPr>
              <w:t>4.4. Bu ihalede benzer iş olarak kabul edilecek işler:</w:t>
            </w:r>
          </w:p>
        </w:tc>
      </w:tr>
      <w:tr w:rsidR="00D87311" w:rsidRPr="00D87311" w14:paraId="4841326A" w14:textId="77777777" w:rsidTr="00D8731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A6AD2E3" w14:textId="77777777" w:rsidR="00D87311" w:rsidRPr="00D87311" w:rsidRDefault="00D87311" w:rsidP="00D87311">
            <w:pPr>
              <w:spacing w:after="0" w:line="240" w:lineRule="atLeast"/>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b/>
                <w:bCs/>
                <w:noProof w:val="0"/>
                <w:color w:val="666666"/>
                <w:sz w:val="20"/>
                <w:szCs w:val="20"/>
                <w:lang w:eastAsia="tr-TR"/>
              </w:rPr>
              <w:t>4.4.1.</w:t>
            </w:r>
          </w:p>
          <w:p w14:paraId="5F29236F" w14:textId="77777777" w:rsidR="00D87311" w:rsidRPr="00D87311" w:rsidRDefault="00D87311" w:rsidP="00D87311">
            <w:pPr>
              <w:spacing w:after="0" w:line="240" w:lineRule="atLeast"/>
              <w:jc w:val="both"/>
              <w:rPr>
                <w:rFonts w:ascii="Helvetica" w:eastAsia="Times New Roman" w:hAnsi="Helvetica" w:cs="Helvetica"/>
                <w:b/>
                <w:bCs/>
                <w:noProof w:val="0"/>
                <w:color w:val="0062A8"/>
                <w:sz w:val="20"/>
                <w:szCs w:val="20"/>
                <w:lang w:eastAsia="tr-TR"/>
              </w:rPr>
            </w:pPr>
            <w:r w:rsidRPr="00D87311">
              <w:rPr>
                <w:rFonts w:ascii="Helvetica" w:eastAsia="Times New Roman" w:hAnsi="Helvetica" w:cs="Helvetica"/>
                <w:b/>
                <w:bCs/>
                <w:noProof w:val="0"/>
                <w:color w:val="0062A8"/>
                <w:sz w:val="20"/>
                <w:szCs w:val="20"/>
                <w:lang w:eastAsia="tr-TR"/>
              </w:rPr>
              <w:t>Bu ihalede benzer iş olarak, ihale konusu hizmet veya hizmetin bölümleriyle nitelik bakımından benzerlik gösteren ve 5188 sayılı Kanun Kapsamında, Kamu Kurum Kuruluşlarına veya Özel Sektörde tek sözleşmeye dayalı Özel Güvenlik Hizmetleri, benzer iş olarak kabul edilecektir.</w:t>
            </w:r>
          </w:p>
        </w:tc>
      </w:tr>
    </w:tbl>
    <w:p w14:paraId="0837E53A" w14:textId="77777777" w:rsidR="00D87311" w:rsidRPr="00D87311" w:rsidRDefault="00D87311" w:rsidP="00D87311">
      <w:pPr>
        <w:spacing w:after="0" w:line="240" w:lineRule="auto"/>
        <w:rPr>
          <w:rFonts w:ascii="Times New Roman" w:eastAsia="Times New Roman" w:hAnsi="Times New Roman" w:cs="Times New Roman"/>
          <w:noProof w:val="0"/>
          <w:sz w:val="24"/>
          <w:szCs w:val="24"/>
          <w:lang w:eastAsia="tr-TR"/>
        </w:rPr>
      </w:pP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b/>
          <w:bCs/>
          <w:noProof w:val="0"/>
          <w:color w:val="666666"/>
          <w:sz w:val="20"/>
          <w:szCs w:val="20"/>
          <w:shd w:val="clear" w:color="auto" w:fill="F5F5F5"/>
          <w:lang w:eastAsia="tr-TR"/>
        </w:rPr>
        <w:t>5.</w:t>
      </w:r>
      <w:r w:rsidRPr="00D87311">
        <w:rPr>
          <w:rFonts w:ascii="Helvetica" w:eastAsia="Times New Roman" w:hAnsi="Helvetica" w:cs="Helvetica"/>
          <w:noProof w:val="0"/>
          <w:color w:val="666666"/>
          <w:sz w:val="20"/>
          <w:szCs w:val="20"/>
          <w:shd w:val="clear" w:color="auto" w:fill="F5F5F5"/>
          <w:lang w:eastAsia="tr-TR"/>
        </w:rPr>
        <w:t> Ekonomik açıdan en avantajlı teklif sadece fiyat esasına göre belirlenecektir.</w:t>
      </w: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b/>
          <w:bCs/>
          <w:noProof w:val="0"/>
          <w:color w:val="666666"/>
          <w:sz w:val="20"/>
          <w:szCs w:val="20"/>
          <w:shd w:val="clear" w:color="auto" w:fill="F5F5F5"/>
          <w:lang w:eastAsia="tr-TR"/>
        </w:rPr>
        <w:t>6.</w:t>
      </w:r>
      <w:r w:rsidRPr="00D87311">
        <w:rPr>
          <w:rFonts w:ascii="Helvetica" w:eastAsia="Times New Roman" w:hAnsi="Helvetica" w:cs="Helvetica"/>
          <w:noProof w:val="0"/>
          <w:color w:val="666666"/>
          <w:sz w:val="20"/>
          <w:szCs w:val="20"/>
          <w:shd w:val="clear" w:color="auto" w:fill="F5F5F5"/>
          <w:lang w:eastAsia="tr-TR"/>
        </w:rPr>
        <w:t> İhale yerli ve yabancı tüm isteklilere açık olup, yerli istekliler lehine </w:t>
      </w:r>
      <w:proofErr w:type="gramStart"/>
      <w:r w:rsidRPr="00D87311">
        <w:rPr>
          <w:rFonts w:ascii="Helvetica" w:eastAsia="Times New Roman" w:hAnsi="Helvetica" w:cs="Helvetica"/>
          <w:b/>
          <w:bCs/>
          <w:noProof w:val="0"/>
          <w:color w:val="0062A8"/>
          <w:sz w:val="20"/>
          <w:szCs w:val="20"/>
          <w:shd w:val="clear" w:color="auto" w:fill="F5F5F5"/>
          <w:lang w:eastAsia="tr-TR"/>
        </w:rPr>
        <w:t>% 15</w:t>
      </w:r>
      <w:proofErr w:type="gramEnd"/>
      <w:r w:rsidRPr="00D87311">
        <w:rPr>
          <w:rFonts w:ascii="Helvetica" w:eastAsia="Times New Roman" w:hAnsi="Helvetica" w:cs="Helvetica"/>
          <w:noProof w:val="0"/>
          <w:color w:val="666666"/>
          <w:sz w:val="20"/>
          <w:szCs w:val="20"/>
          <w:shd w:val="clear" w:color="auto" w:fill="F5F5F5"/>
          <w:lang w:eastAsia="tr-TR"/>
        </w:rPr>
        <w:t> oranında fiyat avantajı uygulanacaktır.</w:t>
      </w: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b/>
          <w:bCs/>
          <w:noProof w:val="0"/>
          <w:color w:val="666666"/>
          <w:sz w:val="20"/>
          <w:szCs w:val="20"/>
          <w:shd w:val="clear" w:color="auto" w:fill="F5F5F5"/>
          <w:lang w:eastAsia="tr-TR"/>
        </w:rPr>
        <w:t>7.</w:t>
      </w:r>
      <w:r w:rsidRPr="00D87311">
        <w:rPr>
          <w:rFonts w:ascii="Helvetica" w:eastAsia="Times New Roman" w:hAnsi="Helvetica" w:cs="Helvetica"/>
          <w:noProof w:val="0"/>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b/>
          <w:bCs/>
          <w:noProof w:val="0"/>
          <w:color w:val="666666"/>
          <w:sz w:val="20"/>
          <w:szCs w:val="20"/>
          <w:shd w:val="clear" w:color="auto" w:fill="F5F5F5"/>
          <w:lang w:eastAsia="tr-TR"/>
        </w:rPr>
        <w:t>8.</w:t>
      </w:r>
      <w:r w:rsidRPr="00D87311">
        <w:rPr>
          <w:rFonts w:ascii="Helvetica" w:eastAsia="Times New Roman" w:hAnsi="Helvetica" w:cs="Helvetica"/>
          <w:noProof w:val="0"/>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b/>
          <w:bCs/>
          <w:noProof w:val="0"/>
          <w:color w:val="666666"/>
          <w:sz w:val="20"/>
          <w:szCs w:val="20"/>
          <w:shd w:val="clear" w:color="auto" w:fill="F5F5F5"/>
          <w:lang w:eastAsia="tr-TR"/>
        </w:rPr>
        <w:t>9.</w:t>
      </w:r>
      <w:r w:rsidRPr="00D87311">
        <w:rPr>
          <w:rFonts w:ascii="Helvetica" w:eastAsia="Times New Roman" w:hAnsi="Helvetica" w:cs="Helvetica"/>
          <w:noProof w:val="0"/>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b/>
          <w:bCs/>
          <w:noProof w:val="0"/>
          <w:color w:val="666666"/>
          <w:sz w:val="20"/>
          <w:szCs w:val="20"/>
          <w:shd w:val="clear" w:color="auto" w:fill="F5F5F5"/>
          <w:lang w:eastAsia="tr-TR"/>
        </w:rPr>
        <w:t>10.</w:t>
      </w:r>
      <w:r w:rsidRPr="00D87311">
        <w:rPr>
          <w:rFonts w:ascii="Helvetica" w:eastAsia="Times New Roman" w:hAnsi="Helvetica" w:cs="Helvetica"/>
          <w:noProof w:val="0"/>
          <w:color w:val="666666"/>
          <w:sz w:val="20"/>
          <w:szCs w:val="20"/>
          <w:shd w:val="clear" w:color="auto" w:fill="F5F5F5"/>
          <w:lang w:eastAsia="tr-TR"/>
        </w:rPr>
        <w:t> Bu ihalede, işin tamamı için teklif verilecektir.</w:t>
      </w: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b/>
          <w:bCs/>
          <w:noProof w:val="0"/>
          <w:color w:val="666666"/>
          <w:sz w:val="20"/>
          <w:szCs w:val="20"/>
          <w:shd w:val="clear" w:color="auto" w:fill="F5F5F5"/>
          <w:lang w:eastAsia="tr-TR"/>
        </w:rPr>
        <w:t>11.</w:t>
      </w:r>
      <w:r w:rsidRPr="00D87311">
        <w:rPr>
          <w:rFonts w:ascii="Helvetica" w:eastAsia="Times New Roman" w:hAnsi="Helvetica" w:cs="Helvetica"/>
          <w:noProof w:val="0"/>
          <w:color w:val="666666"/>
          <w:sz w:val="20"/>
          <w:szCs w:val="20"/>
          <w:shd w:val="clear" w:color="auto" w:fill="F5F5F5"/>
          <w:lang w:eastAsia="tr-TR"/>
        </w:rPr>
        <w:t> İstekliler teklif ettikleri bedelin %3’ünden az olmamak üzere kendi belirleyecekleri tutarda geçici teminat vereceklerdir.</w:t>
      </w: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b/>
          <w:bCs/>
          <w:noProof w:val="0"/>
          <w:color w:val="666666"/>
          <w:sz w:val="20"/>
          <w:szCs w:val="20"/>
          <w:shd w:val="clear" w:color="auto" w:fill="F5F5F5"/>
          <w:lang w:eastAsia="tr-TR"/>
        </w:rPr>
        <w:t>12.</w:t>
      </w:r>
      <w:r w:rsidRPr="00D87311">
        <w:rPr>
          <w:rFonts w:ascii="Helvetica" w:eastAsia="Times New Roman" w:hAnsi="Helvetica" w:cs="Helvetica"/>
          <w:noProof w:val="0"/>
          <w:color w:val="666666"/>
          <w:sz w:val="20"/>
          <w:szCs w:val="20"/>
          <w:shd w:val="clear" w:color="auto" w:fill="F5F5F5"/>
          <w:lang w:eastAsia="tr-TR"/>
        </w:rPr>
        <w:t> Bu ihalede elektronik eksiltme yapılmayacaktır.</w:t>
      </w: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b/>
          <w:bCs/>
          <w:noProof w:val="0"/>
          <w:color w:val="666666"/>
          <w:sz w:val="20"/>
          <w:szCs w:val="20"/>
          <w:shd w:val="clear" w:color="auto" w:fill="F5F5F5"/>
          <w:lang w:eastAsia="tr-TR"/>
        </w:rPr>
        <w:t>13.</w:t>
      </w:r>
      <w:r w:rsidRPr="00D87311">
        <w:rPr>
          <w:rFonts w:ascii="Helvetica" w:eastAsia="Times New Roman" w:hAnsi="Helvetica" w:cs="Helvetica"/>
          <w:noProof w:val="0"/>
          <w:color w:val="666666"/>
          <w:sz w:val="20"/>
          <w:szCs w:val="20"/>
          <w:shd w:val="clear" w:color="auto" w:fill="F5F5F5"/>
          <w:lang w:eastAsia="tr-TR"/>
        </w:rPr>
        <w:t> Verilen tekliflerin geçerlilik süresi, ihale tarihinden itibaren </w:t>
      </w:r>
      <w:r w:rsidRPr="00D87311">
        <w:rPr>
          <w:rFonts w:ascii="Helvetica" w:eastAsia="Times New Roman" w:hAnsi="Helvetica" w:cs="Helvetica"/>
          <w:b/>
          <w:bCs/>
          <w:noProof w:val="0"/>
          <w:color w:val="0062A8"/>
          <w:sz w:val="20"/>
          <w:szCs w:val="20"/>
          <w:shd w:val="clear" w:color="auto" w:fill="F5F5F5"/>
          <w:lang w:eastAsia="tr-TR"/>
        </w:rPr>
        <w:t>180 (YüzSeksen)</w:t>
      </w:r>
      <w:r w:rsidRPr="00D87311">
        <w:rPr>
          <w:rFonts w:ascii="Helvetica" w:eastAsia="Times New Roman" w:hAnsi="Helvetica" w:cs="Helvetica"/>
          <w:noProof w:val="0"/>
          <w:color w:val="666666"/>
          <w:sz w:val="20"/>
          <w:szCs w:val="20"/>
          <w:shd w:val="clear" w:color="auto" w:fill="F5F5F5"/>
          <w:lang w:eastAsia="tr-TR"/>
        </w:rPr>
        <w:t> takvim günüdür.</w:t>
      </w: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b/>
          <w:bCs/>
          <w:noProof w:val="0"/>
          <w:color w:val="666666"/>
          <w:sz w:val="20"/>
          <w:szCs w:val="20"/>
          <w:shd w:val="clear" w:color="auto" w:fill="F5F5F5"/>
          <w:lang w:eastAsia="tr-TR"/>
        </w:rPr>
        <w:t>14.</w:t>
      </w:r>
      <w:r w:rsidRPr="00D87311">
        <w:rPr>
          <w:rFonts w:ascii="Helvetica" w:eastAsia="Times New Roman" w:hAnsi="Helvetica" w:cs="Helvetica"/>
          <w:noProof w:val="0"/>
          <w:color w:val="666666"/>
          <w:sz w:val="20"/>
          <w:szCs w:val="20"/>
          <w:shd w:val="clear" w:color="auto" w:fill="F5F5F5"/>
          <w:lang w:eastAsia="tr-TR"/>
        </w:rPr>
        <w:t>Konsorsiyum olarak ihaleye teklif verilemez.</w:t>
      </w: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noProof w:val="0"/>
          <w:color w:val="666666"/>
          <w:sz w:val="20"/>
          <w:szCs w:val="20"/>
          <w:lang w:eastAsia="tr-TR"/>
        </w:rPr>
        <w:br/>
      </w:r>
      <w:r w:rsidRPr="00D87311">
        <w:rPr>
          <w:rFonts w:ascii="Helvetica" w:eastAsia="Times New Roman" w:hAnsi="Helvetica" w:cs="Helvetica"/>
          <w:b/>
          <w:bCs/>
          <w:noProof w:val="0"/>
          <w:color w:val="666666"/>
          <w:sz w:val="20"/>
          <w:szCs w:val="20"/>
          <w:shd w:val="clear" w:color="auto" w:fill="F5F5F5"/>
          <w:lang w:eastAsia="tr-TR"/>
        </w:rPr>
        <w:t>15. Diğer hususlar:</w:t>
      </w:r>
    </w:p>
    <w:p w14:paraId="636197F1" w14:textId="77777777" w:rsidR="00D87311" w:rsidRPr="00D87311" w:rsidRDefault="00D87311" w:rsidP="00D87311">
      <w:pPr>
        <w:shd w:val="clear" w:color="auto" w:fill="F5F5F5"/>
        <w:spacing w:after="0" w:line="240" w:lineRule="auto"/>
        <w:jc w:val="both"/>
        <w:rPr>
          <w:rFonts w:ascii="Helvetica" w:eastAsia="Times New Roman" w:hAnsi="Helvetica" w:cs="Helvetica"/>
          <w:noProof w:val="0"/>
          <w:color w:val="666666"/>
          <w:sz w:val="20"/>
          <w:szCs w:val="20"/>
          <w:lang w:eastAsia="tr-TR"/>
        </w:rPr>
      </w:pPr>
      <w:r w:rsidRPr="00D87311">
        <w:rPr>
          <w:rFonts w:ascii="Helvetica" w:eastAsia="Times New Roman" w:hAnsi="Helvetica" w:cs="Helvetica"/>
          <w:noProof w:val="0"/>
          <w:color w:val="666666"/>
          <w:sz w:val="20"/>
          <w:szCs w:val="20"/>
          <w:lang w:eastAsia="tr-TR"/>
        </w:rPr>
        <w:lastRenderedPageBreak/>
        <w:t xml:space="preserve">Aşırı düşük teklif değerlendirme </w:t>
      </w:r>
      <w:proofErr w:type="gramStart"/>
      <w:r w:rsidRPr="00D87311">
        <w:rPr>
          <w:rFonts w:ascii="Helvetica" w:eastAsia="Times New Roman" w:hAnsi="Helvetica" w:cs="Helvetica"/>
          <w:noProof w:val="0"/>
          <w:color w:val="666666"/>
          <w:sz w:val="20"/>
          <w:szCs w:val="20"/>
          <w:lang w:eastAsia="tr-TR"/>
        </w:rPr>
        <w:t>yöntemi :</w:t>
      </w:r>
      <w:proofErr w:type="gramEnd"/>
      <w:r w:rsidRPr="00D87311">
        <w:rPr>
          <w:rFonts w:ascii="Helvetica" w:eastAsia="Times New Roman" w:hAnsi="Helvetica" w:cs="Helvetica"/>
          <w:noProof w:val="0"/>
          <w:color w:val="666666"/>
          <w:sz w:val="20"/>
          <w:szCs w:val="20"/>
          <w:lang w:eastAsia="tr-TR"/>
        </w:rPr>
        <w:t> Teklifi sınır değerin altında kalan isteklilerden Kanunun 38 inci maddesine göre açıklama istenecektir.</w:t>
      </w:r>
    </w:p>
    <w:p w14:paraId="11BAD7FD" w14:textId="77777777" w:rsidR="00793380" w:rsidRPr="00D87311" w:rsidRDefault="00793380" w:rsidP="00D87311"/>
    <w:sectPr w:rsidR="00793380" w:rsidRPr="00D873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30"/>
    <w:rsid w:val="00010071"/>
    <w:rsid w:val="002A5A71"/>
    <w:rsid w:val="004B39B6"/>
    <w:rsid w:val="007508AE"/>
    <w:rsid w:val="00793380"/>
    <w:rsid w:val="00821620"/>
    <w:rsid w:val="00D21592"/>
    <w:rsid w:val="00D87311"/>
    <w:rsid w:val="00DC4063"/>
    <w:rsid w:val="00E72D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81B5"/>
  <w15:chartTrackingRefBased/>
  <w15:docId w15:val="{BD551B32-FD95-4D93-9138-A0E00838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72D30"/>
  </w:style>
  <w:style w:type="character" w:customStyle="1" w:styleId="ilanbaslik">
    <w:name w:val="ilanbaslik"/>
    <w:basedOn w:val="VarsaylanParagrafYazTipi"/>
    <w:rsid w:val="00E72D30"/>
  </w:style>
  <w:style w:type="paragraph" w:styleId="NormalWeb">
    <w:name w:val="Normal (Web)"/>
    <w:basedOn w:val="Normal"/>
    <w:uiPriority w:val="99"/>
    <w:semiHidden/>
    <w:unhideWhenUsed/>
    <w:rsid w:val="00E72D30"/>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7821">
      <w:bodyDiv w:val="1"/>
      <w:marLeft w:val="0"/>
      <w:marRight w:val="0"/>
      <w:marTop w:val="0"/>
      <w:marBottom w:val="0"/>
      <w:divBdr>
        <w:top w:val="none" w:sz="0" w:space="0" w:color="auto"/>
        <w:left w:val="none" w:sz="0" w:space="0" w:color="auto"/>
        <w:bottom w:val="none" w:sz="0" w:space="0" w:color="auto"/>
        <w:right w:val="none" w:sz="0" w:space="0" w:color="auto"/>
      </w:divBdr>
      <w:divsChild>
        <w:div w:id="1495219612">
          <w:marLeft w:val="0"/>
          <w:marRight w:val="0"/>
          <w:marTop w:val="0"/>
          <w:marBottom w:val="0"/>
          <w:divBdr>
            <w:top w:val="none" w:sz="0" w:space="0" w:color="auto"/>
            <w:left w:val="none" w:sz="0" w:space="0" w:color="auto"/>
            <w:bottom w:val="none" w:sz="0" w:space="0" w:color="auto"/>
            <w:right w:val="none" w:sz="0" w:space="0" w:color="auto"/>
          </w:divBdr>
        </w:div>
        <w:div w:id="724716028">
          <w:marLeft w:val="0"/>
          <w:marRight w:val="0"/>
          <w:marTop w:val="0"/>
          <w:marBottom w:val="0"/>
          <w:divBdr>
            <w:top w:val="none" w:sz="0" w:space="0" w:color="auto"/>
            <w:left w:val="none" w:sz="0" w:space="0" w:color="auto"/>
            <w:bottom w:val="none" w:sz="0" w:space="0" w:color="auto"/>
            <w:right w:val="none" w:sz="0" w:space="0" w:color="auto"/>
          </w:divBdr>
        </w:div>
      </w:divsChild>
    </w:div>
    <w:div w:id="144249665">
      <w:bodyDiv w:val="1"/>
      <w:marLeft w:val="0"/>
      <w:marRight w:val="0"/>
      <w:marTop w:val="0"/>
      <w:marBottom w:val="0"/>
      <w:divBdr>
        <w:top w:val="none" w:sz="0" w:space="0" w:color="auto"/>
        <w:left w:val="none" w:sz="0" w:space="0" w:color="auto"/>
        <w:bottom w:val="none" w:sz="0" w:space="0" w:color="auto"/>
        <w:right w:val="none" w:sz="0" w:space="0" w:color="auto"/>
      </w:divBdr>
      <w:divsChild>
        <w:div w:id="1055860829">
          <w:marLeft w:val="0"/>
          <w:marRight w:val="0"/>
          <w:marTop w:val="0"/>
          <w:marBottom w:val="0"/>
          <w:divBdr>
            <w:top w:val="none" w:sz="0" w:space="0" w:color="auto"/>
            <w:left w:val="none" w:sz="0" w:space="0" w:color="auto"/>
            <w:bottom w:val="none" w:sz="0" w:space="0" w:color="auto"/>
            <w:right w:val="none" w:sz="0" w:space="0" w:color="auto"/>
          </w:divBdr>
        </w:div>
        <w:div w:id="1529636263">
          <w:marLeft w:val="0"/>
          <w:marRight w:val="0"/>
          <w:marTop w:val="0"/>
          <w:marBottom w:val="0"/>
          <w:divBdr>
            <w:top w:val="none" w:sz="0" w:space="0" w:color="auto"/>
            <w:left w:val="none" w:sz="0" w:space="0" w:color="auto"/>
            <w:bottom w:val="none" w:sz="0" w:space="0" w:color="auto"/>
            <w:right w:val="none" w:sz="0" w:space="0" w:color="auto"/>
          </w:divBdr>
        </w:div>
      </w:divsChild>
    </w:div>
    <w:div w:id="368578420">
      <w:bodyDiv w:val="1"/>
      <w:marLeft w:val="0"/>
      <w:marRight w:val="0"/>
      <w:marTop w:val="0"/>
      <w:marBottom w:val="0"/>
      <w:divBdr>
        <w:top w:val="none" w:sz="0" w:space="0" w:color="auto"/>
        <w:left w:val="none" w:sz="0" w:space="0" w:color="auto"/>
        <w:bottom w:val="none" w:sz="0" w:space="0" w:color="auto"/>
        <w:right w:val="none" w:sz="0" w:space="0" w:color="auto"/>
      </w:divBdr>
      <w:divsChild>
        <w:div w:id="71782417">
          <w:marLeft w:val="0"/>
          <w:marRight w:val="0"/>
          <w:marTop w:val="0"/>
          <w:marBottom w:val="0"/>
          <w:divBdr>
            <w:top w:val="none" w:sz="0" w:space="0" w:color="auto"/>
            <w:left w:val="none" w:sz="0" w:space="0" w:color="auto"/>
            <w:bottom w:val="none" w:sz="0" w:space="0" w:color="auto"/>
            <w:right w:val="none" w:sz="0" w:space="0" w:color="auto"/>
          </w:divBdr>
        </w:div>
        <w:div w:id="1237935551">
          <w:marLeft w:val="0"/>
          <w:marRight w:val="0"/>
          <w:marTop w:val="0"/>
          <w:marBottom w:val="0"/>
          <w:divBdr>
            <w:top w:val="none" w:sz="0" w:space="0" w:color="auto"/>
            <w:left w:val="none" w:sz="0" w:space="0" w:color="auto"/>
            <w:bottom w:val="none" w:sz="0" w:space="0" w:color="auto"/>
            <w:right w:val="none" w:sz="0" w:space="0" w:color="auto"/>
          </w:divBdr>
        </w:div>
      </w:divsChild>
    </w:div>
    <w:div w:id="416823947">
      <w:bodyDiv w:val="1"/>
      <w:marLeft w:val="0"/>
      <w:marRight w:val="0"/>
      <w:marTop w:val="0"/>
      <w:marBottom w:val="0"/>
      <w:divBdr>
        <w:top w:val="none" w:sz="0" w:space="0" w:color="auto"/>
        <w:left w:val="none" w:sz="0" w:space="0" w:color="auto"/>
        <w:bottom w:val="none" w:sz="0" w:space="0" w:color="auto"/>
        <w:right w:val="none" w:sz="0" w:space="0" w:color="auto"/>
      </w:divBdr>
      <w:divsChild>
        <w:div w:id="596791857">
          <w:marLeft w:val="0"/>
          <w:marRight w:val="0"/>
          <w:marTop w:val="0"/>
          <w:marBottom w:val="0"/>
          <w:divBdr>
            <w:top w:val="none" w:sz="0" w:space="0" w:color="auto"/>
            <w:left w:val="none" w:sz="0" w:space="0" w:color="auto"/>
            <w:bottom w:val="none" w:sz="0" w:space="0" w:color="auto"/>
            <w:right w:val="none" w:sz="0" w:space="0" w:color="auto"/>
          </w:divBdr>
        </w:div>
        <w:div w:id="1285578477">
          <w:marLeft w:val="0"/>
          <w:marRight w:val="0"/>
          <w:marTop w:val="0"/>
          <w:marBottom w:val="0"/>
          <w:divBdr>
            <w:top w:val="none" w:sz="0" w:space="0" w:color="auto"/>
            <w:left w:val="none" w:sz="0" w:space="0" w:color="auto"/>
            <w:bottom w:val="none" w:sz="0" w:space="0" w:color="auto"/>
            <w:right w:val="none" w:sz="0" w:space="0" w:color="auto"/>
          </w:divBdr>
        </w:div>
      </w:divsChild>
    </w:div>
    <w:div w:id="768937476">
      <w:bodyDiv w:val="1"/>
      <w:marLeft w:val="0"/>
      <w:marRight w:val="0"/>
      <w:marTop w:val="0"/>
      <w:marBottom w:val="0"/>
      <w:divBdr>
        <w:top w:val="none" w:sz="0" w:space="0" w:color="auto"/>
        <w:left w:val="none" w:sz="0" w:space="0" w:color="auto"/>
        <w:bottom w:val="none" w:sz="0" w:space="0" w:color="auto"/>
        <w:right w:val="none" w:sz="0" w:space="0" w:color="auto"/>
      </w:divBdr>
      <w:divsChild>
        <w:div w:id="337389097">
          <w:marLeft w:val="0"/>
          <w:marRight w:val="0"/>
          <w:marTop w:val="0"/>
          <w:marBottom w:val="0"/>
          <w:divBdr>
            <w:top w:val="none" w:sz="0" w:space="0" w:color="auto"/>
            <w:left w:val="none" w:sz="0" w:space="0" w:color="auto"/>
            <w:bottom w:val="none" w:sz="0" w:space="0" w:color="auto"/>
            <w:right w:val="none" w:sz="0" w:space="0" w:color="auto"/>
          </w:divBdr>
        </w:div>
        <w:div w:id="224145721">
          <w:marLeft w:val="0"/>
          <w:marRight w:val="0"/>
          <w:marTop w:val="0"/>
          <w:marBottom w:val="0"/>
          <w:divBdr>
            <w:top w:val="none" w:sz="0" w:space="0" w:color="auto"/>
            <w:left w:val="none" w:sz="0" w:space="0" w:color="auto"/>
            <w:bottom w:val="none" w:sz="0" w:space="0" w:color="auto"/>
            <w:right w:val="none" w:sz="0" w:space="0" w:color="auto"/>
          </w:divBdr>
        </w:div>
      </w:divsChild>
    </w:div>
    <w:div w:id="1173111072">
      <w:bodyDiv w:val="1"/>
      <w:marLeft w:val="0"/>
      <w:marRight w:val="0"/>
      <w:marTop w:val="0"/>
      <w:marBottom w:val="0"/>
      <w:divBdr>
        <w:top w:val="none" w:sz="0" w:space="0" w:color="auto"/>
        <w:left w:val="none" w:sz="0" w:space="0" w:color="auto"/>
        <w:bottom w:val="none" w:sz="0" w:space="0" w:color="auto"/>
        <w:right w:val="none" w:sz="0" w:space="0" w:color="auto"/>
      </w:divBdr>
      <w:divsChild>
        <w:div w:id="139269968">
          <w:marLeft w:val="0"/>
          <w:marRight w:val="0"/>
          <w:marTop w:val="0"/>
          <w:marBottom w:val="0"/>
          <w:divBdr>
            <w:top w:val="none" w:sz="0" w:space="0" w:color="auto"/>
            <w:left w:val="none" w:sz="0" w:space="0" w:color="auto"/>
            <w:bottom w:val="none" w:sz="0" w:space="0" w:color="auto"/>
            <w:right w:val="none" w:sz="0" w:space="0" w:color="auto"/>
          </w:divBdr>
        </w:div>
        <w:div w:id="2102749837">
          <w:marLeft w:val="0"/>
          <w:marRight w:val="0"/>
          <w:marTop w:val="0"/>
          <w:marBottom w:val="0"/>
          <w:divBdr>
            <w:top w:val="none" w:sz="0" w:space="0" w:color="auto"/>
            <w:left w:val="none" w:sz="0" w:space="0" w:color="auto"/>
            <w:bottom w:val="none" w:sz="0" w:space="0" w:color="auto"/>
            <w:right w:val="none" w:sz="0" w:space="0" w:color="auto"/>
          </w:divBdr>
        </w:div>
      </w:divsChild>
    </w:div>
    <w:div w:id="1377896569">
      <w:bodyDiv w:val="1"/>
      <w:marLeft w:val="0"/>
      <w:marRight w:val="0"/>
      <w:marTop w:val="0"/>
      <w:marBottom w:val="0"/>
      <w:divBdr>
        <w:top w:val="none" w:sz="0" w:space="0" w:color="auto"/>
        <w:left w:val="none" w:sz="0" w:space="0" w:color="auto"/>
        <w:bottom w:val="none" w:sz="0" w:space="0" w:color="auto"/>
        <w:right w:val="none" w:sz="0" w:space="0" w:color="auto"/>
      </w:divBdr>
      <w:divsChild>
        <w:div w:id="1517188027">
          <w:marLeft w:val="0"/>
          <w:marRight w:val="0"/>
          <w:marTop w:val="0"/>
          <w:marBottom w:val="0"/>
          <w:divBdr>
            <w:top w:val="none" w:sz="0" w:space="0" w:color="auto"/>
            <w:left w:val="none" w:sz="0" w:space="0" w:color="auto"/>
            <w:bottom w:val="none" w:sz="0" w:space="0" w:color="auto"/>
            <w:right w:val="none" w:sz="0" w:space="0" w:color="auto"/>
          </w:divBdr>
        </w:div>
        <w:div w:id="535780542">
          <w:marLeft w:val="0"/>
          <w:marRight w:val="0"/>
          <w:marTop w:val="0"/>
          <w:marBottom w:val="0"/>
          <w:divBdr>
            <w:top w:val="none" w:sz="0" w:space="0" w:color="auto"/>
            <w:left w:val="none" w:sz="0" w:space="0" w:color="auto"/>
            <w:bottom w:val="none" w:sz="0" w:space="0" w:color="auto"/>
            <w:right w:val="none" w:sz="0" w:space="0" w:color="auto"/>
          </w:divBdr>
        </w:div>
      </w:divsChild>
    </w:div>
    <w:div w:id="1539582261">
      <w:bodyDiv w:val="1"/>
      <w:marLeft w:val="0"/>
      <w:marRight w:val="0"/>
      <w:marTop w:val="0"/>
      <w:marBottom w:val="0"/>
      <w:divBdr>
        <w:top w:val="none" w:sz="0" w:space="0" w:color="auto"/>
        <w:left w:val="none" w:sz="0" w:space="0" w:color="auto"/>
        <w:bottom w:val="none" w:sz="0" w:space="0" w:color="auto"/>
        <w:right w:val="none" w:sz="0" w:space="0" w:color="auto"/>
      </w:divBdr>
      <w:divsChild>
        <w:div w:id="2038581845">
          <w:marLeft w:val="0"/>
          <w:marRight w:val="0"/>
          <w:marTop w:val="0"/>
          <w:marBottom w:val="0"/>
          <w:divBdr>
            <w:top w:val="none" w:sz="0" w:space="0" w:color="auto"/>
            <w:left w:val="none" w:sz="0" w:space="0" w:color="auto"/>
            <w:bottom w:val="none" w:sz="0" w:space="0" w:color="auto"/>
            <w:right w:val="none" w:sz="0" w:space="0" w:color="auto"/>
          </w:divBdr>
        </w:div>
        <w:div w:id="2115972278">
          <w:marLeft w:val="0"/>
          <w:marRight w:val="0"/>
          <w:marTop w:val="0"/>
          <w:marBottom w:val="0"/>
          <w:divBdr>
            <w:top w:val="none" w:sz="0" w:space="0" w:color="auto"/>
            <w:left w:val="none" w:sz="0" w:space="0" w:color="auto"/>
            <w:bottom w:val="none" w:sz="0" w:space="0" w:color="auto"/>
            <w:right w:val="none" w:sz="0" w:space="0" w:color="auto"/>
          </w:divBdr>
        </w:div>
      </w:divsChild>
    </w:div>
    <w:div w:id="2013559901">
      <w:bodyDiv w:val="1"/>
      <w:marLeft w:val="0"/>
      <w:marRight w:val="0"/>
      <w:marTop w:val="0"/>
      <w:marBottom w:val="0"/>
      <w:divBdr>
        <w:top w:val="none" w:sz="0" w:space="0" w:color="auto"/>
        <w:left w:val="none" w:sz="0" w:space="0" w:color="auto"/>
        <w:bottom w:val="none" w:sz="0" w:space="0" w:color="auto"/>
        <w:right w:val="none" w:sz="0" w:space="0" w:color="auto"/>
      </w:divBdr>
      <w:divsChild>
        <w:div w:id="75170993">
          <w:marLeft w:val="0"/>
          <w:marRight w:val="0"/>
          <w:marTop w:val="0"/>
          <w:marBottom w:val="0"/>
          <w:divBdr>
            <w:top w:val="none" w:sz="0" w:space="0" w:color="auto"/>
            <w:left w:val="none" w:sz="0" w:space="0" w:color="auto"/>
            <w:bottom w:val="none" w:sz="0" w:space="0" w:color="auto"/>
            <w:right w:val="none" w:sz="0" w:space="0" w:color="auto"/>
          </w:divBdr>
        </w:div>
        <w:div w:id="145514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17E1B0-9E05-46F0-9138-7319121F5D14}"/>
</file>

<file path=customXml/itemProps2.xml><?xml version="1.0" encoding="utf-8"?>
<ds:datastoreItem xmlns:ds="http://schemas.openxmlformats.org/officeDocument/2006/customXml" ds:itemID="{AF321E85-2BD3-4B00-947C-01289484E61C}"/>
</file>

<file path=customXml/itemProps3.xml><?xml version="1.0" encoding="utf-8"?>
<ds:datastoreItem xmlns:ds="http://schemas.openxmlformats.org/officeDocument/2006/customXml" ds:itemID="{26B8594D-1A56-402E-8BEC-C9263E7CF4CA}"/>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7765</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ÇAVUŞOĞLU</dc:creator>
  <cp:keywords/>
  <dc:description/>
  <cp:lastModifiedBy>Mustafa ÇAVUŞOĞLU</cp:lastModifiedBy>
  <cp:revision>5</cp:revision>
  <dcterms:created xsi:type="dcterms:W3CDTF">2023-09-29T06:06:00Z</dcterms:created>
  <dcterms:modified xsi:type="dcterms:W3CDTF">2025-07-08T06:25:00Z</dcterms:modified>
</cp:coreProperties>
</file>