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E58F" w14:textId="77777777" w:rsidR="00035A2C" w:rsidRPr="00035A2C" w:rsidRDefault="00035A2C" w:rsidP="00035A2C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SOĞUTMA GRUBU SATIN ALINACAKTIR</w:t>
      </w:r>
    </w:p>
    <w:p w14:paraId="28885606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DHMİ BATMAN HAVALİMANI SOĞUTMA GRUBU ALIMI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mal alımı 4734 sayılı </w:t>
      </w:r>
      <w:proofErr w:type="gramStart"/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edilecektir.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035A2C" w:rsidRPr="00035A2C" w14:paraId="0B11D667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158EB11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İhale Kayıt Numarası (İKN)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E9836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B620976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2025/1272598</w:t>
            </w:r>
          </w:p>
        </w:tc>
      </w:tr>
    </w:tbl>
    <w:p w14:paraId="465ADB6D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177"/>
        <w:gridCol w:w="5146"/>
      </w:tblGrid>
      <w:tr w:rsidR="00035A2C" w:rsidRPr="00035A2C" w14:paraId="7CFEFFA7" w14:textId="77777777" w:rsidTr="00035A2C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A0AC4E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 İdarenin</w:t>
            </w:r>
          </w:p>
        </w:tc>
      </w:tr>
      <w:tr w:rsidR="00035A2C" w:rsidRPr="00035A2C" w14:paraId="09C1AD3A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A2A945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1.1. 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4A2CB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2620B6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BATMAN HAVALİMANI MÜDÜRLÜĞÜ</w:t>
            </w:r>
          </w:p>
        </w:tc>
      </w:tr>
      <w:tr w:rsidR="00035A2C" w:rsidRPr="00035A2C" w14:paraId="03CB4679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1F4C01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3BC92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5610B1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Silvan yolu üzeri Batman Havalimanı BATMAN MERKEZ/BATMAN</w:t>
            </w:r>
          </w:p>
        </w:tc>
      </w:tr>
      <w:tr w:rsidR="00035A2C" w:rsidRPr="00035A2C" w14:paraId="274FCC0D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5B4036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B308E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42A8BA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04882180444</w:t>
            </w:r>
          </w:p>
        </w:tc>
      </w:tr>
      <w:tr w:rsidR="00035A2C" w:rsidRPr="00035A2C" w14:paraId="3619EAD2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53D874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1.4.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dokümanının görülebileceği ve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3A9CB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3B58772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1B523BEE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 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35A2C" w:rsidRPr="00035A2C" w14:paraId="5E148874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CD1D16F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C5D19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6C76C0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23.09.2025 -</w:t>
            </w:r>
            <w:proofErr w:type="gramEnd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10:00</w:t>
            </w:r>
          </w:p>
        </w:tc>
      </w:tr>
      <w:tr w:rsidR="00035A2C" w:rsidRPr="00035A2C" w14:paraId="1510948F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C3A8C6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 (e-tekliflerin açılacağı) adres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E9D93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46014F4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Satın Alma ve İkmal Şefliği Bürosu</w:t>
            </w:r>
          </w:p>
        </w:tc>
      </w:tr>
    </w:tbl>
    <w:p w14:paraId="381FE31A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 İhale konusu mal alımının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35A2C" w:rsidRPr="00035A2C" w14:paraId="16536340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583C47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3.1. 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D55D8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A32872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DHMİ BATMAN HAVALİMANI SOĞUTMA GRUBU ALIMI</w:t>
            </w:r>
          </w:p>
        </w:tc>
      </w:tr>
      <w:tr w:rsidR="00035A2C" w:rsidRPr="00035A2C" w14:paraId="2653323F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134CD1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3.2. 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6BB1A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0F4B1BB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Toplamda 3 adet hava soğutmalı </w:t>
            </w:r>
            <w:proofErr w:type="spellStart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kondenserli</w:t>
            </w:r>
            <w:proofErr w:type="spellEnd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inverter</w:t>
            </w:r>
            <w:proofErr w:type="spellEnd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ikiz vidalı kompresörlü soğutma grubu</w:t>
            </w: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035A2C" w:rsidRPr="00035A2C" w14:paraId="50DCF048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0BB5029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3.3.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F145B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BCAA45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DHMİ </w:t>
            </w:r>
            <w:proofErr w:type="gramStart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Batmana</w:t>
            </w:r>
            <w:proofErr w:type="gramEnd"/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Havalimanı Terminal Binası</w:t>
            </w:r>
          </w:p>
        </w:tc>
      </w:tr>
      <w:tr w:rsidR="00035A2C" w:rsidRPr="00035A2C" w14:paraId="33748431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6FAE47B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3.4.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12DC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0C4309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İş yeri teslim tarihinden itibaren 50 takvim günü içinde</w:t>
            </w:r>
          </w:p>
        </w:tc>
      </w:tr>
      <w:tr w:rsidR="00035A2C" w:rsidRPr="00035A2C" w14:paraId="6BE7DD67" w14:textId="77777777" w:rsidTr="00035A2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001010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3.5.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4FB7F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E10E22" w14:textId="77777777" w:rsidR="00035A2C" w:rsidRPr="00035A2C" w:rsidRDefault="00035A2C" w:rsidP="00035A2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İş yeri teslim tutanağı teslimini takiben başlar</w:t>
            </w:r>
          </w:p>
        </w:tc>
      </w:tr>
    </w:tbl>
    <w:p w14:paraId="3925BB52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4- Katılım ve yeterlik kriterleri: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Katılım ve yeterlik kriterlerine ilişkin istekliler tarafından e-teklif kapsamında sunulması gereken bilgi ve belgeler ile fiyat dışı unsurlara ilişkin bilgi ve belgelere aşağıda yer verilmiştir: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4.1.1.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mektubu.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 Teklif vermeye yetkili olunduğunu gösteren bilgi ve belgeler: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 ve belgeler.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4.1.2.2.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Vekâleten ihaleye katılma halinde vekile ilişkin bilgi ve belgeler.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Geçici teminat.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İsteklinin iş ortaklığı olması halinde iş ortaklığı beyannamesi.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Yerli malı teklif edenler lehine fiyat avantajından yararlanmak isteyen istekliler tarafından sunulacak yerli malı belgesi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5A2C" w:rsidRPr="00035A2C" w14:paraId="694AA8A5" w14:textId="77777777" w:rsidTr="00035A2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78FF8DA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bilgi ve belgeler ile bunların taşıması gereken kriterler:</w:t>
            </w:r>
          </w:p>
        </w:tc>
      </w:tr>
      <w:tr w:rsidR="00035A2C" w:rsidRPr="00035A2C" w14:paraId="32B85ABC" w14:textId="77777777" w:rsidTr="00035A2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34C00B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Ekonomik ve mali yeterliğe ilişkin bilgi, belge veya kriter belirtilmemiştir.</w:t>
            </w:r>
          </w:p>
        </w:tc>
      </w:tr>
    </w:tbl>
    <w:p w14:paraId="657DB822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5A2C" w:rsidRPr="00035A2C" w14:paraId="6798F75A" w14:textId="77777777" w:rsidTr="00035A2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0DE864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bilgi ve belgeler ile bunların taşıması gereken kriterler:</w:t>
            </w:r>
          </w:p>
        </w:tc>
      </w:tr>
      <w:tr w:rsidR="00035A2C" w:rsidRPr="00035A2C" w14:paraId="6EEDB845" w14:textId="77777777" w:rsidTr="00035A2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2562C48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 Yetkili satıcılığı veya imalatçılığı gösteren belgelere ilişkin bilgiler:</w:t>
            </w:r>
          </w:p>
        </w:tc>
      </w:tr>
      <w:tr w:rsidR="00035A2C" w:rsidRPr="00035A2C" w14:paraId="13DC5F0B" w14:textId="77777777" w:rsidTr="00035A2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C3217C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a) İmalatçı ise imalatçı olduğunu gösteren belge veya belgelere ilişkin bilgiler,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br/>
              <w:t>b) Yetkili satıcı veya yetkili temsilci ise yetkili satıcı ya da yetkili temsilci olduğunu gösteren belge veya belgelere ilişkin bilgiler,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br/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lastRenderedPageBreak/>
              <w:t>c) İstekli Türkiye'de serbest bölgelerde faaliyet gösteriyor ise yukarıdaki belgelerden biriyle birlikte sunduğu serbest bölge faaliyet belgesi.</w:t>
            </w:r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br/>
              <w:t xml:space="preserve">İsteklilerin yukarıda sayılan bilgilerden, kendi durumuna uygun bilgi veya bilgileri belirten isteklilerin ihaleye katılım belgesi uygun kabul </w:t>
            </w:r>
            <w:proofErr w:type="spellStart"/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edilir.İsteklinin</w:t>
            </w:r>
            <w:proofErr w:type="spellEnd"/>
            <w:r w:rsidRPr="00035A2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alım konusu malı teklif etmeye yetkisinin bulunup bulunmadığını gösteren belgeler şunlardır:</w:t>
            </w:r>
          </w:p>
          <w:p w14:paraId="48E8539C" w14:textId="77777777" w:rsidR="00035A2C" w:rsidRPr="00035A2C" w:rsidRDefault="00035A2C" w:rsidP="00035A2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Sanayi Sicil Belgesi</w:t>
            </w: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Yetkili Satıcı Belgesi</w:t>
            </w:r>
            <w:r w:rsidRPr="00035A2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Yetkili Servis Belgesi</w:t>
            </w:r>
          </w:p>
        </w:tc>
      </w:tr>
    </w:tbl>
    <w:p w14:paraId="0836D488" w14:textId="77777777" w:rsidR="00035A2C" w:rsidRPr="00035A2C" w:rsidRDefault="00035A2C" w:rsidP="0003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lastRenderedPageBreak/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 yerli ve yabancı tüm isteklilere açık olup yerli malı teklif eden istekliye ihalenin tamamında </w:t>
      </w:r>
      <w:r w:rsidRPr="00035A2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% 15 (yüzde on beş) 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oranında fiyat avantajı uygulanacaktır.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teklif verecek olanların, EKAP hesabına giriş yaparak ihale dokümanını indirmeleri zorunludur.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Teklifler, EKAP üzerinden teklif mektubu ile ihaleye katılım belgesi ve diğer ekler kullanılarak hazırlanacak ve e-imza ile imzalanarak ihale tarih ve saatine kadar EKAP üzerinden gönderilecektir.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vereceklerdir. İhale sonucunda, üzerine ihale yapılan istekliyle anahtar teslimi götürü bedel sözleşme imzalanacaktır.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13-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035A2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90 (Doksan)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14-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Konsorsiyum olarak ihaleye teklif verilemez.</w:t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35A2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15- Diğer hususlar:</w:t>
      </w:r>
    </w:p>
    <w:p w14:paraId="3A842D57" w14:textId="77777777" w:rsidR="00035A2C" w:rsidRPr="00035A2C" w:rsidRDefault="00035A2C" w:rsidP="00035A2C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35A2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Teklif fiyatı ihale komisyonu tarafından aşırı düşük olarak tespit edilen isteklilerden Kanunun 38 inci maddesine göre açıklama istenecektir.</w:t>
      </w:r>
    </w:p>
    <w:p w14:paraId="7F0DDA9F" w14:textId="77777777" w:rsidR="00176908" w:rsidRDefault="00176908"/>
    <w:sectPr w:rsidR="0017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B"/>
    <w:rsid w:val="00035A2C"/>
    <w:rsid w:val="00176908"/>
    <w:rsid w:val="008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4F6B-220A-4E81-B31B-584F19EA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035A2C"/>
  </w:style>
  <w:style w:type="character" w:customStyle="1" w:styleId="ilanbaslik">
    <w:name w:val="ilanbaslik"/>
    <w:basedOn w:val="VarsaylanParagrafYazTipi"/>
    <w:rsid w:val="0003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C7513-02D5-4DE2-BAF5-CDEF13D39B01}"/>
</file>

<file path=customXml/itemProps2.xml><?xml version="1.0" encoding="utf-8"?>
<ds:datastoreItem xmlns:ds="http://schemas.openxmlformats.org/officeDocument/2006/customXml" ds:itemID="{DF17C8E0-572C-4949-AF67-27F831826C25}"/>
</file>

<file path=customXml/itemProps3.xml><?xml version="1.0" encoding="utf-8"?>
<ds:datastoreItem xmlns:ds="http://schemas.openxmlformats.org/officeDocument/2006/customXml" ds:itemID="{F5D996FC-155D-4AFF-A318-32FA4DFFF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ÇELİK</dc:creator>
  <cp:keywords/>
  <dc:description/>
  <cp:lastModifiedBy>Ömer ÇELİK</cp:lastModifiedBy>
  <cp:revision>2</cp:revision>
  <dcterms:created xsi:type="dcterms:W3CDTF">2025-08-22T11:09:00Z</dcterms:created>
  <dcterms:modified xsi:type="dcterms:W3CDTF">2025-08-22T11:09:00Z</dcterms:modified>
</cp:coreProperties>
</file>