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HAnsi"/>
          <w:lang w:eastAsia="en-US"/>
        </w:rPr>
        <w:id w:val="-832065128"/>
        <w:docPartObj>
          <w:docPartGallery w:val="Cover Pages"/>
          <w:docPartUnique/>
        </w:docPartObj>
      </w:sdtPr>
      <w:sdtEndPr>
        <w:rPr>
          <w:sz w:val="24"/>
          <w:szCs w:val="24"/>
        </w:rPr>
      </w:sdtEndPr>
      <w:sdtContent>
        <w:p w14:paraId="7AB77AEA" w14:textId="77777777" w:rsidR="00457EA6" w:rsidRPr="00CE00C1" w:rsidRDefault="00732663">
          <w:pPr>
            <w:pStyle w:val="AralkYok"/>
            <w:rPr>
              <w:rFonts w:cstheme="minorHAnsi"/>
            </w:rPr>
          </w:pPr>
          <w:r w:rsidRPr="00CE00C1">
            <w:rPr>
              <w:rFonts w:cstheme="minorHAnsi"/>
              <w:noProof/>
            </w:rPr>
            <mc:AlternateContent>
              <mc:Choice Requires="wpg">
                <w:drawing>
                  <wp:anchor distT="0" distB="0" distL="114300" distR="114300" simplePos="0" relativeHeight="251658240" behindDoc="1" locked="0" layoutInCell="1" allowOverlap="1" wp14:anchorId="4126F8A2" wp14:editId="0F1D455B">
                    <wp:simplePos x="0" y="0"/>
                    <wp:positionH relativeFrom="page">
                      <wp:posOffset>300251</wp:posOffset>
                    </wp:positionH>
                    <wp:positionV relativeFrom="margin">
                      <wp:align>bottom</wp:align>
                    </wp:positionV>
                    <wp:extent cx="2133600" cy="9594376"/>
                    <wp:effectExtent l="0" t="0" r="19050" b="6985"/>
                    <wp:wrapNone/>
                    <wp:docPr id="2" name="Grup 2"/>
                    <wp:cNvGraphicFramePr/>
                    <a:graphic xmlns:a="http://schemas.openxmlformats.org/drawingml/2006/main">
                      <a:graphicData uri="http://schemas.microsoft.com/office/word/2010/wordprocessingGroup">
                        <wpg:wgp>
                          <wpg:cNvGrpSpPr/>
                          <wpg:grpSpPr>
                            <a:xfrm>
                              <a:off x="0" y="0"/>
                              <a:ext cx="2133600" cy="9594376"/>
                              <a:chOff x="0" y="0"/>
                              <a:chExt cx="213360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7" name="Serbest Biçimli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Serbest Biçimli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Serbest Biçimli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up 19"/>
                              <wpg:cNvGrpSpPr>
                                <a:grpSpLocks noChangeAspect="1"/>
                              </wpg:cNvGrpSpPr>
                              <wpg:grpSpPr>
                                <a:xfrm>
                                  <a:off x="80645" y="4826972"/>
                                  <a:ext cx="1306273" cy="2505863"/>
                                  <a:chOff x="80645" y="4649964"/>
                                  <a:chExt cx="874712" cy="1677988"/>
                                </a:xfrm>
                              </wpg:grpSpPr>
                              <wps:wsp>
                                <wps:cNvPr id="20" name="Serbest Biçimli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Serbest Biçimli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2" o:spid="_x0000_s1025" style="width:168pt;height:755.45pt;margin-top:0;margin-left:23.65pt;mso-position-horizontal-relative:page;mso-position-vertical:bottom;mso-position-vertical-relative:margin;position:absolute;z-index:-251657216" coordsize="21336,91257">
                    <v:rect id="Dikdörtgen 3" o:spid="_x0000_s1026" style="width:1945;height:91257;mso-wrap-style:square;position:absolute;visibility:visible;v-text-anchor:middle" fillcolor="#44546a" stroked="f" strokeweight="1pt"/>
                    <v:group id="Grup 5" o:spid="_x0000_s1027" style="width:20574;height:49103;left:762;position:absolute;top:42100" coordorigin="806,42118" coordsize="13062,31210">
                      <v:group id="Grup 6" o:spid="_x0000_s1028" style="width:10478;height:31210;left:1410;position:absolute;top:42118" coordorigin="1410,42118" coordsize="10477,31210">
                        <o:lock v:ext="edit" aspectratio="t"/>
                        <v:shape id="Serbest Biçimli 20" o:spid="_x0000_s1029" style="width:1937;height:6985;left:3696;mso-wrap-style:square;position:absolute;top:62168;visibility:visible;v-text-anchor:top" coordsize="122,440" path="m,l39,152,84,304l122,417l122,440,76,306,39,180,6,53,,xe" fillcolor="#44546a" strokecolor="#44546a">
                          <v:path arrowok="t" o:connecttype="custom" o:connectlocs="0,0;61913,241300;133350,482600;193675,661988;193675,698500;120650,485775;61913,285750;9525,84138;0,0" o:connectangles="0,0,0,0,0,0,0,0,0"/>
                        </v:shape>
                        <v:shape id="Serbest Biçimli 21" o:spid="_x0000_s1030" style="width:1842;height:4270;left:5728;mso-wrap-style:square;position:absolute;top:69058;visibility:visible;v-text-anchor:top" coordsize="116,269" path="m,l8,19,37,93l67,167l116,269l108,269l60,169,30,98,1,25,,xe" fillcolor="#44546a" strokecolor="#44546a">
                          <v:path arrowok="t" o:connecttype="custom" o:connectlocs="0,0;12700,30163;58738,147638;106363,265113;184150,427038;171450,427038;95250,268288;47625,155575;1588,39688;0,0" o:connectangles="0,0,0,0,0,0,0,0,0,0"/>
                        </v:shape>
                        <v:shape id="Serbest Biçimli 22" o:spid="_x0000_s1031" style="width:2223;height:20193;left:1410;mso-wrap-style:square;position:absolute;top:42118;visibility:visible;v-text-anchor:top" coordsize="140,1272" path="m,l,,1,79l3,159l12,317,23,476,39,634,58,792,83,948l107,1086l135,1223l140,1272l138,1262,105,1106,77,949,53,792,35,634,20,476,9,317,2,159,,79,,xe" fillcolor="#44546a" strokecolor="#44546a">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2" style="width:715;height:13557;left:3410;mso-wrap-style:square;position:absolute;top:48611;visibility:visible;v-text-anchor:top" coordsize="45,854" path="m45,l45,l35,66l26,133l14,267,6,401,3,534,6,669l14,803l18,854l18,851l9,814,8,803,1,669,,534,3,401,12,267,25,132,34,66,45,xe" fillcolor="#44546a" strokecolor="#44546a">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3" style="width:2444;height:9985;left:3633;mso-wrap-style:square;position:absolute;top:62311;visibility:visible;v-text-anchor:top" coordsize="154,629" path="m,l10,44l21,126l34,207l53,293l75,380l100,466l120,521l141,576l152,618l154,629l140,595,115,532,93,468,67,383,47,295,28,207,12,104,,xe" fillcolor="#44546a" strokecolor="#44546a">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4" style="width:524;height:1095;left:6204;mso-wrap-style:square;position:absolute;top:72233;visibility:visible;v-text-anchor:top" coordsize="33,69" path="m,l33,69l24,69l12,35,,xe" fillcolor="#44546a" strokecolor="#44546a">
                          <v:path arrowok="t" o:connecttype="custom" o:connectlocs="0,0;52388,109538;38100,109538;19050,55563;0,0" o:connectangles="0,0,0,0,0"/>
                        </v:shape>
                        <v:shape id="Serbest Biçimli 26" o:spid="_x0000_s1035" style="width:238;height:1476;left:3553;mso-wrap-style:square;position:absolute;top:61533;visibility:visible;v-text-anchor:top" coordsize="15,93" path="m,l9,37l9,40l15,93,5,49,,xe" fillcolor="#44546a" strokecolor="#44546a">
                          <v:path arrowok="t" o:connecttype="custom" o:connectlocs="0,0;14288,58738;14288,63500;23813,147638;7938,77788;0,0" o:connectangles="0,0,0,0,0,0"/>
                        </v:shape>
                        <v:shape id="Serbest Biçimli 27" o:spid="_x0000_s1036" style="width:6255;height:12161;left:5633;mso-wrap-style:square;position:absolute;top:56897;visibility:visible;v-text-anchor:top" coordsize="394,766" path="m394,l394,l356,38,319,77l284,117l249,160l207,218l168,276l131,339l98,402,69,467,45,535,26,604,14,673,7,746,6,766,,749l1,744l7,673,21,603,40,533,65,466,94,400l127,336l164,275l204,215l248,158l282,116l318,76,354,37,394,xe" fillcolor="#44546a" strokecolor="#44546a">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7" style="width:571;height:3080;left:5633;mso-wrap-style:square;position:absolute;top:69153;visibility:visible;v-text-anchor:top" coordsize="36,194" path="m,l6,16l7,19l11,80l20,132l33,185l36,194l21,161,15,145,5,81,1,41,,xe" fillcolor="#44546a" strokecolor="#44546a">
                          <v:path arrowok="t" o:connecttype="custom" o:connectlocs="0,0;9525,25400;11113,30163;17463,127000;31750,209550;52388,293688;57150,307975;33338,255588;23813,230188;7938,128588;1588,65088;0,0" o:connectangles="0,0,0,0,0,0,0,0,0,0,0,0"/>
                        </v:shape>
                        <v:shape id="Serbest Biçimli 29" o:spid="_x0000_s1038" style="width:493;height:1032;left:6077;mso-wrap-style:square;position:absolute;top:72296;visibility:visible;v-text-anchor:top" coordsize="31,65" path="m,l31,65l23,65l,xe" fillcolor="#44546a" strokecolor="#44546a">
                          <v:path arrowok="t" o:connecttype="custom" o:connectlocs="0,0;49213,103188;36513,103188;0,0" o:connectangles="0,0,0,0"/>
                        </v:shape>
                        <v:shape id="Serbest Biçimli 30" o:spid="_x0000_s1039" style="width:111;height:666;left:5633;mso-wrap-style:square;position:absolute;top:68788;visibility:visible;v-text-anchor:top" coordsize="7,42" path="m,l6,17,7,42,6,39,,23,,xe" fillcolor="#44546a" strokecolor="#44546a">
                          <v:path arrowok="t" o:connecttype="custom" o:connectlocs="0,0;9525,26988;11113,66675;9525,61913;0,36513;0,0" o:connectangles="0,0,0,0,0,0"/>
                        </v:shape>
                        <v:shape id="Serbest Biçimli 31" o:spid="_x0000_s1040" style="width:714;height:1873;left:5871;mso-wrap-style:square;position:absolute;top:71455;visibility:visible;v-text-anchor:top" coordsize="45,118" path="m,l6,16,21,49,33,84l45,118l44,118,13,53,11,42,,xe" fillcolor="#44546a" strokecolor="#44546a">
                          <v:path arrowok="t" o:connecttype="custom" o:connectlocs="0,0;9525,25400;33338,77788;52388,133350;71438,187325;69850,187325;20638,84138;17463,66675;0,0" o:connectangles="0,0,0,0,0,0,0,0,0"/>
                        </v:shape>
                      </v:group>
                      <v:group id="Grup 19" o:spid="_x0000_s1041" style="width:13063;height:25059;left:806;position:absolute;top:48269" coordorigin="806,46499" coordsize="8747,16779">
                        <o:lock v:ext="edit" aspectratio="t"/>
                        <v:shape id="Serbest Biçimli 8" o:spid="_x0000_s1042" style="width:1984;height:7143;left:1187;mso-wrap-style:square;position:absolute;top:51897;visibility:visible;v-text-anchor:top" coordsize="125,450" path="m,l41,155,86,309l125,425l125,450,79,311,41,183,7,54,,xe" fillcolor="#44546a" strokecolor="#44546a">
                          <v:fill opacity="13107f"/>
                          <v:stroke opacity="13107f"/>
                          <v:path arrowok="t" o:connecttype="custom" o:connectlocs="0,0;65088,246063;136525,490538;198438,674688;198438,714375;125413,493713;65088,290513;11113,85725;0,0" o:connectangles="0,0,0,0,0,0,0,0,0"/>
                        </v:shape>
                        <v:shape id="Serbest Biçimli 9" o:spid="_x0000_s1043" style="width:1874;height:4366;left:3282;mso-wrap-style:square;position:absolute;top:58913;visibility:visible;v-text-anchor:top" coordsize="118,275" path="m,l8,20,37,96l69,170l118,275l109,275l61,174,30,100,,26,,xe" fillcolor="#44546a" strokecolor="#44546a">
                          <v:fill opacity="13107f"/>
                          <v:stroke opacity="13107f"/>
                          <v:path arrowok="t" o:connecttype="custom" o:connectlocs="0,0;12700,31750;58738,152400;109538,269875;187325,436563;173038,436563;96838,276225;47625,158750;0,41275;0,0" o:connectangles="0,0,0,0,0,0,0,0,0,0"/>
                        </v:shape>
                        <v:shape id="Serbest Biçimli 10" o:spid="_x0000_s1044" style="width:317;height:1921;left:806;mso-wrap-style:square;position:absolute;top:50103;visibility:visible;v-text-anchor:top" coordsize="20,121" path="m,l16,72l20,121l18,112,,31,,xe" fillcolor="#44546a" strokecolor="#44546a">
                          <v:fill opacity="13107f"/>
                          <v:stroke opacity="13107f"/>
                          <v:path arrowok="t" o:connecttype="custom" o:connectlocs="0,0;25400,114300;31750,192088;28575,177800;0,49213;0,0" o:connectangles="0,0,0,0,0,0"/>
                        </v:shape>
                        <v:shape id="Serbest Biçimli 12" o:spid="_x0000_s1045" style="width:2509;height:10207;left:1123;mso-wrap-style:square;position:absolute;top:52024;visibility:visible;v-text-anchor:top" coordsize="158,643" path="m,l11,46l22,129l36,211l55,301l76,389l103,476l123,533l144,588l155,632l158,643l142,608,118,544,95,478,69,391,47,302,29,212,13,107,,xe" fillcolor="#44546a" strokecolor="#44546a">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6" style="width:524;height:1127;left:3759;mso-wrap-style:square;position:absolute;top:62152;visibility:visible;v-text-anchor:top" coordsize="33,71" path="m,l33,71l24,71l11,36,,xe" fillcolor="#44546a" strokecolor="#44546a">
                          <v:fill opacity="13107f"/>
                          <v:stroke opacity="13107f"/>
                          <v:path arrowok="t" o:connecttype="custom" o:connectlocs="0,0;52388,112713;38100,112713;17463,57150;0,0" o:connectangles="0,0,0,0,0"/>
                        </v:shape>
                        <v:shape id="Serbest Biçimli 14" o:spid="_x0000_s1047" style="width:238;height:1508;left:1060;mso-wrap-style:square;position:absolute;top:51246;visibility:visible;v-text-anchor:top" coordsize="15,95" path="m,l8,37l8,41l15,95,4,49,,xe" fillcolor="#44546a" strokecolor="#44546a">
                          <v:fill opacity="13107f"/>
                          <v:stroke opacity="13107f"/>
                          <v:path arrowok="t" o:connecttype="custom" o:connectlocs="0,0;12700,58738;12700,65088;23813,150813;6350,77788;0,0" o:connectangles="0,0,0,0,0,0"/>
                        </v:shape>
                        <v:shape id="Serbest Biçimli 15" o:spid="_x0000_s1048" style="width:6382;height:12414;left:3171;mso-wrap-style:square;position:absolute;top:46499;visibility:visible;v-text-anchor:top" coordsize="402,782" path="m402,l402,1l363,39,325,79l290,121l255,164l211,222l171,284l133,346l100,411,71,478,45,546,27,617,13,689,7,761l7,782l,765l1,761l7,688,21,616,40,545,66,475,95,409l130,343l167,281l209,220l253,163l287,120l324,78,362,38,402,xe" fillcolor="#44546a" strokecolor="#44546a">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49" style="width:588;height:3112;left:3171;mso-wrap-style:square;position:absolute;top:59040;visibility:visible;v-text-anchor:top" coordsize="37,196" path="m,l6,15l7,18l12,80l21,134l33,188l37,196l22,162,15,146,5,81,1,40,,xe" fillcolor="#44546a" strokecolor="#44546a">
                          <v:fill opacity="13107f"/>
                          <v:stroke opacity="13107f"/>
                          <v:path arrowok="t" o:connecttype="custom" o:connectlocs="0,0;9525,23813;11113,28575;19050,127000;33338,212725;52388,298450;58738,311150;34925,257175;23813,231775;7938,128588;1588,63500;0,0" o:connectangles="0,0,0,0,0,0,0,0,0,0,0,0"/>
                        </v:shape>
                        <v:shape id="Serbest Biçimli 17" o:spid="_x0000_s1050" style="width:492;height:1048;left:3632;mso-wrap-style:square;position:absolute;top:62231;visibility:visible;v-text-anchor:top" coordsize="31,66" path="m,l31,66l24,66l,xe" fillcolor="#44546a" strokecolor="#44546a">
                          <v:fill opacity="13107f"/>
                          <v:stroke opacity="13107f"/>
                          <v:path arrowok="t" o:connecttype="custom" o:connectlocs="0,0;49213,104775;38100,104775;0,0" o:connectangles="0,0,0,0"/>
                        </v:shape>
                        <v:shape id="Serbest Biçimli 18" o:spid="_x0000_s1051" style="width:111;height:682;left:3171;mso-wrap-style:square;position:absolute;top:58644;visibility:visible;v-text-anchor:top" coordsize="7,43" path="m,l7,17l7,43l6,40,,25,,xe" fillcolor="#44546a" strokecolor="#44546a">
                          <v:fill opacity="13107f"/>
                          <v:stroke opacity="13107f"/>
                          <v:path arrowok="t" o:connecttype="custom" o:connectlocs="0,0;11113,26988;11113,68263;9525,63500;0,39688;0,0" o:connectangles="0,0,0,0,0,0"/>
                        </v:shape>
                        <v:shape id="Serbest Biçimli 19" o:spid="_x0000_s1052" style="width:731;height:1921;left:3409;mso-wrap-style:square;position:absolute;top:61358;visibility:visible;v-text-anchor:top" coordsize="46,121" path="m,l7,16,22,50,33,86l46,121l45,121,14,55,11,44,,xe" fillcolor="#44546a" strokecolor="#44546a">
                          <v:fill opacity="13107f"/>
                          <v:stroke opacity="13107f"/>
                          <v:path arrowok="t" o:connecttype="custom" o:connectlocs="0,0;11113,25400;34925,79375;52388,136525;73025,192088;71438,192088;22225,87313;17463,69850;0,0" o:connectangles="0,0,0,0,0,0,0,0,0"/>
                        </v:shape>
                      </v:group>
                    </v:group>
                    <w10:wrap anchory="margin"/>
                  </v:group>
                </w:pict>
              </mc:Fallback>
            </mc:AlternateContent>
          </w:r>
          <w:r w:rsidRPr="00CE00C1">
            <w:rPr>
              <w:rFonts w:cstheme="minorHAnsi"/>
              <w:noProof/>
            </w:rPr>
            <w:drawing>
              <wp:anchor distT="0" distB="0" distL="114300" distR="114300" simplePos="0" relativeHeight="251664384" behindDoc="1" locked="0" layoutInCell="1" allowOverlap="1" wp14:anchorId="70FA7A1D" wp14:editId="542BA45E">
                <wp:simplePos x="0" y="0"/>
                <wp:positionH relativeFrom="page">
                  <wp:align>center</wp:align>
                </wp:positionH>
                <wp:positionV relativeFrom="paragraph">
                  <wp:posOffset>417</wp:posOffset>
                </wp:positionV>
                <wp:extent cx="1323340" cy="1323340"/>
                <wp:effectExtent l="0" t="0" r="0" b="0"/>
                <wp:wrapTight wrapText="bothSides">
                  <wp:wrapPolygon edited="0">
                    <wp:start x="7152" y="0"/>
                    <wp:lineTo x="4353" y="1244"/>
                    <wp:lineTo x="622" y="4042"/>
                    <wp:lineTo x="0" y="7152"/>
                    <wp:lineTo x="0" y="13060"/>
                    <wp:lineTo x="311" y="14925"/>
                    <wp:lineTo x="3420" y="19900"/>
                    <wp:lineTo x="2798" y="21144"/>
                    <wp:lineTo x="18345" y="21144"/>
                    <wp:lineTo x="18035" y="19900"/>
                    <wp:lineTo x="20833" y="14925"/>
                    <wp:lineTo x="21144" y="13060"/>
                    <wp:lineTo x="21144" y="6841"/>
                    <wp:lineTo x="20522" y="4353"/>
                    <wp:lineTo x="15547" y="311"/>
                    <wp:lineTo x="13681" y="0"/>
                    <wp:lineTo x="7152" y="0"/>
                  </wp:wrapPolygon>
                </wp:wrapTight>
                <wp:docPr id="39" name="Resim 39" descr="Dosya:DH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Dosya:DHMİ logo.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2334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35412" w14:textId="77777777" w:rsidR="001F30BA" w:rsidRDefault="00732663" w:rsidP="001F30BA">
          <w:pPr>
            <w:rPr>
              <w:rFonts w:cstheme="minorHAnsi"/>
              <w:sz w:val="24"/>
              <w:szCs w:val="24"/>
            </w:rPr>
          </w:pPr>
          <w:r w:rsidRPr="00CE00C1">
            <w:rPr>
              <w:rFonts w:cstheme="minorHAnsi"/>
              <w:noProof/>
              <w:sz w:val="24"/>
              <w:szCs w:val="24"/>
            </w:rPr>
            <mc:AlternateContent>
              <mc:Choice Requires="wps">
                <w:drawing>
                  <wp:anchor distT="45720" distB="45720" distL="114300" distR="114300" simplePos="0" relativeHeight="251662336" behindDoc="0" locked="0" layoutInCell="1" allowOverlap="1" wp14:anchorId="294D917A" wp14:editId="1FD2BB4E">
                    <wp:simplePos x="0" y="0"/>
                    <wp:positionH relativeFrom="column">
                      <wp:posOffset>3427095</wp:posOffset>
                    </wp:positionH>
                    <wp:positionV relativeFrom="paragraph">
                      <wp:posOffset>7600950</wp:posOffset>
                    </wp:positionV>
                    <wp:extent cx="3152775" cy="1811147"/>
                    <wp:effectExtent l="0" t="0" r="9525" b="31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811147"/>
                            </a:xfrm>
                            <a:prstGeom prst="rect">
                              <a:avLst/>
                            </a:prstGeom>
                            <a:solidFill>
                              <a:srgbClr val="FFFFFF"/>
                            </a:solidFill>
                            <a:ln w="9525">
                              <a:noFill/>
                              <a:miter lim="800000"/>
                              <a:headEnd/>
                              <a:tailEnd/>
                            </a:ln>
                          </wps:spPr>
                          <wps:txbx>
                            <w:txbxContent>
                              <w:p w14:paraId="2A746C4B" w14:textId="77777777"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DOKÜMAN KODU</w:t>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00C4328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54477">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IK.</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TLM.00</w:t>
                                </w:r>
                                <w:r w:rsidR="00E54477">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4F6B35CA" w14:textId="77777777"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2FC2">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HAZIRLANMA TARİHİ</w:t>
                                </w:r>
                                <w:r w:rsidRPr="001D2FC2">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09.10.2024</w:t>
                                </w:r>
                              </w:p>
                              <w:p w14:paraId="5EFB573B" w14:textId="77777777"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REVİZYON TARİHİ</w:t>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09.10.2024</w:t>
                                </w:r>
                              </w:p>
                              <w:p w14:paraId="6B4E4BE5" w14:textId="77777777" w:rsidR="003C3C74" w:rsidRPr="00D1064D" w:rsidRDefault="00732663">
                                <w:pPr>
                                  <w:rPr>
                                    <w:color w:val="002060"/>
                                    <w:sz w:val="24"/>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REVİZYON NO</w:t>
                                </w: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69.85pt;margin-top:598.5pt;width:248.25pt;height:142.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" stroked="f">
                    <v:textbox style="mso-fit-shape-to-text:t">
                      <w:txbxContent>
                        <w:p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DOKÜMAN KODU</w:t>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w:t>
                          </w:r>
                          <w:r w:rsidR="00C4328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54477">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IK.</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TLM.00</w:t>
                          </w:r>
                          <w:r w:rsidR="00E54477">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D2FC2">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HAZIRLANMA TARİHİ</w:t>
                          </w:r>
                          <w:r w:rsidRPr="001D2FC2">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09.10.2024</w:t>
                          </w:r>
                        </w:p>
                        <w:p w:rsidR="003C3C74" w:rsidRPr="00D1064D" w:rsidRDefault="00732663">
                          <w:pP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REVİZYON TARİHİ</w:t>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09.10.2024</w:t>
                          </w:r>
                        </w:p>
                        <w:p w:rsidR="003C3C74" w:rsidRPr="00D1064D" w:rsidRDefault="00732663">
                          <w:pPr>
                            <w:rPr>
                              <w:color w:val="002060"/>
                              <w:sz w:val="24"/>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REVİZYON NO</w:t>
                          </w: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009E3791">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txbxContent>
                    </v:textbox>
                    <w10:wrap type="square"/>
                  </v:shape>
                </w:pict>
              </mc:Fallback>
            </mc:AlternateContent>
          </w:r>
          <w:r w:rsidR="00437DE8" w:rsidRPr="00437DE8">
            <w:rPr>
              <w:rFonts w:cstheme="minorHAnsi"/>
              <w:noProof/>
              <w:sz w:val="24"/>
              <w:szCs w:val="24"/>
            </w:rPr>
            <mc:AlternateContent>
              <mc:Choice Requires="wps">
                <w:drawing>
                  <wp:anchor distT="45720" distB="45720" distL="114300" distR="114300" simplePos="0" relativeHeight="251667456" behindDoc="0" locked="0" layoutInCell="1" allowOverlap="1" wp14:anchorId="72686BD6" wp14:editId="2AFDDC0B">
                    <wp:simplePos x="0" y="0"/>
                    <wp:positionH relativeFrom="page">
                      <wp:align>center</wp:align>
                    </wp:positionH>
                    <wp:positionV relativeFrom="paragraph">
                      <wp:posOffset>1985172</wp:posOffset>
                    </wp:positionV>
                    <wp:extent cx="5462270" cy="2562225"/>
                    <wp:effectExtent l="0" t="0" r="5080" b="9525"/>
                    <wp:wrapSquare wrapText="bothSides"/>
                    <wp:docPr id="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562225"/>
                            </a:xfrm>
                            <a:prstGeom prst="rect">
                              <a:avLst/>
                            </a:prstGeom>
                            <a:solidFill>
                              <a:srgbClr val="FFFFFF"/>
                            </a:solidFill>
                            <a:ln w="9525">
                              <a:noFill/>
                              <a:miter lim="800000"/>
                              <a:headEnd/>
                              <a:tailEnd/>
                            </a:ln>
                          </wps:spPr>
                          <wps:txbx>
                            <w:txbxContent>
                              <w:p w14:paraId="03780C76" w14:textId="77777777"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82B7D3" w14:textId="77777777"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4D2F2E4" w14:textId="77777777"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BCFB7A" w14:textId="77777777" w:rsidR="00437DE8" w:rsidRPr="00437DE8" w:rsidRDefault="009E3791" w:rsidP="00437DE8">
                                <w:pPr>
                                  <w:jc w:val="center"/>
                                  <w:rPr>
                                    <w:b/>
                                    <w:color w:val="002060"/>
                                    <w:sz w:val="36"/>
                                  </w:rPr>
                                </w:pPr>
                                <w:r>
                                  <w:rPr>
                                    <w:rStyle w:val="GlVurgulama"/>
                                    <w:b/>
                                    <w:i w:val="0"/>
                                    <w:color w:val="00206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ARFF MEMURU POZİSYONUNA ATANACAK ADAYLARIN UYGULAMA SINAVINA İLİŞKİN TALİMAT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56.3pt;width:430.1pt;height:201.75pt;z-index:251667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" stroked="f">
                    <v:textbox>
                      <w:txbxContent>
                        <w:p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7DE8" w:rsidRDefault="00437DE8" w:rsidP="00437DE8">
                          <w:pPr>
                            <w:jc w:val="center"/>
                            <w:rPr>
                              <w:rStyle w:val="GlVurgulama"/>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37DE8" w:rsidRPr="00437DE8" w:rsidRDefault="009E3791" w:rsidP="00437DE8">
                          <w:pPr>
                            <w:jc w:val="center"/>
                            <w:rPr>
                              <w:b/>
                              <w:color w:val="002060"/>
                              <w:sz w:val="36"/>
                            </w:rPr>
                          </w:pPr>
                          <w:r>
                            <w:rPr>
                              <w:rStyle w:val="GlVurgulama"/>
                              <w:b/>
                              <w:i w:val="0"/>
                              <w:color w:val="00206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ARFF MEMURU POZİSYONUNA ATANACAK ADAYLARIN UYGULAMA SINAVINA İLİŞKİN TALİMAT</w:t>
                          </w:r>
                        </w:p>
                      </w:txbxContent>
                    </v:textbox>
                    <w10:wrap type="square" anchorx="page"/>
                  </v:shape>
                </w:pict>
              </mc:Fallback>
            </mc:AlternateContent>
          </w:r>
          <w:r w:rsidR="00CE00C1" w:rsidRPr="00CE00C1">
            <w:rPr>
              <w:rFonts w:cstheme="minorHAnsi"/>
              <w:noProof/>
              <w:sz w:val="24"/>
              <w:szCs w:val="24"/>
            </w:rPr>
            <mc:AlternateContent>
              <mc:Choice Requires="wps">
                <w:drawing>
                  <wp:anchor distT="45720" distB="45720" distL="114300" distR="114300" simplePos="0" relativeHeight="251665408" behindDoc="0" locked="0" layoutInCell="1" allowOverlap="1" wp14:anchorId="67EF49AA" wp14:editId="61E9FD63">
                    <wp:simplePos x="0" y="0"/>
                    <wp:positionH relativeFrom="page">
                      <wp:align>center</wp:align>
                    </wp:positionH>
                    <wp:positionV relativeFrom="paragraph">
                      <wp:posOffset>1400470</wp:posOffset>
                    </wp:positionV>
                    <wp:extent cx="4391025" cy="1807972"/>
                    <wp:effectExtent l="0" t="0" r="9525" b="6350"/>
                    <wp:wrapSquare wrapText="bothSides"/>
                    <wp:docPr id="4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807972"/>
                            </a:xfrm>
                            <a:prstGeom prst="rect">
                              <a:avLst/>
                            </a:prstGeom>
                            <a:solidFill>
                              <a:srgbClr val="FFFFFF"/>
                            </a:solidFill>
                            <a:ln w="9525">
                              <a:noFill/>
                              <a:miter lim="800000"/>
                              <a:headEnd/>
                              <a:tailEnd/>
                            </a:ln>
                          </wps:spPr>
                          <wps:txbx>
                            <w:txbxContent>
                              <w:p w14:paraId="7AFDEB83" w14:textId="77777777" w:rsidR="00430B7F" w:rsidRDefault="00732663" w:rsidP="00CE00C1">
                                <w:pPr>
                                  <w:jc w:val="center"/>
                                  <w:rPr>
                                    <w:rFonts w:cstheme="minorHAnsi"/>
                                    <w:b/>
                                    <w:color w:val="002060"/>
                                    <w:sz w:val="32"/>
                                    <w:szCs w:val="24"/>
                                  </w:rPr>
                                </w:pPr>
                                <w:r w:rsidRPr="00CE00C1">
                                  <w:rPr>
                                    <w:rFonts w:cstheme="minorHAnsi"/>
                                    <w:b/>
                                    <w:color w:val="002060"/>
                                    <w:sz w:val="32"/>
                                    <w:szCs w:val="24"/>
                                  </w:rPr>
                                  <w:t xml:space="preserve">DEVLET HAVA MEYDANLARI İŞLETMESİ </w:t>
                                </w:r>
                              </w:p>
                              <w:p w14:paraId="7A40EF7B" w14:textId="77777777" w:rsidR="00CE00C1" w:rsidRPr="00CE00C1" w:rsidRDefault="00732663" w:rsidP="00CE00C1">
                                <w:pPr>
                                  <w:jc w:val="center"/>
                                  <w:rPr>
                                    <w:rFonts w:cstheme="minorHAnsi"/>
                                    <w:b/>
                                    <w:color w:val="002060"/>
                                    <w:sz w:val="28"/>
                                  </w:rPr>
                                </w:pPr>
                                <w:r w:rsidRPr="00CE00C1">
                                  <w:rPr>
                                    <w:rFonts w:cstheme="minorHAnsi"/>
                                    <w:b/>
                                    <w:color w:val="002060"/>
                                    <w:sz w:val="32"/>
                                    <w:szCs w:val="24"/>
                                  </w:rPr>
                                  <w:t>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0;margin-top:110.25pt;width:345.75pt;height:142.35pt;z-index:2516654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" stroked="f">
                    <v:textbox style="mso-fit-shape-to-text:t">
                      <w:txbxContent>
                        <w:p w:rsidR="00430B7F" w:rsidRDefault="00732663" w:rsidP="00CE00C1">
                          <w:pPr>
                            <w:jc w:val="center"/>
                            <w:rPr>
                              <w:rFonts w:cstheme="minorHAnsi"/>
                              <w:b/>
                              <w:color w:val="002060"/>
                              <w:sz w:val="32"/>
                              <w:szCs w:val="24"/>
                            </w:rPr>
                          </w:pPr>
                          <w:r w:rsidRPr="00CE00C1">
                            <w:rPr>
                              <w:rFonts w:cstheme="minorHAnsi"/>
                              <w:b/>
                              <w:color w:val="002060"/>
                              <w:sz w:val="32"/>
                              <w:szCs w:val="24"/>
                            </w:rPr>
                            <w:t xml:space="preserve">DEVLET HAVA MEYDANLARI İŞLETMESİ </w:t>
                          </w:r>
                        </w:p>
                        <w:p w:rsidR="00CE00C1" w:rsidRPr="00CE00C1" w:rsidRDefault="00732663" w:rsidP="00CE00C1">
                          <w:pPr>
                            <w:jc w:val="center"/>
                            <w:rPr>
                              <w:rFonts w:cstheme="minorHAnsi"/>
                              <w:b/>
                              <w:color w:val="002060"/>
                              <w:sz w:val="28"/>
                            </w:rPr>
                          </w:pPr>
                          <w:r w:rsidRPr="00CE00C1">
                            <w:rPr>
                              <w:rFonts w:cstheme="minorHAnsi"/>
                              <w:b/>
                              <w:color w:val="002060"/>
                              <w:sz w:val="32"/>
                              <w:szCs w:val="24"/>
                            </w:rPr>
                            <w:t>GENEL MÜDÜRLÜĞÜ</w:t>
                          </w:r>
                        </w:p>
                      </w:txbxContent>
                    </v:textbox>
                    <w10:wrap type="square" anchorx="page"/>
                  </v:shape>
                </w:pict>
              </mc:Fallback>
            </mc:AlternateContent>
          </w:r>
          <w:r w:rsidR="00D1064D" w:rsidRPr="00CE00C1">
            <w:rPr>
              <w:rFonts w:cstheme="minorHAnsi"/>
              <w:noProof/>
            </w:rPr>
            <mc:AlternateContent>
              <mc:Choice Requires="wps">
                <w:drawing>
                  <wp:anchor distT="0" distB="0" distL="114300" distR="114300" simplePos="0" relativeHeight="251660288" behindDoc="0" locked="0" layoutInCell="1" allowOverlap="1" wp14:anchorId="68AA97C1" wp14:editId="738CAA51">
                    <wp:simplePos x="0" y="0"/>
                    <wp:positionH relativeFrom="page">
                      <wp:posOffset>1337073</wp:posOffset>
                    </wp:positionH>
                    <wp:positionV relativeFrom="page">
                      <wp:posOffset>8038143</wp:posOffset>
                    </wp:positionV>
                    <wp:extent cx="3152632" cy="1914525"/>
                    <wp:effectExtent l="0" t="0" r="10160" b="9525"/>
                    <wp:wrapNone/>
                    <wp:docPr id="33" name="Metin Kutusu 33"/>
                    <wp:cNvGraphicFramePr/>
                    <a:graphic xmlns:a="http://schemas.openxmlformats.org/drawingml/2006/main">
                      <a:graphicData uri="http://schemas.microsoft.com/office/word/2010/wordprocessingShape">
                        <wps:wsp>
                          <wps:cNvSpPr txBox="1"/>
                          <wps:spPr>
                            <a:xfrm>
                              <a:off x="0" y="0"/>
                              <a:ext cx="3152632"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F7E97" w14:textId="77777777" w:rsidR="00457EA6" w:rsidRDefault="00457EA6" w:rsidP="00457EA6">
                                <w:pPr>
                                  <w:pStyle w:val="AralkYok"/>
                                  <w:jc w:val="center"/>
                                  <w:rPr>
                                    <w:color w:val="5B9BD5" w:themeColor="accent1"/>
                                    <w:sz w:val="26"/>
                                    <w:szCs w:val="26"/>
                                  </w:rPr>
                                </w:pPr>
                              </w:p>
                              <w:p w14:paraId="33885899" w14:textId="77777777" w:rsidR="00457EA6" w:rsidRDefault="00457EA6" w:rsidP="00457EA6">
                                <w:pPr>
                                  <w:pStyle w:val="AralkYok"/>
                                  <w:jc w:val="center"/>
                                  <w:rPr>
                                    <w:color w:val="5B9BD5" w:themeColor="accent1"/>
                                    <w:sz w:val="26"/>
                                    <w:szCs w:val="26"/>
                                  </w:rPr>
                                </w:pPr>
                              </w:p>
                              <w:p w14:paraId="10BBB516" w14:textId="77777777" w:rsidR="00457EA6" w:rsidRDefault="00457EA6" w:rsidP="00457EA6">
                                <w:pPr>
                                  <w:pStyle w:val="AralkYok"/>
                                  <w:jc w:val="center"/>
                                  <w:rPr>
                                    <w:color w:val="5B9BD5" w:themeColor="accent1"/>
                                    <w:sz w:val="26"/>
                                    <w:szCs w:val="26"/>
                                  </w:rPr>
                                </w:pPr>
                              </w:p>
                              <w:p w14:paraId="0C1EB5C2" w14:textId="77777777" w:rsidR="00457EA6" w:rsidRPr="00D1064D" w:rsidRDefault="00732663"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ONAY</w:t>
                                </w:r>
                              </w:p>
                              <w:p w14:paraId="112F7FC3" w14:textId="77777777" w:rsidR="00457EA6" w:rsidRPr="00D1064D" w:rsidRDefault="009E3791"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ENES ÇAKMAK</w:t>
                                </w:r>
                              </w:p>
                              <w:p w14:paraId="66451CBA" w14:textId="77777777" w:rsidR="00457EA6" w:rsidRPr="00D1064D" w:rsidRDefault="009E3791"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GENEL MÜDÜR</w:t>
                                </w:r>
                              </w:p>
                              <w:p w14:paraId="046BF0F4" w14:textId="77777777" w:rsidR="00457EA6" w:rsidRDefault="00457EA6" w:rsidP="00457EA6">
                                <w:pPr>
                                  <w:pStyle w:val="AralkYok"/>
                                  <w:jc w:val="center"/>
                                  <w:rPr>
                                    <w:color w:val="5B9BD5" w:themeColor="accent1"/>
                                    <w:sz w:val="26"/>
                                    <w:szCs w:val="26"/>
                                  </w:rPr>
                                </w:pPr>
                              </w:p>
                              <w:p w14:paraId="3C076AE7" w14:textId="77777777" w:rsidR="00457EA6" w:rsidRDefault="00457EA6" w:rsidP="00457EA6">
                                <w:pPr>
                                  <w:pStyle w:val="AralkYok"/>
                                  <w:jc w:val="center"/>
                                  <w:rPr>
                                    <w:color w:val="5B9BD5" w:themeColor="accent1"/>
                                    <w:sz w:val="26"/>
                                    <w:szCs w:val="26"/>
                                  </w:rPr>
                                </w:pPr>
                              </w:p>
                              <w:p w14:paraId="039CE47B" w14:textId="77777777" w:rsidR="00457EA6" w:rsidRDefault="00457EA6" w:rsidP="00457EA6">
                                <w:pPr>
                                  <w:pStyle w:val="AralkYok"/>
                                  <w:jc w:val="center"/>
                                  <w:rPr>
                                    <w:color w:val="5B9BD5" w:themeColor="accent1"/>
                                    <w:sz w:val="26"/>
                                    <w:szCs w:val="26"/>
                                  </w:rPr>
                                </w:pPr>
                              </w:p>
                              <w:p w14:paraId="34F5FDE1" w14:textId="77777777" w:rsidR="00457EA6" w:rsidRDefault="00457EA6" w:rsidP="00457EA6">
                                <w:pPr>
                                  <w:pStyle w:val="AralkYok"/>
                                  <w:jc w:val="center"/>
                                  <w:rPr>
                                    <w:color w:val="5B9BD5" w:themeColor="accent1"/>
                                    <w:sz w:val="26"/>
                                    <w:szCs w:val="26"/>
                                  </w:rPr>
                                </w:pPr>
                              </w:p>
                              <w:p w14:paraId="5C19673F" w14:textId="77777777" w:rsidR="00457EA6" w:rsidRDefault="00457EA6" w:rsidP="00457EA6">
                                <w:pPr>
                                  <w:pStyle w:val="AralkYok"/>
                                  <w:jc w:val="center"/>
                                  <w:rPr>
                                    <w:color w:val="5B9BD5" w:themeColor="accent1"/>
                                    <w:sz w:val="26"/>
                                    <w:szCs w:val="26"/>
                                  </w:rPr>
                                </w:pPr>
                              </w:p>
                              <w:p w14:paraId="559AB2CD" w14:textId="77777777" w:rsidR="00457EA6" w:rsidRPr="00457EA6" w:rsidRDefault="00457EA6" w:rsidP="00457EA6">
                                <w:pPr>
                                  <w:pStyle w:val="AralkYok"/>
                                  <w:jc w:val="center"/>
                                  <w:rPr>
                                    <w:color w:val="5B9BD5"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Metin Kutusu 33" o:spid="_x0000_s1029" type="#_x0000_t202" style="position:absolute;margin-left:105.3pt;margin-top:632.9pt;width:248.25pt;height:150.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" filled="f" stroked="f" strokeweight=".5pt">
                    <v:textbox inset="0,0,0,0">
                      <w:txbxContent>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Pr="00D1064D" w:rsidRDefault="00732663"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ONAY</w:t>
                          </w:r>
                        </w:p>
                        <w:p w:rsidR="00457EA6" w:rsidRPr="00D1064D" w:rsidRDefault="009E3791"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ENES ÇAKMAK</w:t>
                          </w:r>
                        </w:p>
                        <w:p w:rsidR="00457EA6" w:rsidRPr="00D1064D" w:rsidRDefault="009E3791" w:rsidP="00D1064D">
                          <w:pPr>
                            <w:jc w:val="cente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GlVurgulama"/>
                              <w:i w:val="0"/>
                              <w:color w:val="00206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GENEL MÜDÜR</w:t>
                          </w: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Default="00457EA6" w:rsidP="00457EA6">
                          <w:pPr>
                            <w:pStyle w:val="AralkYok"/>
                            <w:jc w:val="center"/>
                            <w:rPr>
                              <w:color w:val="5B9BD5" w:themeColor="accent1"/>
                              <w:sz w:val="26"/>
                              <w:szCs w:val="26"/>
                            </w:rPr>
                          </w:pPr>
                        </w:p>
                        <w:p w:rsidR="00457EA6" w:rsidRPr="00457EA6" w:rsidRDefault="00457EA6" w:rsidP="00457EA6">
                          <w:pPr>
                            <w:pStyle w:val="AralkYok"/>
                            <w:jc w:val="center"/>
                            <w:rPr>
                              <w:color w:val="5B9BD5" w:themeColor="accent1"/>
                              <w:sz w:val="26"/>
                              <w:szCs w:val="26"/>
                            </w:rPr>
                          </w:pPr>
                        </w:p>
                      </w:txbxContent>
                    </v:textbox>
                    <w10:wrap anchorx="page" anchory="page"/>
                  </v:shape>
                </w:pict>
              </mc:Fallback>
            </mc:AlternateContent>
          </w:r>
          <w:r w:rsidRPr="00CE00C1">
            <w:rPr>
              <w:rFonts w:cstheme="minorHAnsi"/>
              <w:sz w:val="24"/>
              <w:szCs w:val="24"/>
            </w:rPr>
            <w:br w:type="page"/>
          </w:r>
        </w:p>
      </w:sdtContent>
    </w:sdt>
    <w:p w14:paraId="70ED3A7C" w14:textId="77777777" w:rsidR="009E3791" w:rsidRPr="00EC2476" w:rsidRDefault="009E3791" w:rsidP="009E3791">
      <w:pPr>
        <w:jc w:val="center"/>
        <w:rPr>
          <w:rFonts w:cstheme="minorHAnsi"/>
          <w:sz w:val="24"/>
          <w:szCs w:val="24"/>
        </w:rPr>
      </w:pPr>
      <w:r w:rsidRPr="00EC2476">
        <w:rPr>
          <w:rFonts w:cstheme="minorHAnsi"/>
          <w:sz w:val="24"/>
          <w:szCs w:val="24"/>
        </w:rPr>
        <w:lastRenderedPageBreak/>
        <w:t>DEĞİŞİKLİKLER</w:t>
      </w:r>
    </w:p>
    <w:tbl>
      <w:tblPr>
        <w:tblStyle w:val="TabloKlavuzu"/>
        <w:tblW w:w="0" w:type="auto"/>
        <w:tblLook w:val="04A0" w:firstRow="1" w:lastRow="0" w:firstColumn="1" w:lastColumn="0" w:noHBand="0" w:noVBand="1"/>
      </w:tblPr>
      <w:tblGrid>
        <w:gridCol w:w="3162"/>
        <w:gridCol w:w="3162"/>
        <w:gridCol w:w="3162"/>
      </w:tblGrid>
      <w:tr w:rsidR="009E3791" w:rsidRPr="00EC2476" w14:paraId="06C13C5D" w14:textId="77777777" w:rsidTr="00570E43">
        <w:tc>
          <w:tcPr>
            <w:tcW w:w="3162" w:type="dxa"/>
          </w:tcPr>
          <w:p w14:paraId="57E9A24E" w14:textId="77777777" w:rsidR="009E3791" w:rsidRPr="00EC2476" w:rsidRDefault="009E3791" w:rsidP="00570E43">
            <w:pPr>
              <w:rPr>
                <w:rFonts w:cstheme="minorHAnsi"/>
                <w:sz w:val="24"/>
                <w:szCs w:val="24"/>
              </w:rPr>
            </w:pPr>
            <w:r w:rsidRPr="00EC2476">
              <w:rPr>
                <w:rFonts w:cstheme="minorHAnsi"/>
                <w:sz w:val="24"/>
                <w:szCs w:val="24"/>
              </w:rPr>
              <w:t>No</w:t>
            </w:r>
          </w:p>
        </w:tc>
        <w:tc>
          <w:tcPr>
            <w:tcW w:w="3162" w:type="dxa"/>
          </w:tcPr>
          <w:p w14:paraId="39045C88" w14:textId="77777777" w:rsidR="009E3791" w:rsidRPr="00EC2476" w:rsidRDefault="009E3791" w:rsidP="00570E43">
            <w:pPr>
              <w:rPr>
                <w:rFonts w:cstheme="minorHAnsi"/>
                <w:sz w:val="24"/>
                <w:szCs w:val="24"/>
              </w:rPr>
            </w:pPr>
            <w:r w:rsidRPr="00EC2476">
              <w:rPr>
                <w:rFonts w:cstheme="minorHAnsi"/>
                <w:sz w:val="24"/>
                <w:szCs w:val="24"/>
              </w:rPr>
              <w:t>Tarih</w:t>
            </w:r>
          </w:p>
        </w:tc>
        <w:tc>
          <w:tcPr>
            <w:tcW w:w="3162" w:type="dxa"/>
          </w:tcPr>
          <w:p w14:paraId="775EB135" w14:textId="77777777" w:rsidR="009E3791" w:rsidRPr="00EC2476" w:rsidRDefault="009E3791" w:rsidP="00570E43">
            <w:pPr>
              <w:rPr>
                <w:rFonts w:cstheme="minorHAnsi"/>
                <w:sz w:val="24"/>
                <w:szCs w:val="24"/>
              </w:rPr>
            </w:pPr>
            <w:r w:rsidRPr="00EC2476">
              <w:rPr>
                <w:rFonts w:cstheme="minorHAnsi"/>
                <w:sz w:val="24"/>
                <w:szCs w:val="24"/>
              </w:rPr>
              <w:t>Değiştirilen Maddeler</w:t>
            </w:r>
          </w:p>
        </w:tc>
      </w:tr>
      <w:tr w:rsidR="009E3791" w:rsidRPr="00EC2476" w14:paraId="2F0E2117" w14:textId="77777777" w:rsidTr="00570E43">
        <w:trPr>
          <w:trHeight w:val="293"/>
        </w:trPr>
        <w:tc>
          <w:tcPr>
            <w:tcW w:w="3162" w:type="dxa"/>
          </w:tcPr>
          <w:p w14:paraId="3E3563DF" w14:textId="77777777" w:rsidR="009E3791" w:rsidRPr="00EC2476" w:rsidRDefault="009E3791" w:rsidP="00570E43">
            <w:pPr>
              <w:rPr>
                <w:rFonts w:cstheme="minorHAnsi"/>
              </w:rPr>
            </w:pPr>
          </w:p>
        </w:tc>
        <w:tc>
          <w:tcPr>
            <w:tcW w:w="3162" w:type="dxa"/>
          </w:tcPr>
          <w:p w14:paraId="214542AC" w14:textId="77777777" w:rsidR="009E3791" w:rsidRPr="00EC2476" w:rsidRDefault="009E3791" w:rsidP="00570E43">
            <w:pPr>
              <w:rPr>
                <w:rFonts w:cstheme="minorHAnsi"/>
              </w:rPr>
            </w:pPr>
          </w:p>
        </w:tc>
        <w:tc>
          <w:tcPr>
            <w:tcW w:w="3162" w:type="dxa"/>
          </w:tcPr>
          <w:p w14:paraId="791B8018" w14:textId="77777777" w:rsidR="009E3791" w:rsidRPr="00EC2476" w:rsidRDefault="009E3791" w:rsidP="00570E43">
            <w:pPr>
              <w:rPr>
                <w:rFonts w:cstheme="minorHAnsi"/>
              </w:rPr>
            </w:pPr>
          </w:p>
        </w:tc>
      </w:tr>
      <w:tr w:rsidR="009E3791" w:rsidRPr="00EC2476" w14:paraId="3CD94E97" w14:textId="77777777" w:rsidTr="00570E43">
        <w:trPr>
          <w:trHeight w:val="293"/>
        </w:trPr>
        <w:tc>
          <w:tcPr>
            <w:tcW w:w="3162" w:type="dxa"/>
          </w:tcPr>
          <w:p w14:paraId="4C18394F" w14:textId="77777777" w:rsidR="009E3791" w:rsidRPr="00EC2476" w:rsidRDefault="009E3791" w:rsidP="00570E43">
            <w:pPr>
              <w:rPr>
                <w:rFonts w:cstheme="minorHAnsi"/>
              </w:rPr>
            </w:pPr>
          </w:p>
        </w:tc>
        <w:tc>
          <w:tcPr>
            <w:tcW w:w="3162" w:type="dxa"/>
          </w:tcPr>
          <w:p w14:paraId="585B7040" w14:textId="77777777" w:rsidR="009E3791" w:rsidRPr="00EC2476" w:rsidRDefault="009E3791" w:rsidP="00570E43">
            <w:pPr>
              <w:rPr>
                <w:rFonts w:cstheme="minorHAnsi"/>
              </w:rPr>
            </w:pPr>
          </w:p>
        </w:tc>
        <w:tc>
          <w:tcPr>
            <w:tcW w:w="3162" w:type="dxa"/>
          </w:tcPr>
          <w:p w14:paraId="46EE3E50" w14:textId="77777777" w:rsidR="009E3791" w:rsidRPr="00EC2476" w:rsidRDefault="009E3791" w:rsidP="00570E43">
            <w:pPr>
              <w:rPr>
                <w:rFonts w:cstheme="minorHAnsi"/>
              </w:rPr>
            </w:pPr>
          </w:p>
        </w:tc>
      </w:tr>
      <w:tr w:rsidR="009E3791" w:rsidRPr="00EC2476" w14:paraId="088F288E" w14:textId="77777777" w:rsidTr="00570E43">
        <w:trPr>
          <w:trHeight w:val="293"/>
        </w:trPr>
        <w:tc>
          <w:tcPr>
            <w:tcW w:w="3162" w:type="dxa"/>
          </w:tcPr>
          <w:p w14:paraId="77A8D44A" w14:textId="77777777" w:rsidR="009E3791" w:rsidRPr="00EC2476" w:rsidRDefault="009E3791" w:rsidP="00570E43">
            <w:pPr>
              <w:rPr>
                <w:rFonts w:cstheme="minorHAnsi"/>
              </w:rPr>
            </w:pPr>
          </w:p>
        </w:tc>
        <w:tc>
          <w:tcPr>
            <w:tcW w:w="3162" w:type="dxa"/>
          </w:tcPr>
          <w:p w14:paraId="22E50821" w14:textId="77777777" w:rsidR="009E3791" w:rsidRPr="00EC2476" w:rsidRDefault="009E3791" w:rsidP="00570E43">
            <w:pPr>
              <w:rPr>
                <w:rFonts w:cstheme="minorHAnsi"/>
              </w:rPr>
            </w:pPr>
          </w:p>
        </w:tc>
        <w:tc>
          <w:tcPr>
            <w:tcW w:w="3162" w:type="dxa"/>
          </w:tcPr>
          <w:p w14:paraId="4775AD88" w14:textId="77777777" w:rsidR="009E3791" w:rsidRPr="00EC2476" w:rsidRDefault="009E3791" w:rsidP="00570E43">
            <w:pPr>
              <w:rPr>
                <w:rFonts w:cstheme="minorHAnsi"/>
              </w:rPr>
            </w:pPr>
          </w:p>
        </w:tc>
      </w:tr>
      <w:tr w:rsidR="009E3791" w:rsidRPr="00EC2476" w14:paraId="41ED2C21" w14:textId="77777777" w:rsidTr="00570E43">
        <w:trPr>
          <w:trHeight w:val="293"/>
        </w:trPr>
        <w:tc>
          <w:tcPr>
            <w:tcW w:w="3162" w:type="dxa"/>
          </w:tcPr>
          <w:p w14:paraId="77138382" w14:textId="77777777" w:rsidR="009E3791" w:rsidRPr="00EC2476" w:rsidRDefault="009E3791" w:rsidP="00570E43">
            <w:pPr>
              <w:rPr>
                <w:rFonts w:cstheme="minorHAnsi"/>
              </w:rPr>
            </w:pPr>
          </w:p>
        </w:tc>
        <w:tc>
          <w:tcPr>
            <w:tcW w:w="3162" w:type="dxa"/>
          </w:tcPr>
          <w:p w14:paraId="42A90DB5" w14:textId="77777777" w:rsidR="009E3791" w:rsidRPr="00EC2476" w:rsidRDefault="009E3791" w:rsidP="00570E43">
            <w:pPr>
              <w:rPr>
                <w:rFonts w:cstheme="minorHAnsi"/>
              </w:rPr>
            </w:pPr>
          </w:p>
        </w:tc>
        <w:tc>
          <w:tcPr>
            <w:tcW w:w="3162" w:type="dxa"/>
          </w:tcPr>
          <w:p w14:paraId="6A7FBFC7" w14:textId="77777777" w:rsidR="009E3791" w:rsidRPr="00EC2476" w:rsidRDefault="009E3791" w:rsidP="00570E43">
            <w:pPr>
              <w:rPr>
                <w:rFonts w:cstheme="minorHAnsi"/>
              </w:rPr>
            </w:pPr>
          </w:p>
        </w:tc>
      </w:tr>
      <w:tr w:rsidR="009E3791" w:rsidRPr="00EC2476" w14:paraId="7E59EB41" w14:textId="77777777" w:rsidTr="00570E43">
        <w:trPr>
          <w:trHeight w:val="293"/>
        </w:trPr>
        <w:tc>
          <w:tcPr>
            <w:tcW w:w="3162" w:type="dxa"/>
          </w:tcPr>
          <w:p w14:paraId="42C2CAF9" w14:textId="77777777" w:rsidR="009E3791" w:rsidRPr="00EC2476" w:rsidRDefault="009E3791" w:rsidP="00570E43">
            <w:pPr>
              <w:rPr>
                <w:rFonts w:cstheme="minorHAnsi"/>
              </w:rPr>
            </w:pPr>
          </w:p>
        </w:tc>
        <w:tc>
          <w:tcPr>
            <w:tcW w:w="3162" w:type="dxa"/>
          </w:tcPr>
          <w:p w14:paraId="45F19C41" w14:textId="77777777" w:rsidR="009E3791" w:rsidRPr="00EC2476" w:rsidRDefault="009E3791" w:rsidP="00570E43">
            <w:pPr>
              <w:rPr>
                <w:rFonts w:cstheme="minorHAnsi"/>
              </w:rPr>
            </w:pPr>
          </w:p>
        </w:tc>
        <w:tc>
          <w:tcPr>
            <w:tcW w:w="3162" w:type="dxa"/>
          </w:tcPr>
          <w:p w14:paraId="610455BC" w14:textId="77777777" w:rsidR="009E3791" w:rsidRPr="00EC2476" w:rsidRDefault="009E3791" w:rsidP="00570E43">
            <w:pPr>
              <w:rPr>
                <w:rFonts w:cstheme="minorHAnsi"/>
              </w:rPr>
            </w:pPr>
          </w:p>
        </w:tc>
      </w:tr>
      <w:tr w:rsidR="009E3791" w:rsidRPr="00EC2476" w14:paraId="0C6DC676" w14:textId="77777777" w:rsidTr="00570E43">
        <w:trPr>
          <w:trHeight w:val="293"/>
        </w:trPr>
        <w:tc>
          <w:tcPr>
            <w:tcW w:w="3162" w:type="dxa"/>
          </w:tcPr>
          <w:p w14:paraId="5AA31446" w14:textId="77777777" w:rsidR="009E3791" w:rsidRPr="00EC2476" w:rsidRDefault="009E3791" w:rsidP="00570E43">
            <w:pPr>
              <w:rPr>
                <w:rFonts w:cstheme="minorHAnsi"/>
              </w:rPr>
            </w:pPr>
          </w:p>
        </w:tc>
        <w:tc>
          <w:tcPr>
            <w:tcW w:w="3162" w:type="dxa"/>
          </w:tcPr>
          <w:p w14:paraId="3D4D9E6B" w14:textId="77777777" w:rsidR="009E3791" w:rsidRPr="00EC2476" w:rsidRDefault="009E3791" w:rsidP="00570E43">
            <w:pPr>
              <w:rPr>
                <w:rFonts w:cstheme="minorHAnsi"/>
              </w:rPr>
            </w:pPr>
          </w:p>
        </w:tc>
        <w:tc>
          <w:tcPr>
            <w:tcW w:w="3162" w:type="dxa"/>
          </w:tcPr>
          <w:p w14:paraId="65C3324E" w14:textId="77777777" w:rsidR="009E3791" w:rsidRPr="00EC2476" w:rsidRDefault="009E3791" w:rsidP="00570E43">
            <w:pPr>
              <w:rPr>
                <w:rFonts w:cstheme="minorHAnsi"/>
              </w:rPr>
            </w:pPr>
          </w:p>
        </w:tc>
      </w:tr>
      <w:tr w:rsidR="009E3791" w:rsidRPr="00EC2476" w14:paraId="0ECFC879" w14:textId="77777777" w:rsidTr="00570E43">
        <w:trPr>
          <w:trHeight w:val="293"/>
        </w:trPr>
        <w:tc>
          <w:tcPr>
            <w:tcW w:w="3162" w:type="dxa"/>
          </w:tcPr>
          <w:p w14:paraId="6A635476" w14:textId="77777777" w:rsidR="009E3791" w:rsidRPr="00EC2476" w:rsidRDefault="009E3791" w:rsidP="00570E43">
            <w:pPr>
              <w:rPr>
                <w:rFonts w:cstheme="minorHAnsi"/>
              </w:rPr>
            </w:pPr>
          </w:p>
        </w:tc>
        <w:tc>
          <w:tcPr>
            <w:tcW w:w="3162" w:type="dxa"/>
          </w:tcPr>
          <w:p w14:paraId="7FAC2A86" w14:textId="77777777" w:rsidR="009E3791" w:rsidRPr="00EC2476" w:rsidRDefault="009E3791" w:rsidP="00570E43">
            <w:pPr>
              <w:rPr>
                <w:rFonts w:cstheme="minorHAnsi"/>
              </w:rPr>
            </w:pPr>
          </w:p>
        </w:tc>
        <w:tc>
          <w:tcPr>
            <w:tcW w:w="3162" w:type="dxa"/>
          </w:tcPr>
          <w:p w14:paraId="0AE859F5" w14:textId="77777777" w:rsidR="009E3791" w:rsidRPr="00EC2476" w:rsidRDefault="009E3791" w:rsidP="00570E43">
            <w:pPr>
              <w:rPr>
                <w:rFonts w:cstheme="minorHAnsi"/>
              </w:rPr>
            </w:pPr>
          </w:p>
        </w:tc>
      </w:tr>
      <w:tr w:rsidR="009E3791" w:rsidRPr="00EC2476" w14:paraId="1E3F1366" w14:textId="77777777" w:rsidTr="00570E43">
        <w:trPr>
          <w:trHeight w:val="293"/>
        </w:trPr>
        <w:tc>
          <w:tcPr>
            <w:tcW w:w="3162" w:type="dxa"/>
          </w:tcPr>
          <w:p w14:paraId="544A93D6" w14:textId="77777777" w:rsidR="009E3791" w:rsidRPr="00EC2476" w:rsidRDefault="009E3791" w:rsidP="00570E43">
            <w:pPr>
              <w:rPr>
                <w:rFonts w:cstheme="minorHAnsi"/>
              </w:rPr>
            </w:pPr>
          </w:p>
        </w:tc>
        <w:tc>
          <w:tcPr>
            <w:tcW w:w="3162" w:type="dxa"/>
          </w:tcPr>
          <w:p w14:paraId="4C165654" w14:textId="77777777" w:rsidR="009E3791" w:rsidRPr="00EC2476" w:rsidRDefault="009E3791" w:rsidP="00570E43">
            <w:pPr>
              <w:rPr>
                <w:rFonts w:cstheme="minorHAnsi"/>
              </w:rPr>
            </w:pPr>
          </w:p>
        </w:tc>
        <w:tc>
          <w:tcPr>
            <w:tcW w:w="3162" w:type="dxa"/>
          </w:tcPr>
          <w:p w14:paraId="0FFAA956" w14:textId="77777777" w:rsidR="009E3791" w:rsidRPr="00EC2476" w:rsidRDefault="009E3791" w:rsidP="00570E43">
            <w:pPr>
              <w:rPr>
                <w:rFonts w:cstheme="minorHAnsi"/>
              </w:rPr>
            </w:pPr>
          </w:p>
        </w:tc>
      </w:tr>
      <w:tr w:rsidR="009E3791" w:rsidRPr="00EC2476" w14:paraId="6A939063" w14:textId="77777777" w:rsidTr="00570E43">
        <w:trPr>
          <w:trHeight w:val="293"/>
        </w:trPr>
        <w:tc>
          <w:tcPr>
            <w:tcW w:w="3162" w:type="dxa"/>
          </w:tcPr>
          <w:p w14:paraId="74D7EAA5" w14:textId="77777777" w:rsidR="009E3791" w:rsidRPr="00EC2476" w:rsidRDefault="009E3791" w:rsidP="00570E43">
            <w:pPr>
              <w:rPr>
                <w:rFonts w:cstheme="minorHAnsi"/>
              </w:rPr>
            </w:pPr>
          </w:p>
        </w:tc>
        <w:tc>
          <w:tcPr>
            <w:tcW w:w="3162" w:type="dxa"/>
          </w:tcPr>
          <w:p w14:paraId="1A51BDCB" w14:textId="77777777" w:rsidR="009E3791" w:rsidRPr="00EC2476" w:rsidRDefault="009E3791" w:rsidP="00570E43">
            <w:pPr>
              <w:rPr>
                <w:rFonts w:cstheme="minorHAnsi"/>
              </w:rPr>
            </w:pPr>
          </w:p>
        </w:tc>
        <w:tc>
          <w:tcPr>
            <w:tcW w:w="3162" w:type="dxa"/>
          </w:tcPr>
          <w:p w14:paraId="4CEAE658" w14:textId="77777777" w:rsidR="009E3791" w:rsidRPr="00EC2476" w:rsidRDefault="009E3791" w:rsidP="00570E43">
            <w:pPr>
              <w:rPr>
                <w:rFonts w:cstheme="minorHAnsi"/>
              </w:rPr>
            </w:pPr>
          </w:p>
        </w:tc>
      </w:tr>
      <w:tr w:rsidR="009E3791" w:rsidRPr="00EC2476" w14:paraId="3E143E2A" w14:textId="77777777" w:rsidTr="00570E43">
        <w:trPr>
          <w:trHeight w:val="293"/>
        </w:trPr>
        <w:tc>
          <w:tcPr>
            <w:tcW w:w="3162" w:type="dxa"/>
          </w:tcPr>
          <w:p w14:paraId="3A171EAD" w14:textId="77777777" w:rsidR="009E3791" w:rsidRPr="00EC2476" w:rsidRDefault="009E3791" w:rsidP="00570E43">
            <w:pPr>
              <w:rPr>
                <w:rFonts w:cstheme="minorHAnsi"/>
              </w:rPr>
            </w:pPr>
          </w:p>
        </w:tc>
        <w:tc>
          <w:tcPr>
            <w:tcW w:w="3162" w:type="dxa"/>
          </w:tcPr>
          <w:p w14:paraId="24009E3A" w14:textId="77777777" w:rsidR="009E3791" w:rsidRPr="00EC2476" w:rsidRDefault="009E3791" w:rsidP="00570E43">
            <w:pPr>
              <w:rPr>
                <w:rFonts w:cstheme="minorHAnsi"/>
              </w:rPr>
            </w:pPr>
          </w:p>
        </w:tc>
        <w:tc>
          <w:tcPr>
            <w:tcW w:w="3162" w:type="dxa"/>
          </w:tcPr>
          <w:p w14:paraId="46C2E692" w14:textId="77777777" w:rsidR="009E3791" w:rsidRPr="00EC2476" w:rsidRDefault="009E3791" w:rsidP="00570E43">
            <w:pPr>
              <w:rPr>
                <w:rFonts w:cstheme="minorHAnsi"/>
              </w:rPr>
            </w:pPr>
          </w:p>
        </w:tc>
      </w:tr>
      <w:tr w:rsidR="009E3791" w:rsidRPr="00EC2476" w14:paraId="68FE079F" w14:textId="77777777" w:rsidTr="00570E43">
        <w:trPr>
          <w:trHeight w:val="293"/>
        </w:trPr>
        <w:tc>
          <w:tcPr>
            <w:tcW w:w="3162" w:type="dxa"/>
          </w:tcPr>
          <w:p w14:paraId="29A1A3E8" w14:textId="77777777" w:rsidR="009E3791" w:rsidRPr="00EC2476" w:rsidRDefault="009E3791" w:rsidP="00570E43">
            <w:pPr>
              <w:rPr>
                <w:rFonts w:cstheme="minorHAnsi"/>
              </w:rPr>
            </w:pPr>
          </w:p>
        </w:tc>
        <w:tc>
          <w:tcPr>
            <w:tcW w:w="3162" w:type="dxa"/>
          </w:tcPr>
          <w:p w14:paraId="3919BC2B" w14:textId="77777777" w:rsidR="009E3791" w:rsidRPr="00EC2476" w:rsidRDefault="009E3791" w:rsidP="00570E43">
            <w:pPr>
              <w:rPr>
                <w:rFonts w:cstheme="minorHAnsi"/>
              </w:rPr>
            </w:pPr>
          </w:p>
        </w:tc>
        <w:tc>
          <w:tcPr>
            <w:tcW w:w="3162" w:type="dxa"/>
          </w:tcPr>
          <w:p w14:paraId="2B54A300" w14:textId="77777777" w:rsidR="009E3791" w:rsidRPr="00EC2476" w:rsidRDefault="009E3791" w:rsidP="00570E43">
            <w:pPr>
              <w:rPr>
                <w:rFonts w:cstheme="minorHAnsi"/>
              </w:rPr>
            </w:pPr>
          </w:p>
        </w:tc>
      </w:tr>
      <w:tr w:rsidR="009E3791" w:rsidRPr="00EC2476" w14:paraId="0FA4D495" w14:textId="77777777" w:rsidTr="00570E43">
        <w:trPr>
          <w:trHeight w:val="293"/>
        </w:trPr>
        <w:tc>
          <w:tcPr>
            <w:tcW w:w="3162" w:type="dxa"/>
          </w:tcPr>
          <w:p w14:paraId="747749AE" w14:textId="77777777" w:rsidR="009E3791" w:rsidRPr="00EC2476" w:rsidRDefault="009E3791" w:rsidP="00570E43">
            <w:pPr>
              <w:rPr>
                <w:rFonts w:cstheme="minorHAnsi"/>
              </w:rPr>
            </w:pPr>
          </w:p>
        </w:tc>
        <w:tc>
          <w:tcPr>
            <w:tcW w:w="3162" w:type="dxa"/>
          </w:tcPr>
          <w:p w14:paraId="1F52A022" w14:textId="77777777" w:rsidR="009E3791" w:rsidRPr="00EC2476" w:rsidRDefault="009E3791" w:rsidP="00570E43">
            <w:pPr>
              <w:rPr>
                <w:rFonts w:cstheme="minorHAnsi"/>
              </w:rPr>
            </w:pPr>
          </w:p>
        </w:tc>
        <w:tc>
          <w:tcPr>
            <w:tcW w:w="3162" w:type="dxa"/>
          </w:tcPr>
          <w:p w14:paraId="3FD5FF02" w14:textId="77777777" w:rsidR="009E3791" w:rsidRPr="00EC2476" w:rsidRDefault="009E3791" w:rsidP="00570E43">
            <w:pPr>
              <w:rPr>
                <w:rFonts w:cstheme="minorHAnsi"/>
              </w:rPr>
            </w:pPr>
          </w:p>
        </w:tc>
      </w:tr>
      <w:tr w:rsidR="009E3791" w:rsidRPr="00EC2476" w14:paraId="13F1E052" w14:textId="77777777" w:rsidTr="00570E43">
        <w:trPr>
          <w:trHeight w:val="293"/>
        </w:trPr>
        <w:tc>
          <w:tcPr>
            <w:tcW w:w="3162" w:type="dxa"/>
          </w:tcPr>
          <w:p w14:paraId="417C1E56" w14:textId="77777777" w:rsidR="009E3791" w:rsidRPr="00EC2476" w:rsidRDefault="009E3791" w:rsidP="00570E43">
            <w:pPr>
              <w:rPr>
                <w:rFonts w:cstheme="minorHAnsi"/>
              </w:rPr>
            </w:pPr>
          </w:p>
        </w:tc>
        <w:tc>
          <w:tcPr>
            <w:tcW w:w="3162" w:type="dxa"/>
          </w:tcPr>
          <w:p w14:paraId="51A4AAA6" w14:textId="77777777" w:rsidR="009E3791" w:rsidRPr="00EC2476" w:rsidRDefault="009E3791" w:rsidP="00570E43">
            <w:pPr>
              <w:rPr>
                <w:rFonts w:cstheme="minorHAnsi"/>
              </w:rPr>
            </w:pPr>
          </w:p>
        </w:tc>
        <w:tc>
          <w:tcPr>
            <w:tcW w:w="3162" w:type="dxa"/>
          </w:tcPr>
          <w:p w14:paraId="3533813D" w14:textId="77777777" w:rsidR="009E3791" w:rsidRPr="00EC2476" w:rsidRDefault="009E3791" w:rsidP="00570E43">
            <w:pPr>
              <w:rPr>
                <w:rFonts w:cstheme="minorHAnsi"/>
              </w:rPr>
            </w:pPr>
          </w:p>
        </w:tc>
      </w:tr>
      <w:tr w:rsidR="009E3791" w:rsidRPr="00EC2476" w14:paraId="6E80D4E5" w14:textId="77777777" w:rsidTr="00570E43">
        <w:trPr>
          <w:trHeight w:val="293"/>
        </w:trPr>
        <w:tc>
          <w:tcPr>
            <w:tcW w:w="3162" w:type="dxa"/>
          </w:tcPr>
          <w:p w14:paraId="4137777D" w14:textId="77777777" w:rsidR="009E3791" w:rsidRPr="00EC2476" w:rsidRDefault="009E3791" w:rsidP="00570E43">
            <w:pPr>
              <w:rPr>
                <w:rFonts w:cstheme="minorHAnsi"/>
              </w:rPr>
            </w:pPr>
          </w:p>
        </w:tc>
        <w:tc>
          <w:tcPr>
            <w:tcW w:w="3162" w:type="dxa"/>
          </w:tcPr>
          <w:p w14:paraId="07EFDE1D" w14:textId="77777777" w:rsidR="009E3791" w:rsidRPr="00EC2476" w:rsidRDefault="009E3791" w:rsidP="00570E43">
            <w:pPr>
              <w:rPr>
                <w:rFonts w:cstheme="minorHAnsi"/>
              </w:rPr>
            </w:pPr>
          </w:p>
        </w:tc>
        <w:tc>
          <w:tcPr>
            <w:tcW w:w="3162" w:type="dxa"/>
          </w:tcPr>
          <w:p w14:paraId="1828C100" w14:textId="77777777" w:rsidR="009E3791" w:rsidRPr="00EC2476" w:rsidRDefault="009E3791" w:rsidP="00570E43">
            <w:pPr>
              <w:rPr>
                <w:rFonts w:cstheme="minorHAnsi"/>
              </w:rPr>
            </w:pPr>
          </w:p>
        </w:tc>
      </w:tr>
      <w:tr w:rsidR="009E3791" w:rsidRPr="00EC2476" w14:paraId="5CF7A4F6" w14:textId="77777777" w:rsidTr="00570E43">
        <w:trPr>
          <w:trHeight w:val="293"/>
        </w:trPr>
        <w:tc>
          <w:tcPr>
            <w:tcW w:w="3162" w:type="dxa"/>
          </w:tcPr>
          <w:p w14:paraId="5F74425C" w14:textId="77777777" w:rsidR="009E3791" w:rsidRPr="00EC2476" w:rsidRDefault="009E3791" w:rsidP="00570E43">
            <w:pPr>
              <w:rPr>
                <w:rFonts w:cstheme="minorHAnsi"/>
              </w:rPr>
            </w:pPr>
          </w:p>
        </w:tc>
        <w:tc>
          <w:tcPr>
            <w:tcW w:w="3162" w:type="dxa"/>
          </w:tcPr>
          <w:p w14:paraId="0A22B64A" w14:textId="77777777" w:rsidR="009E3791" w:rsidRPr="00EC2476" w:rsidRDefault="009E3791" w:rsidP="00570E43">
            <w:pPr>
              <w:rPr>
                <w:rFonts w:cstheme="minorHAnsi"/>
              </w:rPr>
            </w:pPr>
          </w:p>
        </w:tc>
        <w:tc>
          <w:tcPr>
            <w:tcW w:w="3162" w:type="dxa"/>
          </w:tcPr>
          <w:p w14:paraId="70B7F9D0" w14:textId="77777777" w:rsidR="009E3791" w:rsidRPr="00EC2476" w:rsidRDefault="009E3791" w:rsidP="00570E43">
            <w:pPr>
              <w:rPr>
                <w:rFonts w:cstheme="minorHAnsi"/>
              </w:rPr>
            </w:pPr>
          </w:p>
        </w:tc>
      </w:tr>
      <w:tr w:rsidR="009E3791" w:rsidRPr="00EC2476" w14:paraId="7928D794" w14:textId="77777777" w:rsidTr="00570E43">
        <w:trPr>
          <w:trHeight w:val="293"/>
        </w:trPr>
        <w:tc>
          <w:tcPr>
            <w:tcW w:w="3162" w:type="dxa"/>
          </w:tcPr>
          <w:p w14:paraId="238049B6" w14:textId="77777777" w:rsidR="009E3791" w:rsidRPr="00EC2476" w:rsidRDefault="009E3791" w:rsidP="00570E43">
            <w:pPr>
              <w:rPr>
                <w:rFonts w:cstheme="minorHAnsi"/>
              </w:rPr>
            </w:pPr>
          </w:p>
        </w:tc>
        <w:tc>
          <w:tcPr>
            <w:tcW w:w="3162" w:type="dxa"/>
          </w:tcPr>
          <w:p w14:paraId="0B988484" w14:textId="77777777" w:rsidR="009E3791" w:rsidRPr="00EC2476" w:rsidRDefault="009E3791" w:rsidP="00570E43">
            <w:pPr>
              <w:rPr>
                <w:rFonts w:cstheme="minorHAnsi"/>
              </w:rPr>
            </w:pPr>
          </w:p>
        </w:tc>
        <w:tc>
          <w:tcPr>
            <w:tcW w:w="3162" w:type="dxa"/>
          </w:tcPr>
          <w:p w14:paraId="752074AC" w14:textId="77777777" w:rsidR="009E3791" w:rsidRPr="00EC2476" w:rsidRDefault="009E3791" w:rsidP="00570E43">
            <w:pPr>
              <w:rPr>
                <w:rFonts w:cstheme="minorHAnsi"/>
              </w:rPr>
            </w:pPr>
          </w:p>
        </w:tc>
      </w:tr>
      <w:tr w:rsidR="009E3791" w:rsidRPr="00EC2476" w14:paraId="03389B30" w14:textId="77777777" w:rsidTr="00570E43">
        <w:trPr>
          <w:trHeight w:val="293"/>
        </w:trPr>
        <w:tc>
          <w:tcPr>
            <w:tcW w:w="3162" w:type="dxa"/>
          </w:tcPr>
          <w:p w14:paraId="2EE33497" w14:textId="77777777" w:rsidR="009E3791" w:rsidRPr="00EC2476" w:rsidRDefault="009E3791" w:rsidP="00570E43">
            <w:pPr>
              <w:rPr>
                <w:rFonts w:cstheme="minorHAnsi"/>
              </w:rPr>
            </w:pPr>
          </w:p>
        </w:tc>
        <w:tc>
          <w:tcPr>
            <w:tcW w:w="3162" w:type="dxa"/>
          </w:tcPr>
          <w:p w14:paraId="5D654704" w14:textId="77777777" w:rsidR="009E3791" w:rsidRPr="00EC2476" w:rsidRDefault="009E3791" w:rsidP="00570E43">
            <w:pPr>
              <w:rPr>
                <w:rFonts w:cstheme="minorHAnsi"/>
              </w:rPr>
            </w:pPr>
          </w:p>
        </w:tc>
        <w:tc>
          <w:tcPr>
            <w:tcW w:w="3162" w:type="dxa"/>
          </w:tcPr>
          <w:p w14:paraId="11624D35" w14:textId="77777777" w:rsidR="009E3791" w:rsidRPr="00EC2476" w:rsidRDefault="009E3791" w:rsidP="00570E43">
            <w:pPr>
              <w:rPr>
                <w:rFonts w:cstheme="minorHAnsi"/>
              </w:rPr>
            </w:pPr>
          </w:p>
        </w:tc>
      </w:tr>
      <w:tr w:rsidR="009E3791" w:rsidRPr="00EC2476" w14:paraId="47F92F1E" w14:textId="77777777" w:rsidTr="00570E43">
        <w:trPr>
          <w:trHeight w:val="293"/>
        </w:trPr>
        <w:tc>
          <w:tcPr>
            <w:tcW w:w="3162" w:type="dxa"/>
          </w:tcPr>
          <w:p w14:paraId="2DA62501" w14:textId="77777777" w:rsidR="009E3791" w:rsidRPr="00EC2476" w:rsidRDefault="009E3791" w:rsidP="00570E43">
            <w:pPr>
              <w:rPr>
                <w:rFonts w:cstheme="minorHAnsi"/>
              </w:rPr>
            </w:pPr>
          </w:p>
        </w:tc>
        <w:tc>
          <w:tcPr>
            <w:tcW w:w="3162" w:type="dxa"/>
          </w:tcPr>
          <w:p w14:paraId="59E6636B" w14:textId="77777777" w:rsidR="009E3791" w:rsidRPr="00EC2476" w:rsidRDefault="009E3791" w:rsidP="00570E43">
            <w:pPr>
              <w:rPr>
                <w:rFonts w:cstheme="minorHAnsi"/>
              </w:rPr>
            </w:pPr>
          </w:p>
        </w:tc>
        <w:tc>
          <w:tcPr>
            <w:tcW w:w="3162" w:type="dxa"/>
          </w:tcPr>
          <w:p w14:paraId="7680D85C" w14:textId="77777777" w:rsidR="009E3791" w:rsidRPr="00EC2476" w:rsidRDefault="009E3791" w:rsidP="00570E43">
            <w:pPr>
              <w:rPr>
                <w:rFonts w:cstheme="minorHAnsi"/>
              </w:rPr>
            </w:pPr>
          </w:p>
        </w:tc>
      </w:tr>
      <w:tr w:rsidR="009E3791" w:rsidRPr="00EC2476" w14:paraId="4B0A762E" w14:textId="77777777" w:rsidTr="00570E43">
        <w:trPr>
          <w:trHeight w:val="293"/>
        </w:trPr>
        <w:tc>
          <w:tcPr>
            <w:tcW w:w="3162" w:type="dxa"/>
          </w:tcPr>
          <w:p w14:paraId="3D9168BE" w14:textId="77777777" w:rsidR="009E3791" w:rsidRPr="00EC2476" w:rsidRDefault="009E3791" w:rsidP="00570E43">
            <w:pPr>
              <w:rPr>
                <w:rFonts w:cstheme="minorHAnsi"/>
              </w:rPr>
            </w:pPr>
          </w:p>
        </w:tc>
        <w:tc>
          <w:tcPr>
            <w:tcW w:w="3162" w:type="dxa"/>
          </w:tcPr>
          <w:p w14:paraId="0E6C0882" w14:textId="77777777" w:rsidR="009E3791" w:rsidRPr="00EC2476" w:rsidRDefault="009E3791" w:rsidP="00570E43">
            <w:pPr>
              <w:rPr>
                <w:rFonts w:cstheme="minorHAnsi"/>
              </w:rPr>
            </w:pPr>
          </w:p>
        </w:tc>
        <w:tc>
          <w:tcPr>
            <w:tcW w:w="3162" w:type="dxa"/>
          </w:tcPr>
          <w:p w14:paraId="618F21A4" w14:textId="77777777" w:rsidR="009E3791" w:rsidRPr="00EC2476" w:rsidRDefault="009E3791" w:rsidP="00570E43">
            <w:pPr>
              <w:rPr>
                <w:rFonts w:cstheme="minorHAnsi"/>
              </w:rPr>
            </w:pPr>
          </w:p>
        </w:tc>
      </w:tr>
      <w:tr w:rsidR="009E3791" w:rsidRPr="00EC2476" w14:paraId="303011BA" w14:textId="77777777" w:rsidTr="00570E43">
        <w:trPr>
          <w:trHeight w:val="293"/>
        </w:trPr>
        <w:tc>
          <w:tcPr>
            <w:tcW w:w="3162" w:type="dxa"/>
          </w:tcPr>
          <w:p w14:paraId="6B64A83D" w14:textId="77777777" w:rsidR="009E3791" w:rsidRPr="00EC2476" w:rsidRDefault="009E3791" w:rsidP="00570E43">
            <w:pPr>
              <w:rPr>
                <w:rFonts w:cstheme="minorHAnsi"/>
              </w:rPr>
            </w:pPr>
          </w:p>
        </w:tc>
        <w:tc>
          <w:tcPr>
            <w:tcW w:w="3162" w:type="dxa"/>
          </w:tcPr>
          <w:p w14:paraId="0F970AB9" w14:textId="77777777" w:rsidR="009E3791" w:rsidRPr="00EC2476" w:rsidRDefault="009E3791" w:rsidP="00570E43">
            <w:pPr>
              <w:rPr>
                <w:rFonts w:cstheme="minorHAnsi"/>
              </w:rPr>
            </w:pPr>
          </w:p>
        </w:tc>
        <w:tc>
          <w:tcPr>
            <w:tcW w:w="3162" w:type="dxa"/>
          </w:tcPr>
          <w:p w14:paraId="308317AD" w14:textId="77777777" w:rsidR="009E3791" w:rsidRPr="00EC2476" w:rsidRDefault="009E3791" w:rsidP="00570E43">
            <w:pPr>
              <w:rPr>
                <w:rFonts w:cstheme="minorHAnsi"/>
              </w:rPr>
            </w:pPr>
          </w:p>
        </w:tc>
      </w:tr>
      <w:tr w:rsidR="009E3791" w:rsidRPr="00EC2476" w14:paraId="5F5A6DCA" w14:textId="77777777" w:rsidTr="00570E43">
        <w:trPr>
          <w:trHeight w:val="293"/>
        </w:trPr>
        <w:tc>
          <w:tcPr>
            <w:tcW w:w="3162" w:type="dxa"/>
          </w:tcPr>
          <w:p w14:paraId="3F24EA28" w14:textId="77777777" w:rsidR="009E3791" w:rsidRPr="00EC2476" w:rsidRDefault="009E3791" w:rsidP="00570E43">
            <w:pPr>
              <w:rPr>
                <w:rFonts w:cstheme="minorHAnsi"/>
              </w:rPr>
            </w:pPr>
          </w:p>
        </w:tc>
        <w:tc>
          <w:tcPr>
            <w:tcW w:w="3162" w:type="dxa"/>
          </w:tcPr>
          <w:p w14:paraId="0637D55B" w14:textId="77777777" w:rsidR="009E3791" w:rsidRPr="00EC2476" w:rsidRDefault="009E3791" w:rsidP="00570E43">
            <w:pPr>
              <w:rPr>
                <w:rFonts w:cstheme="minorHAnsi"/>
              </w:rPr>
            </w:pPr>
          </w:p>
        </w:tc>
        <w:tc>
          <w:tcPr>
            <w:tcW w:w="3162" w:type="dxa"/>
          </w:tcPr>
          <w:p w14:paraId="2700A8DA" w14:textId="77777777" w:rsidR="009E3791" w:rsidRPr="00EC2476" w:rsidRDefault="009E3791" w:rsidP="00570E43">
            <w:pPr>
              <w:rPr>
                <w:rFonts w:cstheme="minorHAnsi"/>
              </w:rPr>
            </w:pPr>
          </w:p>
        </w:tc>
      </w:tr>
      <w:tr w:rsidR="009E3791" w:rsidRPr="00EC2476" w14:paraId="19A1412D" w14:textId="77777777" w:rsidTr="00570E43">
        <w:trPr>
          <w:trHeight w:val="293"/>
        </w:trPr>
        <w:tc>
          <w:tcPr>
            <w:tcW w:w="3162" w:type="dxa"/>
          </w:tcPr>
          <w:p w14:paraId="2B32B9DF" w14:textId="77777777" w:rsidR="009E3791" w:rsidRPr="00EC2476" w:rsidRDefault="009E3791" w:rsidP="00570E43">
            <w:pPr>
              <w:rPr>
                <w:rFonts w:cstheme="minorHAnsi"/>
              </w:rPr>
            </w:pPr>
          </w:p>
        </w:tc>
        <w:tc>
          <w:tcPr>
            <w:tcW w:w="3162" w:type="dxa"/>
          </w:tcPr>
          <w:p w14:paraId="54117188" w14:textId="77777777" w:rsidR="009E3791" w:rsidRPr="00EC2476" w:rsidRDefault="009E3791" w:rsidP="00570E43">
            <w:pPr>
              <w:rPr>
                <w:rFonts w:cstheme="minorHAnsi"/>
              </w:rPr>
            </w:pPr>
          </w:p>
        </w:tc>
        <w:tc>
          <w:tcPr>
            <w:tcW w:w="3162" w:type="dxa"/>
          </w:tcPr>
          <w:p w14:paraId="3C3D6039" w14:textId="77777777" w:rsidR="009E3791" w:rsidRPr="00EC2476" w:rsidRDefault="009E3791" w:rsidP="00570E43">
            <w:pPr>
              <w:rPr>
                <w:rFonts w:cstheme="minorHAnsi"/>
              </w:rPr>
            </w:pPr>
          </w:p>
        </w:tc>
      </w:tr>
      <w:tr w:rsidR="009E3791" w:rsidRPr="00EC2476" w14:paraId="3CCBBD65" w14:textId="77777777" w:rsidTr="00570E43">
        <w:trPr>
          <w:trHeight w:val="293"/>
        </w:trPr>
        <w:tc>
          <w:tcPr>
            <w:tcW w:w="3162" w:type="dxa"/>
          </w:tcPr>
          <w:p w14:paraId="5A4E2659" w14:textId="77777777" w:rsidR="009E3791" w:rsidRPr="00EC2476" w:rsidRDefault="009E3791" w:rsidP="00570E43">
            <w:pPr>
              <w:rPr>
                <w:rFonts w:cstheme="minorHAnsi"/>
              </w:rPr>
            </w:pPr>
          </w:p>
        </w:tc>
        <w:tc>
          <w:tcPr>
            <w:tcW w:w="3162" w:type="dxa"/>
          </w:tcPr>
          <w:p w14:paraId="03221DB8" w14:textId="77777777" w:rsidR="009E3791" w:rsidRPr="00EC2476" w:rsidRDefault="009E3791" w:rsidP="00570E43">
            <w:pPr>
              <w:rPr>
                <w:rFonts w:cstheme="minorHAnsi"/>
              </w:rPr>
            </w:pPr>
          </w:p>
        </w:tc>
        <w:tc>
          <w:tcPr>
            <w:tcW w:w="3162" w:type="dxa"/>
          </w:tcPr>
          <w:p w14:paraId="4EDAD936" w14:textId="77777777" w:rsidR="009E3791" w:rsidRPr="00EC2476" w:rsidRDefault="009E3791" w:rsidP="00570E43">
            <w:pPr>
              <w:rPr>
                <w:rFonts w:cstheme="minorHAnsi"/>
              </w:rPr>
            </w:pPr>
          </w:p>
        </w:tc>
      </w:tr>
      <w:tr w:rsidR="009E3791" w:rsidRPr="00EC2476" w14:paraId="132BA9B1" w14:textId="77777777" w:rsidTr="00570E43">
        <w:trPr>
          <w:trHeight w:val="293"/>
        </w:trPr>
        <w:tc>
          <w:tcPr>
            <w:tcW w:w="3162" w:type="dxa"/>
          </w:tcPr>
          <w:p w14:paraId="6F2D8ED3" w14:textId="77777777" w:rsidR="009E3791" w:rsidRPr="00EC2476" w:rsidRDefault="009E3791" w:rsidP="00570E43">
            <w:pPr>
              <w:rPr>
                <w:rFonts w:cstheme="minorHAnsi"/>
              </w:rPr>
            </w:pPr>
          </w:p>
        </w:tc>
        <w:tc>
          <w:tcPr>
            <w:tcW w:w="3162" w:type="dxa"/>
          </w:tcPr>
          <w:p w14:paraId="41CD2B44" w14:textId="77777777" w:rsidR="009E3791" w:rsidRPr="00EC2476" w:rsidRDefault="009E3791" w:rsidP="00570E43">
            <w:pPr>
              <w:rPr>
                <w:rFonts w:cstheme="minorHAnsi"/>
              </w:rPr>
            </w:pPr>
          </w:p>
        </w:tc>
        <w:tc>
          <w:tcPr>
            <w:tcW w:w="3162" w:type="dxa"/>
          </w:tcPr>
          <w:p w14:paraId="770197DB" w14:textId="77777777" w:rsidR="009E3791" w:rsidRPr="00EC2476" w:rsidRDefault="009E3791" w:rsidP="00570E43">
            <w:pPr>
              <w:rPr>
                <w:rFonts w:cstheme="minorHAnsi"/>
              </w:rPr>
            </w:pPr>
          </w:p>
        </w:tc>
      </w:tr>
      <w:tr w:rsidR="009E3791" w:rsidRPr="00EC2476" w14:paraId="1234F12D" w14:textId="77777777" w:rsidTr="00570E43">
        <w:trPr>
          <w:trHeight w:val="293"/>
        </w:trPr>
        <w:tc>
          <w:tcPr>
            <w:tcW w:w="3162" w:type="dxa"/>
          </w:tcPr>
          <w:p w14:paraId="0D19ABF8" w14:textId="77777777" w:rsidR="009E3791" w:rsidRPr="00EC2476" w:rsidRDefault="009E3791" w:rsidP="00570E43">
            <w:pPr>
              <w:rPr>
                <w:rFonts w:cstheme="minorHAnsi"/>
              </w:rPr>
            </w:pPr>
          </w:p>
        </w:tc>
        <w:tc>
          <w:tcPr>
            <w:tcW w:w="3162" w:type="dxa"/>
          </w:tcPr>
          <w:p w14:paraId="2CE6F334" w14:textId="77777777" w:rsidR="009E3791" w:rsidRPr="00EC2476" w:rsidRDefault="009E3791" w:rsidP="00570E43">
            <w:pPr>
              <w:rPr>
                <w:rFonts w:cstheme="minorHAnsi"/>
              </w:rPr>
            </w:pPr>
          </w:p>
        </w:tc>
        <w:tc>
          <w:tcPr>
            <w:tcW w:w="3162" w:type="dxa"/>
          </w:tcPr>
          <w:p w14:paraId="330CEEE1" w14:textId="77777777" w:rsidR="009E3791" w:rsidRPr="00EC2476" w:rsidRDefault="009E3791" w:rsidP="00570E43">
            <w:pPr>
              <w:rPr>
                <w:rFonts w:cstheme="minorHAnsi"/>
              </w:rPr>
            </w:pPr>
          </w:p>
        </w:tc>
      </w:tr>
      <w:tr w:rsidR="009E3791" w:rsidRPr="00EC2476" w14:paraId="32507F33" w14:textId="77777777" w:rsidTr="00570E43">
        <w:trPr>
          <w:trHeight w:val="293"/>
        </w:trPr>
        <w:tc>
          <w:tcPr>
            <w:tcW w:w="3162" w:type="dxa"/>
          </w:tcPr>
          <w:p w14:paraId="1415111C" w14:textId="77777777" w:rsidR="009E3791" w:rsidRPr="00EC2476" w:rsidRDefault="009E3791" w:rsidP="00570E43">
            <w:pPr>
              <w:rPr>
                <w:rFonts w:cstheme="minorHAnsi"/>
              </w:rPr>
            </w:pPr>
          </w:p>
        </w:tc>
        <w:tc>
          <w:tcPr>
            <w:tcW w:w="3162" w:type="dxa"/>
          </w:tcPr>
          <w:p w14:paraId="073E16C6" w14:textId="77777777" w:rsidR="009E3791" w:rsidRPr="00EC2476" w:rsidRDefault="009E3791" w:rsidP="00570E43">
            <w:pPr>
              <w:rPr>
                <w:rFonts w:cstheme="minorHAnsi"/>
              </w:rPr>
            </w:pPr>
          </w:p>
        </w:tc>
        <w:tc>
          <w:tcPr>
            <w:tcW w:w="3162" w:type="dxa"/>
          </w:tcPr>
          <w:p w14:paraId="73FC54DC" w14:textId="77777777" w:rsidR="009E3791" w:rsidRPr="00EC2476" w:rsidRDefault="009E3791" w:rsidP="00570E43">
            <w:pPr>
              <w:rPr>
                <w:rFonts w:cstheme="minorHAnsi"/>
              </w:rPr>
            </w:pPr>
          </w:p>
        </w:tc>
      </w:tr>
      <w:tr w:rsidR="009E3791" w:rsidRPr="00EC2476" w14:paraId="39BD02F4" w14:textId="77777777" w:rsidTr="00570E43">
        <w:trPr>
          <w:trHeight w:val="293"/>
        </w:trPr>
        <w:tc>
          <w:tcPr>
            <w:tcW w:w="3162" w:type="dxa"/>
          </w:tcPr>
          <w:p w14:paraId="552C83FE" w14:textId="77777777" w:rsidR="009E3791" w:rsidRPr="00EC2476" w:rsidRDefault="009E3791" w:rsidP="00570E43">
            <w:pPr>
              <w:rPr>
                <w:rFonts w:cstheme="minorHAnsi"/>
              </w:rPr>
            </w:pPr>
          </w:p>
        </w:tc>
        <w:tc>
          <w:tcPr>
            <w:tcW w:w="3162" w:type="dxa"/>
          </w:tcPr>
          <w:p w14:paraId="27D09785" w14:textId="77777777" w:rsidR="009E3791" w:rsidRPr="00EC2476" w:rsidRDefault="009E3791" w:rsidP="00570E43">
            <w:pPr>
              <w:rPr>
                <w:rFonts w:cstheme="minorHAnsi"/>
              </w:rPr>
            </w:pPr>
          </w:p>
        </w:tc>
        <w:tc>
          <w:tcPr>
            <w:tcW w:w="3162" w:type="dxa"/>
          </w:tcPr>
          <w:p w14:paraId="0851808B" w14:textId="77777777" w:rsidR="009E3791" w:rsidRPr="00EC2476" w:rsidRDefault="009E3791" w:rsidP="00570E43">
            <w:pPr>
              <w:rPr>
                <w:rFonts w:cstheme="minorHAnsi"/>
              </w:rPr>
            </w:pPr>
          </w:p>
        </w:tc>
      </w:tr>
      <w:tr w:rsidR="009E3791" w:rsidRPr="00EC2476" w14:paraId="6964A242" w14:textId="77777777" w:rsidTr="00570E43">
        <w:trPr>
          <w:trHeight w:val="293"/>
        </w:trPr>
        <w:tc>
          <w:tcPr>
            <w:tcW w:w="3162" w:type="dxa"/>
          </w:tcPr>
          <w:p w14:paraId="232715CC" w14:textId="77777777" w:rsidR="009E3791" w:rsidRPr="00EC2476" w:rsidRDefault="009E3791" w:rsidP="00570E43">
            <w:pPr>
              <w:rPr>
                <w:rFonts w:cstheme="minorHAnsi"/>
              </w:rPr>
            </w:pPr>
          </w:p>
        </w:tc>
        <w:tc>
          <w:tcPr>
            <w:tcW w:w="3162" w:type="dxa"/>
          </w:tcPr>
          <w:p w14:paraId="2D7BEDB4" w14:textId="77777777" w:rsidR="009E3791" w:rsidRPr="00EC2476" w:rsidRDefault="009E3791" w:rsidP="00570E43">
            <w:pPr>
              <w:rPr>
                <w:rFonts w:cstheme="minorHAnsi"/>
              </w:rPr>
            </w:pPr>
          </w:p>
        </w:tc>
        <w:tc>
          <w:tcPr>
            <w:tcW w:w="3162" w:type="dxa"/>
          </w:tcPr>
          <w:p w14:paraId="065AEDE2" w14:textId="77777777" w:rsidR="009E3791" w:rsidRPr="00EC2476" w:rsidRDefault="009E3791" w:rsidP="00570E43">
            <w:pPr>
              <w:rPr>
                <w:rFonts w:cstheme="minorHAnsi"/>
              </w:rPr>
            </w:pPr>
          </w:p>
        </w:tc>
      </w:tr>
      <w:tr w:rsidR="009E3791" w:rsidRPr="00EC2476" w14:paraId="48E7BB91" w14:textId="77777777" w:rsidTr="00570E43">
        <w:trPr>
          <w:trHeight w:val="293"/>
        </w:trPr>
        <w:tc>
          <w:tcPr>
            <w:tcW w:w="3162" w:type="dxa"/>
          </w:tcPr>
          <w:p w14:paraId="54B1AFCB" w14:textId="77777777" w:rsidR="009E3791" w:rsidRPr="00EC2476" w:rsidRDefault="009E3791" w:rsidP="00570E43">
            <w:pPr>
              <w:rPr>
                <w:rFonts w:cstheme="minorHAnsi"/>
              </w:rPr>
            </w:pPr>
          </w:p>
        </w:tc>
        <w:tc>
          <w:tcPr>
            <w:tcW w:w="3162" w:type="dxa"/>
          </w:tcPr>
          <w:p w14:paraId="3FB1D537" w14:textId="77777777" w:rsidR="009E3791" w:rsidRPr="00EC2476" w:rsidRDefault="009E3791" w:rsidP="00570E43">
            <w:pPr>
              <w:rPr>
                <w:rFonts w:cstheme="minorHAnsi"/>
              </w:rPr>
            </w:pPr>
          </w:p>
        </w:tc>
        <w:tc>
          <w:tcPr>
            <w:tcW w:w="3162" w:type="dxa"/>
          </w:tcPr>
          <w:p w14:paraId="244D69FC" w14:textId="77777777" w:rsidR="009E3791" w:rsidRPr="00EC2476" w:rsidRDefault="009E3791" w:rsidP="00570E43">
            <w:pPr>
              <w:rPr>
                <w:rFonts w:cstheme="minorHAnsi"/>
              </w:rPr>
            </w:pPr>
          </w:p>
        </w:tc>
      </w:tr>
      <w:tr w:rsidR="009E3791" w:rsidRPr="00EC2476" w14:paraId="4F7907C2" w14:textId="77777777" w:rsidTr="00570E43">
        <w:trPr>
          <w:trHeight w:val="293"/>
        </w:trPr>
        <w:tc>
          <w:tcPr>
            <w:tcW w:w="3162" w:type="dxa"/>
          </w:tcPr>
          <w:p w14:paraId="7D138D67" w14:textId="77777777" w:rsidR="009E3791" w:rsidRPr="00EC2476" w:rsidRDefault="009E3791" w:rsidP="00570E43">
            <w:pPr>
              <w:rPr>
                <w:rFonts w:cstheme="minorHAnsi"/>
              </w:rPr>
            </w:pPr>
          </w:p>
        </w:tc>
        <w:tc>
          <w:tcPr>
            <w:tcW w:w="3162" w:type="dxa"/>
          </w:tcPr>
          <w:p w14:paraId="72249F8D" w14:textId="77777777" w:rsidR="009E3791" w:rsidRPr="00EC2476" w:rsidRDefault="009E3791" w:rsidP="00570E43">
            <w:pPr>
              <w:rPr>
                <w:rFonts w:cstheme="minorHAnsi"/>
              </w:rPr>
            </w:pPr>
          </w:p>
        </w:tc>
        <w:tc>
          <w:tcPr>
            <w:tcW w:w="3162" w:type="dxa"/>
          </w:tcPr>
          <w:p w14:paraId="0209DD3C" w14:textId="77777777" w:rsidR="009E3791" w:rsidRPr="00EC2476" w:rsidRDefault="009E3791" w:rsidP="00570E43">
            <w:pPr>
              <w:rPr>
                <w:rFonts w:cstheme="minorHAnsi"/>
              </w:rPr>
            </w:pPr>
          </w:p>
        </w:tc>
      </w:tr>
      <w:tr w:rsidR="009E3791" w:rsidRPr="00EC2476" w14:paraId="121336B4" w14:textId="77777777" w:rsidTr="00570E43">
        <w:trPr>
          <w:trHeight w:val="293"/>
        </w:trPr>
        <w:tc>
          <w:tcPr>
            <w:tcW w:w="3162" w:type="dxa"/>
          </w:tcPr>
          <w:p w14:paraId="712B89D3" w14:textId="77777777" w:rsidR="009E3791" w:rsidRPr="00EC2476" w:rsidRDefault="009E3791" w:rsidP="00570E43">
            <w:pPr>
              <w:rPr>
                <w:rFonts w:cstheme="minorHAnsi"/>
              </w:rPr>
            </w:pPr>
          </w:p>
        </w:tc>
        <w:tc>
          <w:tcPr>
            <w:tcW w:w="3162" w:type="dxa"/>
          </w:tcPr>
          <w:p w14:paraId="2E534729" w14:textId="77777777" w:rsidR="009E3791" w:rsidRPr="00EC2476" w:rsidRDefault="009E3791" w:rsidP="00570E43">
            <w:pPr>
              <w:rPr>
                <w:rFonts w:cstheme="minorHAnsi"/>
              </w:rPr>
            </w:pPr>
          </w:p>
        </w:tc>
        <w:tc>
          <w:tcPr>
            <w:tcW w:w="3162" w:type="dxa"/>
          </w:tcPr>
          <w:p w14:paraId="4BDDABC3" w14:textId="77777777" w:rsidR="009E3791" w:rsidRPr="00EC2476" w:rsidRDefault="009E3791" w:rsidP="00570E43">
            <w:pPr>
              <w:rPr>
                <w:rFonts w:cstheme="minorHAnsi"/>
              </w:rPr>
            </w:pPr>
          </w:p>
        </w:tc>
      </w:tr>
      <w:tr w:rsidR="009E3791" w:rsidRPr="00EC2476" w14:paraId="33D53D7A" w14:textId="77777777" w:rsidTr="00570E43">
        <w:trPr>
          <w:trHeight w:val="293"/>
        </w:trPr>
        <w:tc>
          <w:tcPr>
            <w:tcW w:w="3162" w:type="dxa"/>
          </w:tcPr>
          <w:p w14:paraId="06264939" w14:textId="77777777" w:rsidR="009E3791" w:rsidRPr="00EC2476" w:rsidRDefault="009E3791" w:rsidP="00570E43">
            <w:pPr>
              <w:rPr>
                <w:rFonts w:cstheme="minorHAnsi"/>
              </w:rPr>
            </w:pPr>
          </w:p>
        </w:tc>
        <w:tc>
          <w:tcPr>
            <w:tcW w:w="3162" w:type="dxa"/>
          </w:tcPr>
          <w:p w14:paraId="05D3BB2B" w14:textId="77777777" w:rsidR="009E3791" w:rsidRPr="00EC2476" w:rsidRDefault="009E3791" w:rsidP="00570E43">
            <w:pPr>
              <w:rPr>
                <w:rFonts w:cstheme="minorHAnsi"/>
              </w:rPr>
            </w:pPr>
          </w:p>
        </w:tc>
        <w:tc>
          <w:tcPr>
            <w:tcW w:w="3162" w:type="dxa"/>
          </w:tcPr>
          <w:p w14:paraId="26C02196" w14:textId="77777777" w:rsidR="009E3791" w:rsidRPr="00EC2476" w:rsidRDefault="009E3791" w:rsidP="00570E43">
            <w:pPr>
              <w:rPr>
                <w:rFonts w:cstheme="minorHAnsi"/>
              </w:rPr>
            </w:pPr>
          </w:p>
        </w:tc>
      </w:tr>
      <w:tr w:rsidR="009E3791" w:rsidRPr="00EC2476" w14:paraId="35D5F74F" w14:textId="77777777" w:rsidTr="00570E43">
        <w:trPr>
          <w:trHeight w:val="293"/>
        </w:trPr>
        <w:tc>
          <w:tcPr>
            <w:tcW w:w="3162" w:type="dxa"/>
          </w:tcPr>
          <w:p w14:paraId="16A43DD3" w14:textId="77777777" w:rsidR="009E3791" w:rsidRPr="00EC2476" w:rsidRDefault="009E3791" w:rsidP="00570E43">
            <w:pPr>
              <w:rPr>
                <w:rFonts w:cstheme="minorHAnsi"/>
              </w:rPr>
            </w:pPr>
          </w:p>
        </w:tc>
        <w:tc>
          <w:tcPr>
            <w:tcW w:w="3162" w:type="dxa"/>
          </w:tcPr>
          <w:p w14:paraId="35E48C96" w14:textId="77777777" w:rsidR="009E3791" w:rsidRPr="00EC2476" w:rsidRDefault="009E3791" w:rsidP="00570E43">
            <w:pPr>
              <w:rPr>
                <w:rFonts w:cstheme="minorHAnsi"/>
              </w:rPr>
            </w:pPr>
          </w:p>
        </w:tc>
        <w:tc>
          <w:tcPr>
            <w:tcW w:w="3162" w:type="dxa"/>
          </w:tcPr>
          <w:p w14:paraId="1BF23488" w14:textId="77777777" w:rsidR="009E3791" w:rsidRPr="00EC2476" w:rsidRDefault="009E3791" w:rsidP="00570E43">
            <w:pPr>
              <w:rPr>
                <w:rFonts w:cstheme="minorHAnsi"/>
              </w:rPr>
            </w:pPr>
          </w:p>
        </w:tc>
      </w:tr>
      <w:tr w:rsidR="009E3791" w:rsidRPr="00EC2476" w14:paraId="5D35C275" w14:textId="77777777" w:rsidTr="00570E43">
        <w:trPr>
          <w:trHeight w:val="293"/>
        </w:trPr>
        <w:tc>
          <w:tcPr>
            <w:tcW w:w="3162" w:type="dxa"/>
          </w:tcPr>
          <w:p w14:paraId="6C7D6A7D" w14:textId="77777777" w:rsidR="009E3791" w:rsidRPr="00EC2476" w:rsidRDefault="009E3791" w:rsidP="00570E43">
            <w:pPr>
              <w:rPr>
                <w:rFonts w:cstheme="minorHAnsi"/>
              </w:rPr>
            </w:pPr>
          </w:p>
        </w:tc>
        <w:tc>
          <w:tcPr>
            <w:tcW w:w="3162" w:type="dxa"/>
          </w:tcPr>
          <w:p w14:paraId="226B209E" w14:textId="77777777" w:rsidR="009E3791" w:rsidRPr="00EC2476" w:rsidRDefault="009E3791" w:rsidP="00570E43">
            <w:pPr>
              <w:rPr>
                <w:rFonts w:cstheme="minorHAnsi"/>
              </w:rPr>
            </w:pPr>
          </w:p>
        </w:tc>
        <w:tc>
          <w:tcPr>
            <w:tcW w:w="3162" w:type="dxa"/>
          </w:tcPr>
          <w:p w14:paraId="02CF13C3" w14:textId="77777777" w:rsidR="009E3791" w:rsidRPr="00EC2476" w:rsidRDefault="009E3791" w:rsidP="00570E43">
            <w:pPr>
              <w:rPr>
                <w:rFonts w:cstheme="minorHAnsi"/>
              </w:rPr>
            </w:pPr>
          </w:p>
        </w:tc>
      </w:tr>
      <w:tr w:rsidR="009E3791" w:rsidRPr="00EC2476" w14:paraId="7701FD1B" w14:textId="77777777" w:rsidTr="00570E43">
        <w:trPr>
          <w:trHeight w:val="293"/>
        </w:trPr>
        <w:tc>
          <w:tcPr>
            <w:tcW w:w="3162" w:type="dxa"/>
          </w:tcPr>
          <w:p w14:paraId="7271D932" w14:textId="77777777" w:rsidR="009E3791" w:rsidRPr="00EC2476" w:rsidRDefault="009E3791" w:rsidP="00570E43">
            <w:pPr>
              <w:rPr>
                <w:rFonts w:cstheme="minorHAnsi"/>
              </w:rPr>
            </w:pPr>
          </w:p>
        </w:tc>
        <w:tc>
          <w:tcPr>
            <w:tcW w:w="3162" w:type="dxa"/>
          </w:tcPr>
          <w:p w14:paraId="14A64A14" w14:textId="77777777" w:rsidR="009E3791" w:rsidRPr="00EC2476" w:rsidRDefault="009E3791" w:rsidP="00570E43">
            <w:pPr>
              <w:rPr>
                <w:rFonts w:cstheme="minorHAnsi"/>
              </w:rPr>
            </w:pPr>
          </w:p>
        </w:tc>
        <w:tc>
          <w:tcPr>
            <w:tcW w:w="3162" w:type="dxa"/>
          </w:tcPr>
          <w:p w14:paraId="4A749EEE" w14:textId="77777777" w:rsidR="009E3791" w:rsidRPr="00EC2476" w:rsidRDefault="009E3791" w:rsidP="00570E43">
            <w:pPr>
              <w:rPr>
                <w:rFonts w:cstheme="minorHAnsi"/>
              </w:rPr>
            </w:pPr>
          </w:p>
        </w:tc>
      </w:tr>
      <w:tr w:rsidR="009E3791" w:rsidRPr="00EC2476" w14:paraId="24432612" w14:textId="77777777" w:rsidTr="00570E43">
        <w:trPr>
          <w:trHeight w:val="293"/>
        </w:trPr>
        <w:tc>
          <w:tcPr>
            <w:tcW w:w="3162" w:type="dxa"/>
          </w:tcPr>
          <w:p w14:paraId="2257DD30" w14:textId="77777777" w:rsidR="009E3791" w:rsidRPr="00EC2476" w:rsidRDefault="009E3791" w:rsidP="00570E43">
            <w:pPr>
              <w:rPr>
                <w:rFonts w:cstheme="minorHAnsi"/>
              </w:rPr>
            </w:pPr>
          </w:p>
        </w:tc>
        <w:tc>
          <w:tcPr>
            <w:tcW w:w="3162" w:type="dxa"/>
          </w:tcPr>
          <w:p w14:paraId="1FCD2EF7" w14:textId="77777777" w:rsidR="009E3791" w:rsidRPr="00EC2476" w:rsidRDefault="009E3791" w:rsidP="00570E43">
            <w:pPr>
              <w:rPr>
                <w:rFonts w:cstheme="minorHAnsi"/>
              </w:rPr>
            </w:pPr>
          </w:p>
        </w:tc>
        <w:tc>
          <w:tcPr>
            <w:tcW w:w="3162" w:type="dxa"/>
          </w:tcPr>
          <w:p w14:paraId="1D8F79DF" w14:textId="77777777" w:rsidR="009E3791" w:rsidRPr="00EC2476" w:rsidRDefault="009E3791" w:rsidP="00570E43">
            <w:pPr>
              <w:rPr>
                <w:rFonts w:cstheme="minorHAnsi"/>
              </w:rPr>
            </w:pPr>
          </w:p>
        </w:tc>
      </w:tr>
      <w:tr w:rsidR="009E3791" w:rsidRPr="00EC2476" w14:paraId="09DF2643" w14:textId="77777777" w:rsidTr="00570E43">
        <w:trPr>
          <w:trHeight w:val="293"/>
        </w:trPr>
        <w:tc>
          <w:tcPr>
            <w:tcW w:w="3162" w:type="dxa"/>
          </w:tcPr>
          <w:p w14:paraId="3F185402" w14:textId="77777777" w:rsidR="009E3791" w:rsidRPr="00EC2476" w:rsidRDefault="009E3791" w:rsidP="00570E43">
            <w:pPr>
              <w:rPr>
                <w:rFonts w:cstheme="minorHAnsi"/>
              </w:rPr>
            </w:pPr>
          </w:p>
        </w:tc>
        <w:tc>
          <w:tcPr>
            <w:tcW w:w="3162" w:type="dxa"/>
          </w:tcPr>
          <w:p w14:paraId="235BB7E8" w14:textId="77777777" w:rsidR="009E3791" w:rsidRPr="00EC2476" w:rsidRDefault="009E3791" w:rsidP="00570E43">
            <w:pPr>
              <w:rPr>
                <w:rFonts w:cstheme="minorHAnsi"/>
              </w:rPr>
            </w:pPr>
          </w:p>
        </w:tc>
        <w:tc>
          <w:tcPr>
            <w:tcW w:w="3162" w:type="dxa"/>
          </w:tcPr>
          <w:p w14:paraId="10AAF755" w14:textId="77777777" w:rsidR="009E3791" w:rsidRPr="00EC2476" w:rsidRDefault="009E3791" w:rsidP="00570E43">
            <w:pPr>
              <w:rPr>
                <w:rFonts w:cstheme="minorHAnsi"/>
              </w:rPr>
            </w:pPr>
          </w:p>
        </w:tc>
      </w:tr>
    </w:tbl>
    <w:p w14:paraId="50CB9C86" w14:textId="77777777" w:rsidR="009E3791" w:rsidRDefault="009E3791" w:rsidP="001F30BA">
      <w:pPr>
        <w:rPr>
          <w:rFonts w:cstheme="minorHAnsi"/>
          <w:sz w:val="24"/>
          <w:szCs w:val="24"/>
        </w:rPr>
      </w:pPr>
    </w:p>
    <w:p w14:paraId="2E40A5C2" w14:textId="77777777" w:rsidR="009E3791" w:rsidRDefault="009E3791" w:rsidP="001F30BA">
      <w:pPr>
        <w:rPr>
          <w:rFonts w:cstheme="minorHAnsi"/>
          <w:sz w:val="24"/>
          <w:szCs w:val="24"/>
        </w:rPr>
      </w:pPr>
    </w:p>
    <w:p w14:paraId="0123DE98" w14:textId="77777777" w:rsidR="009E3791" w:rsidRDefault="009E3791" w:rsidP="001F30BA">
      <w:pPr>
        <w:rPr>
          <w:rFonts w:cstheme="minorHAnsi"/>
          <w:sz w:val="24"/>
          <w:szCs w:val="24"/>
        </w:rPr>
      </w:pPr>
    </w:p>
    <w:p w14:paraId="581F1BE6" w14:textId="77777777" w:rsidR="009E3791" w:rsidRDefault="009E3791" w:rsidP="001F30BA">
      <w:pPr>
        <w:rPr>
          <w:rFonts w:cstheme="minorHAnsi"/>
          <w:sz w:val="24"/>
          <w:szCs w:val="24"/>
        </w:rPr>
      </w:pPr>
    </w:p>
    <w:p w14:paraId="3C7E269D" w14:textId="77777777" w:rsidR="009E3791" w:rsidRDefault="009E3791" w:rsidP="001F30BA">
      <w:pPr>
        <w:rPr>
          <w:rFonts w:cstheme="minorHAnsi"/>
          <w:sz w:val="24"/>
          <w:szCs w:val="24"/>
        </w:rPr>
      </w:pPr>
    </w:p>
    <w:sdt>
      <w:sdtPr>
        <w:rPr>
          <w:rFonts w:ascii="Times New Roman" w:eastAsiaTheme="minorHAnsi" w:hAnsi="Times New Roman" w:cstheme="minorBidi"/>
          <w:b w:val="0"/>
          <w:caps w:val="0"/>
          <w:color w:val="auto"/>
          <w:sz w:val="20"/>
          <w:szCs w:val="22"/>
        </w:rPr>
        <w:id w:val="1303972146"/>
        <w:docPartObj>
          <w:docPartGallery w:val="Table of Contents"/>
          <w:docPartUnique/>
        </w:docPartObj>
      </w:sdtPr>
      <w:sdtEndPr>
        <w:rPr>
          <w:rFonts w:asciiTheme="minorHAnsi" w:hAnsiTheme="minorHAnsi"/>
          <w:bCs/>
          <w:sz w:val="22"/>
        </w:rPr>
      </w:sdtEndPr>
      <w:sdtContent>
        <w:p w14:paraId="4E9C3518" w14:textId="77777777" w:rsidR="009E3791" w:rsidRPr="007C5074" w:rsidRDefault="009E3791" w:rsidP="009E3791">
          <w:pPr>
            <w:pStyle w:val="TBal"/>
            <w:rPr>
              <w:rFonts w:asciiTheme="minorHAnsi" w:hAnsiTheme="minorHAnsi" w:cstheme="minorHAnsi"/>
              <w:color w:val="auto"/>
              <w:sz w:val="24"/>
              <w:szCs w:val="24"/>
            </w:rPr>
          </w:pPr>
          <w:r w:rsidRPr="007C5074">
            <w:rPr>
              <w:rFonts w:asciiTheme="minorHAnsi" w:hAnsiTheme="minorHAnsi" w:cstheme="minorHAnsi"/>
              <w:color w:val="auto"/>
              <w:sz w:val="24"/>
              <w:szCs w:val="24"/>
            </w:rPr>
            <w:t>İçindekiler</w:t>
          </w:r>
        </w:p>
        <w:p w14:paraId="59ADAE50" w14:textId="77777777" w:rsidR="00926C2A" w:rsidRDefault="009E3791">
          <w:pPr>
            <w:pStyle w:val="T1"/>
            <w:tabs>
              <w:tab w:val="left" w:pos="400"/>
              <w:tab w:val="right" w:leader="dot" w:pos="9486"/>
            </w:tabs>
            <w:rPr>
              <w:rFonts w:asciiTheme="minorHAnsi" w:eastAsiaTheme="minorEastAsia" w:hAnsiTheme="minorHAnsi"/>
              <w:noProof/>
              <w:sz w:val="22"/>
              <w:lang w:eastAsia="tr-TR"/>
            </w:rPr>
          </w:pPr>
          <w:r w:rsidRPr="007C5074">
            <w:rPr>
              <w:rFonts w:asciiTheme="minorHAnsi" w:hAnsiTheme="minorHAnsi" w:cstheme="minorHAnsi"/>
              <w:sz w:val="24"/>
              <w:szCs w:val="24"/>
            </w:rPr>
            <w:fldChar w:fldCharType="begin"/>
          </w:r>
          <w:r w:rsidRPr="007C5074">
            <w:rPr>
              <w:rFonts w:asciiTheme="minorHAnsi" w:hAnsiTheme="minorHAnsi" w:cstheme="minorHAnsi"/>
              <w:sz w:val="24"/>
              <w:szCs w:val="24"/>
            </w:rPr>
            <w:instrText xml:space="preserve"> TOC \o "1-3" \h \z \u </w:instrText>
          </w:r>
          <w:r w:rsidRPr="007C5074">
            <w:rPr>
              <w:rFonts w:asciiTheme="minorHAnsi" w:hAnsiTheme="minorHAnsi" w:cstheme="minorHAnsi"/>
              <w:sz w:val="24"/>
              <w:szCs w:val="24"/>
            </w:rPr>
            <w:fldChar w:fldCharType="separate"/>
          </w:r>
          <w:hyperlink w:anchor="_Toc179366579" w:history="1">
            <w:r w:rsidR="00926C2A" w:rsidRPr="003A16F9">
              <w:rPr>
                <w:rStyle w:val="Kpr"/>
                <w:rFonts w:cstheme="minorHAnsi"/>
                <w:b/>
                <w:noProof/>
              </w:rPr>
              <w:t>1.</w:t>
            </w:r>
            <w:r w:rsidR="00926C2A">
              <w:rPr>
                <w:rFonts w:asciiTheme="minorHAnsi" w:eastAsiaTheme="minorEastAsia" w:hAnsiTheme="minorHAnsi"/>
                <w:noProof/>
                <w:sz w:val="22"/>
                <w:lang w:eastAsia="tr-TR"/>
              </w:rPr>
              <w:tab/>
            </w:r>
            <w:r w:rsidR="00926C2A" w:rsidRPr="003A16F9">
              <w:rPr>
                <w:rStyle w:val="Kpr"/>
                <w:rFonts w:cstheme="minorHAnsi"/>
                <w:b/>
                <w:noProof/>
              </w:rPr>
              <w:t>AMAÇ</w:t>
            </w:r>
            <w:r w:rsidR="00926C2A">
              <w:rPr>
                <w:noProof/>
                <w:webHidden/>
              </w:rPr>
              <w:tab/>
            </w:r>
            <w:r w:rsidR="00926C2A">
              <w:rPr>
                <w:noProof/>
                <w:webHidden/>
              </w:rPr>
              <w:fldChar w:fldCharType="begin"/>
            </w:r>
            <w:r w:rsidR="00926C2A">
              <w:rPr>
                <w:noProof/>
                <w:webHidden/>
              </w:rPr>
              <w:instrText xml:space="preserve"> PAGEREF _Toc179366579 \h </w:instrText>
            </w:r>
            <w:r w:rsidR="00926C2A">
              <w:rPr>
                <w:noProof/>
                <w:webHidden/>
              </w:rPr>
            </w:r>
            <w:r w:rsidR="00926C2A">
              <w:rPr>
                <w:noProof/>
                <w:webHidden/>
              </w:rPr>
              <w:fldChar w:fldCharType="separate"/>
            </w:r>
            <w:r w:rsidR="00926C2A">
              <w:rPr>
                <w:noProof/>
                <w:webHidden/>
              </w:rPr>
              <w:t>3</w:t>
            </w:r>
            <w:r w:rsidR="00926C2A">
              <w:rPr>
                <w:noProof/>
                <w:webHidden/>
              </w:rPr>
              <w:fldChar w:fldCharType="end"/>
            </w:r>
          </w:hyperlink>
        </w:p>
        <w:p w14:paraId="77050FAC"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0" w:history="1">
            <w:r w:rsidR="00926C2A" w:rsidRPr="003A16F9">
              <w:rPr>
                <w:rStyle w:val="Kpr"/>
                <w:rFonts w:cstheme="minorHAnsi"/>
                <w:b/>
                <w:noProof/>
              </w:rPr>
              <w:t>2.</w:t>
            </w:r>
            <w:r w:rsidR="00926C2A">
              <w:rPr>
                <w:rFonts w:asciiTheme="minorHAnsi" w:eastAsiaTheme="minorEastAsia" w:hAnsiTheme="minorHAnsi"/>
                <w:noProof/>
                <w:sz w:val="22"/>
                <w:lang w:eastAsia="tr-TR"/>
              </w:rPr>
              <w:tab/>
            </w:r>
            <w:r w:rsidR="00926C2A" w:rsidRPr="003A16F9">
              <w:rPr>
                <w:rStyle w:val="Kpr"/>
                <w:rFonts w:cstheme="minorHAnsi"/>
                <w:b/>
                <w:noProof/>
              </w:rPr>
              <w:t>KAPSAM</w:t>
            </w:r>
            <w:r w:rsidR="00926C2A">
              <w:rPr>
                <w:noProof/>
                <w:webHidden/>
              </w:rPr>
              <w:tab/>
            </w:r>
            <w:r w:rsidR="00926C2A">
              <w:rPr>
                <w:noProof/>
                <w:webHidden/>
              </w:rPr>
              <w:fldChar w:fldCharType="begin"/>
            </w:r>
            <w:r w:rsidR="00926C2A">
              <w:rPr>
                <w:noProof/>
                <w:webHidden/>
              </w:rPr>
              <w:instrText xml:space="preserve"> PAGEREF _Toc179366580 \h </w:instrText>
            </w:r>
            <w:r w:rsidR="00926C2A">
              <w:rPr>
                <w:noProof/>
                <w:webHidden/>
              </w:rPr>
            </w:r>
            <w:r w:rsidR="00926C2A">
              <w:rPr>
                <w:noProof/>
                <w:webHidden/>
              </w:rPr>
              <w:fldChar w:fldCharType="separate"/>
            </w:r>
            <w:r w:rsidR="00926C2A">
              <w:rPr>
                <w:noProof/>
                <w:webHidden/>
              </w:rPr>
              <w:t>3</w:t>
            </w:r>
            <w:r w:rsidR="00926C2A">
              <w:rPr>
                <w:noProof/>
                <w:webHidden/>
              </w:rPr>
              <w:fldChar w:fldCharType="end"/>
            </w:r>
          </w:hyperlink>
        </w:p>
        <w:p w14:paraId="183726CF"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1" w:history="1">
            <w:r w:rsidR="00926C2A" w:rsidRPr="003A16F9">
              <w:rPr>
                <w:rStyle w:val="Kpr"/>
                <w:rFonts w:cstheme="minorHAnsi"/>
                <w:b/>
                <w:noProof/>
              </w:rPr>
              <w:t>3.</w:t>
            </w:r>
            <w:r w:rsidR="00926C2A">
              <w:rPr>
                <w:rFonts w:asciiTheme="minorHAnsi" w:eastAsiaTheme="minorEastAsia" w:hAnsiTheme="minorHAnsi"/>
                <w:noProof/>
                <w:sz w:val="22"/>
                <w:lang w:eastAsia="tr-TR"/>
              </w:rPr>
              <w:tab/>
            </w:r>
            <w:r w:rsidR="00926C2A" w:rsidRPr="003A16F9">
              <w:rPr>
                <w:rStyle w:val="Kpr"/>
                <w:rFonts w:cstheme="minorHAnsi"/>
                <w:b/>
                <w:noProof/>
              </w:rPr>
              <w:t>DAYANAK</w:t>
            </w:r>
            <w:r w:rsidR="00926C2A">
              <w:rPr>
                <w:noProof/>
                <w:webHidden/>
              </w:rPr>
              <w:tab/>
            </w:r>
            <w:r w:rsidR="00926C2A">
              <w:rPr>
                <w:noProof/>
                <w:webHidden/>
              </w:rPr>
              <w:fldChar w:fldCharType="begin"/>
            </w:r>
            <w:r w:rsidR="00926C2A">
              <w:rPr>
                <w:noProof/>
                <w:webHidden/>
              </w:rPr>
              <w:instrText xml:space="preserve"> PAGEREF _Toc179366581 \h </w:instrText>
            </w:r>
            <w:r w:rsidR="00926C2A">
              <w:rPr>
                <w:noProof/>
                <w:webHidden/>
              </w:rPr>
            </w:r>
            <w:r w:rsidR="00926C2A">
              <w:rPr>
                <w:noProof/>
                <w:webHidden/>
              </w:rPr>
              <w:fldChar w:fldCharType="separate"/>
            </w:r>
            <w:r w:rsidR="00926C2A">
              <w:rPr>
                <w:noProof/>
                <w:webHidden/>
              </w:rPr>
              <w:t>3</w:t>
            </w:r>
            <w:r w:rsidR="00926C2A">
              <w:rPr>
                <w:noProof/>
                <w:webHidden/>
              </w:rPr>
              <w:fldChar w:fldCharType="end"/>
            </w:r>
          </w:hyperlink>
        </w:p>
        <w:p w14:paraId="16D88747"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2" w:history="1">
            <w:r w:rsidR="00926C2A" w:rsidRPr="003A16F9">
              <w:rPr>
                <w:rStyle w:val="Kpr"/>
                <w:rFonts w:cstheme="minorHAnsi"/>
                <w:b/>
                <w:noProof/>
              </w:rPr>
              <w:t>4.</w:t>
            </w:r>
            <w:r w:rsidR="00926C2A">
              <w:rPr>
                <w:rFonts w:asciiTheme="minorHAnsi" w:eastAsiaTheme="minorEastAsia" w:hAnsiTheme="minorHAnsi"/>
                <w:noProof/>
                <w:sz w:val="22"/>
                <w:lang w:eastAsia="tr-TR"/>
              </w:rPr>
              <w:tab/>
            </w:r>
            <w:r w:rsidR="00926C2A" w:rsidRPr="003A16F9">
              <w:rPr>
                <w:rStyle w:val="Kpr"/>
                <w:rFonts w:cstheme="minorHAnsi"/>
                <w:b/>
                <w:noProof/>
              </w:rPr>
              <w:t>GENEL HUSUSLAR</w:t>
            </w:r>
            <w:r w:rsidR="00926C2A">
              <w:rPr>
                <w:noProof/>
                <w:webHidden/>
              </w:rPr>
              <w:tab/>
            </w:r>
            <w:r w:rsidR="00926C2A">
              <w:rPr>
                <w:noProof/>
                <w:webHidden/>
              </w:rPr>
              <w:fldChar w:fldCharType="begin"/>
            </w:r>
            <w:r w:rsidR="00926C2A">
              <w:rPr>
                <w:noProof/>
                <w:webHidden/>
              </w:rPr>
              <w:instrText xml:space="preserve"> PAGEREF _Toc179366582 \h </w:instrText>
            </w:r>
            <w:r w:rsidR="00926C2A">
              <w:rPr>
                <w:noProof/>
                <w:webHidden/>
              </w:rPr>
            </w:r>
            <w:r w:rsidR="00926C2A">
              <w:rPr>
                <w:noProof/>
                <w:webHidden/>
              </w:rPr>
              <w:fldChar w:fldCharType="separate"/>
            </w:r>
            <w:r w:rsidR="00926C2A">
              <w:rPr>
                <w:noProof/>
                <w:webHidden/>
              </w:rPr>
              <w:t>3</w:t>
            </w:r>
            <w:r w:rsidR="00926C2A">
              <w:rPr>
                <w:noProof/>
                <w:webHidden/>
              </w:rPr>
              <w:fldChar w:fldCharType="end"/>
            </w:r>
          </w:hyperlink>
        </w:p>
        <w:p w14:paraId="0BCA6B7D"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3" w:history="1">
            <w:r w:rsidR="00926C2A" w:rsidRPr="003A16F9">
              <w:rPr>
                <w:rStyle w:val="Kpr"/>
                <w:rFonts w:cstheme="minorHAnsi"/>
                <w:b/>
                <w:noProof/>
              </w:rPr>
              <w:t>5.</w:t>
            </w:r>
            <w:r w:rsidR="00926C2A">
              <w:rPr>
                <w:rFonts w:asciiTheme="minorHAnsi" w:eastAsiaTheme="minorEastAsia" w:hAnsiTheme="minorHAnsi"/>
                <w:noProof/>
                <w:sz w:val="22"/>
                <w:lang w:eastAsia="tr-TR"/>
              </w:rPr>
              <w:tab/>
            </w:r>
            <w:r w:rsidR="00926C2A" w:rsidRPr="003A16F9">
              <w:rPr>
                <w:rStyle w:val="Kpr"/>
                <w:rFonts w:cstheme="minorHAnsi"/>
                <w:b/>
                <w:noProof/>
              </w:rPr>
              <w:t>BİRİNCİ AŞAMA - ADAYIN BEDENSEL / PSİKOLOJİK DEĞERLENDİRİLMESİ</w:t>
            </w:r>
            <w:r w:rsidR="00926C2A">
              <w:rPr>
                <w:noProof/>
                <w:webHidden/>
              </w:rPr>
              <w:tab/>
            </w:r>
            <w:r w:rsidR="00926C2A">
              <w:rPr>
                <w:noProof/>
                <w:webHidden/>
              </w:rPr>
              <w:fldChar w:fldCharType="begin"/>
            </w:r>
            <w:r w:rsidR="00926C2A">
              <w:rPr>
                <w:noProof/>
                <w:webHidden/>
              </w:rPr>
              <w:instrText xml:space="preserve"> PAGEREF _Toc179366583 \h </w:instrText>
            </w:r>
            <w:r w:rsidR="00926C2A">
              <w:rPr>
                <w:noProof/>
                <w:webHidden/>
              </w:rPr>
            </w:r>
            <w:r w:rsidR="00926C2A">
              <w:rPr>
                <w:noProof/>
                <w:webHidden/>
              </w:rPr>
              <w:fldChar w:fldCharType="separate"/>
            </w:r>
            <w:r w:rsidR="00926C2A">
              <w:rPr>
                <w:noProof/>
                <w:webHidden/>
              </w:rPr>
              <w:t>4</w:t>
            </w:r>
            <w:r w:rsidR="00926C2A">
              <w:rPr>
                <w:noProof/>
                <w:webHidden/>
              </w:rPr>
              <w:fldChar w:fldCharType="end"/>
            </w:r>
          </w:hyperlink>
        </w:p>
        <w:p w14:paraId="6F8A52D4" w14:textId="77777777" w:rsidR="00926C2A" w:rsidRPr="0022632F" w:rsidRDefault="00884D1F" w:rsidP="0022632F">
          <w:pPr>
            <w:pStyle w:val="T2"/>
            <w:tabs>
              <w:tab w:val="right" w:leader="dot" w:pos="9486"/>
            </w:tabs>
            <w:rPr>
              <w:rStyle w:val="Kpr"/>
              <w:rFonts w:cstheme="minorHAnsi"/>
              <w:b/>
            </w:rPr>
          </w:pPr>
          <w:hyperlink w:anchor="_Toc179366584" w:history="1">
            <w:r w:rsidR="00926C2A" w:rsidRPr="003A16F9">
              <w:rPr>
                <w:rStyle w:val="Kpr"/>
                <w:rFonts w:cstheme="minorHAnsi"/>
                <w:b/>
                <w:noProof/>
              </w:rPr>
              <w:t>5.1 Boy Kilo ve Vücut Kitle İndeksi Değerlendirmesi</w:t>
            </w:r>
            <w:r w:rsidR="00926C2A" w:rsidRPr="0022632F">
              <w:rPr>
                <w:rStyle w:val="Kpr"/>
                <w:rFonts w:cstheme="minorHAnsi"/>
                <w:b/>
                <w:webHidden/>
              </w:rPr>
              <w:tab/>
            </w:r>
            <w:r w:rsidR="00926C2A" w:rsidRPr="0022632F">
              <w:rPr>
                <w:rStyle w:val="Kpr"/>
                <w:rFonts w:cstheme="minorHAnsi"/>
                <w:b/>
                <w:webHidden/>
              </w:rPr>
              <w:fldChar w:fldCharType="begin"/>
            </w:r>
            <w:r w:rsidR="00926C2A" w:rsidRPr="0022632F">
              <w:rPr>
                <w:rStyle w:val="Kpr"/>
                <w:rFonts w:cstheme="minorHAnsi"/>
                <w:b/>
                <w:webHidden/>
              </w:rPr>
              <w:instrText xml:space="preserve"> PAGEREF _Toc179366584 \h </w:instrText>
            </w:r>
            <w:r w:rsidR="00926C2A" w:rsidRPr="0022632F">
              <w:rPr>
                <w:rStyle w:val="Kpr"/>
                <w:rFonts w:cstheme="minorHAnsi"/>
                <w:b/>
                <w:webHidden/>
              </w:rPr>
            </w:r>
            <w:r w:rsidR="00926C2A" w:rsidRPr="0022632F">
              <w:rPr>
                <w:rStyle w:val="Kpr"/>
                <w:rFonts w:cstheme="minorHAnsi"/>
                <w:b/>
                <w:webHidden/>
              </w:rPr>
              <w:fldChar w:fldCharType="separate"/>
            </w:r>
            <w:r w:rsidR="00926C2A" w:rsidRPr="0022632F">
              <w:rPr>
                <w:rStyle w:val="Kpr"/>
                <w:rFonts w:cstheme="minorHAnsi"/>
                <w:b/>
                <w:webHidden/>
              </w:rPr>
              <w:t>4</w:t>
            </w:r>
            <w:r w:rsidR="00926C2A" w:rsidRPr="0022632F">
              <w:rPr>
                <w:rStyle w:val="Kpr"/>
                <w:rFonts w:cstheme="minorHAnsi"/>
                <w:b/>
                <w:webHidden/>
              </w:rPr>
              <w:fldChar w:fldCharType="end"/>
            </w:r>
          </w:hyperlink>
        </w:p>
        <w:p w14:paraId="2898869A" w14:textId="77777777" w:rsidR="00926C2A" w:rsidRPr="0022632F" w:rsidRDefault="00884D1F" w:rsidP="0022632F">
          <w:pPr>
            <w:pStyle w:val="T2"/>
            <w:tabs>
              <w:tab w:val="right" w:leader="dot" w:pos="9486"/>
            </w:tabs>
            <w:rPr>
              <w:rStyle w:val="Kpr"/>
              <w:rFonts w:cstheme="minorHAnsi"/>
              <w:b/>
            </w:rPr>
          </w:pPr>
          <w:hyperlink w:anchor="_Toc179366585" w:history="1">
            <w:r w:rsidR="00926C2A" w:rsidRPr="003A16F9">
              <w:rPr>
                <w:rStyle w:val="Kpr"/>
                <w:rFonts w:cstheme="minorHAnsi"/>
                <w:b/>
                <w:noProof/>
              </w:rPr>
              <w:t>5.2 Kapalı Alan (Klostrofobi) Değerlendirmesi</w:t>
            </w:r>
            <w:r w:rsidR="00926C2A" w:rsidRPr="0022632F">
              <w:rPr>
                <w:rStyle w:val="Kpr"/>
                <w:rFonts w:cstheme="minorHAnsi"/>
                <w:b/>
                <w:webHidden/>
              </w:rPr>
              <w:tab/>
            </w:r>
            <w:r w:rsidR="00926C2A" w:rsidRPr="0022632F">
              <w:rPr>
                <w:rStyle w:val="Kpr"/>
                <w:rFonts w:cstheme="minorHAnsi"/>
                <w:b/>
                <w:webHidden/>
              </w:rPr>
              <w:fldChar w:fldCharType="begin"/>
            </w:r>
            <w:r w:rsidR="00926C2A" w:rsidRPr="0022632F">
              <w:rPr>
                <w:rStyle w:val="Kpr"/>
                <w:rFonts w:cstheme="minorHAnsi"/>
                <w:b/>
                <w:webHidden/>
              </w:rPr>
              <w:instrText xml:space="preserve"> PAGEREF _Toc179366585 \h </w:instrText>
            </w:r>
            <w:r w:rsidR="00926C2A" w:rsidRPr="0022632F">
              <w:rPr>
                <w:rStyle w:val="Kpr"/>
                <w:rFonts w:cstheme="minorHAnsi"/>
                <w:b/>
                <w:webHidden/>
              </w:rPr>
            </w:r>
            <w:r w:rsidR="00926C2A" w:rsidRPr="0022632F">
              <w:rPr>
                <w:rStyle w:val="Kpr"/>
                <w:rFonts w:cstheme="minorHAnsi"/>
                <w:b/>
                <w:webHidden/>
              </w:rPr>
              <w:fldChar w:fldCharType="separate"/>
            </w:r>
            <w:r w:rsidR="00926C2A" w:rsidRPr="0022632F">
              <w:rPr>
                <w:rStyle w:val="Kpr"/>
                <w:rFonts w:cstheme="minorHAnsi"/>
                <w:b/>
                <w:webHidden/>
              </w:rPr>
              <w:t>4</w:t>
            </w:r>
            <w:r w:rsidR="00926C2A" w:rsidRPr="0022632F">
              <w:rPr>
                <w:rStyle w:val="Kpr"/>
                <w:rFonts w:cstheme="minorHAnsi"/>
                <w:b/>
                <w:webHidden/>
              </w:rPr>
              <w:fldChar w:fldCharType="end"/>
            </w:r>
          </w:hyperlink>
        </w:p>
        <w:p w14:paraId="7E7097E2" w14:textId="77777777" w:rsidR="00926C2A" w:rsidRPr="0022632F" w:rsidRDefault="00884D1F" w:rsidP="0022632F">
          <w:pPr>
            <w:pStyle w:val="T2"/>
            <w:tabs>
              <w:tab w:val="right" w:leader="dot" w:pos="9486"/>
            </w:tabs>
            <w:rPr>
              <w:rStyle w:val="Kpr"/>
              <w:rFonts w:cstheme="minorHAnsi"/>
              <w:b/>
            </w:rPr>
          </w:pPr>
          <w:hyperlink w:anchor="_Toc179366586" w:history="1">
            <w:r w:rsidR="00926C2A" w:rsidRPr="003A16F9">
              <w:rPr>
                <w:rStyle w:val="Kpr"/>
                <w:rFonts w:cstheme="minorHAnsi"/>
                <w:b/>
                <w:noProof/>
              </w:rPr>
              <w:t>5.3 Yükseklik Korkusu (Akrofobi) Değerlendirmesi</w:t>
            </w:r>
            <w:r w:rsidR="00926C2A" w:rsidRPr="0022632F">
              <w:rPr>
                <w:rStyle w:val="Kpr"/>
                <w:rFonts w:cstheme="minorHAnsi"/>
                <w:b/>
                <w:webHidden/>
              </w:rPr>
              <w:tab/>
            </w:r>
            <w:r w:rsidR="00926C2A" w:rsidRPr="0022632F">
              <w:rPr>
                <w:rStyle w:val="Kpr"/>
                <w:rFonts w:cstheme="minorHAnsi"/>
                <w:b/>
                <w:webHidden/>
              </w:rPr>
              <w:fldChar w:fldCharType="begin"/>
            </w:r>
            <w:r w:rsidR="00926C2A" w:rsidRPr="0022632F">
              <w:rPr>
                <w:rStyle w:val="Kpr"/>
                <w:rFonts w:cstheme="minorHAnsi"/>
                <w:b/>
                <w:webHidden/>
              </w:rPr>
              <w:instrText xml:space="preserve"> PAGEREF _Toc179366586 \h </w:instrText>
            </w:r>
            <w:r w:rsidR="00926C2A" w:rsidRPr="0022632F">
              <w:rPr>
                <w:rStyle w:val="Kpr"/>
                <w:rFonts w:cstheme="minorHAnsi"/>
                <w:b/>
                <w:webHidden/>
              </w:rPr>
            </w:r>
            <w:r w:rsidR="00926C2A" w:rsidRPr="0022632F">
              <w:rPr>
                <w:rStyle w:val="Kpr"/>
                <w:rFonts w:cstheme="minorHAnsi"/>
                <w:b/>
                <w:webHidden/>
              </w:rPr>
              <w:fldChar w:fldCharType="separate"/>
            </w:r>
            <w:r w:rsidR="00926C2A" w:rsidRPr="0022632F">
              <w:rPr>
                <w:rStyle w:val="Kpr"/>
                <w:rFonts w:cstheme="minorHAnsi"/>
                <w:b/>
                <w:webHidden/>
              </w:rPr>
              <w:t>4</w:t>
            </w:r>
            <w:r w:rsidR="00926C2A" w:rsidRPr="0022632F">
              <w:rPr>
                <w:rStyle w:val="Kpr"/>
                <w:rFonts w:cstheme="minorHAnsi"/>
                <w:b/>
                <w:webHidden/>
              </w:rPr>
              <w:fldChar w:fldCharType="end"/>
            </w:r>
          </w:hyperlink>
        </w:p>
        <w:p w14:paraId="407FC66B" w14:textId="77777777" w:rsidR="00926C2A" w:rsidRPr="0022632F" w:rsidRDefault="00884D1F" w:rsidP="0022632F">
          <w:pPr>
            <w:pStyle w:val="T2"/>
            <w:tabs>
              <w:tab w:val="right" w:leader="dot" w:pos="9486"/>
            </w:tabs>
            <w:rPr>
              <w:rStyle w:val="Kpr"/>
              <w:rFonts w:cstheme="minorHAnsi"/>
              <w:b/>
            </w:rPr>
          </w:pPr>
          <w:hyperlink w:anchor="_Toc179366587" w:history="1">
            <w:r w:rsidR="00926C2A" w:rsidRPr="003A16F9">
              <w:rPr>
                <w:rStyle w:val="Kpr"/>
                <w:rFonts w:cstheme="minorHAnsi"/>
                <w:b/>
                <w:noProof/>
              </w:rPr>
              <w:t>5.4 Kan Korkusu (Hematofobi) Değerlendirmesi</w:t>
            </w:r>
            <w:r w:rsidR="00926C2A" w:rsidRPr="0022632F">
              <w:rPr>
                <w:rStyle w:val="Kpr"/>
                <w:rFonts w:cstheme="minorHAnsi"/>
                <w:b/>
                <w:webHidden/>
              </w:rPr>
              <w:tab/>
            </w:r>
            <w:r w:rsidR="00926C2A" w:rsidRPr="0022632F">
              <w:rPr>
                <w:rStyle w:val="Kpr"/>
                <w:rFonts w:cstheme="minorHAnsi"/>
                <w:b/>
                <w:webHidden/>
              </w:rPr>
              <w:fldChar w:fldCharType="begin"/>
            </w:r>
            <w:r w:rsidR="00926C2A" w:rsidRPr="0022632F">
              <w:rPr>
                <w:rStyle w:val="Kpr"/>
                <w:rFonts w:cstheme="minorHAnsi"/>
                <w:b/>
                <w:webHidden/>
              </w:rPr>
              <w:instrText xml:space="preserve"> PAGEREF _Toc179366587 \h </w:instrText>
            </w:r>
            <w:r w:rsidR="00926C2A" w:rsidRPr="0022632F">
              <w:rPr>
                <w:rStyle w:val="Kpr"/>
                <w:rFonts w:cstheme="minorHAnsi"/>
                <w:b/>
                <w:webHidden/>
              </w:rPr>
            </w:r>
            <w:r w:rsidR="00926C2A" w:rsidRPr="0022632F">
              <w:rPr>
                <w:rStyle w:val="Kpr"/>
                <w:rFonts w:cstheme="minorHAnsi"/>
                <w:b/>
                <w:webHidden/>
              </w:rPr>
              <w:fldChar w:fldCharType="separate"/>
            </w:r>
            <w:r w:rsidR="00926C2A" w:rsidRPr="0022632F">
              <w:rPr>
                <w:rStyle w:val="Kpr"/>
                <w:rFonts w:cstheme="minorHAnsi"/>
                <w:b/>
                <w:webHidden/>
              </w:rPr>
              <w:t>5</w:t>
            </w:r>
            <w:r w:rsidR="00926C2A" w:rsidRPr="0022632F">
              <w:rPr>
                <w:rStyle w:val="Kpr"/>
                <w:rFonts w:cstheme="minorHAnsi"/>
                <w:b/>
                <w:webHidden/>
              </w:rPr>
              <w:fldChar w:fldCharType="end"/>
            </w:r>
          </w:hyperlink>
        </w:p>
        <w:p w14:paraId="00EBC088"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88" w:history="1">
            <w:r w:rsidR="00926C2A" w:rsidRPr="003A16F9">
              <w:rPr>
                <w:rStyle w:val="Kpr"/>
                <w:rFonts w:cstheme="minorHAnsi"/>
                <w:b/>
                <w:noProof/>
              </w:rPr>
              <w:t>6.</w:t>
            </w:r>
            <w:r w:rsidR="00926C2A">
              <w:rPr>
                <w:rFonts w:asciiTheme="minorHAnsi" w:eastAsiaTheme="minorEastAsia" w:hAnsiTheme="minorHAnsi"/>
                <w:noProof/>
                <w:sz w:val="22"/>
                <w:lang w:eastAsia="tr-TR"/>
              </w:rPr>
              <w:tab/>
            </w:r>
            <w:r w:rsidR="00926C2A" w:rsidRPr="003A16F9">
              <w:rPr>
                <w:rStyle w:val="Kpr"/>
                <w:rFonts w:cstheme="minorHAnsi"/>
                <w:b/>
                <w:noProof/>
              </w:rPr>
              <w:t>İKİNCİ AŞAMA – FİZİKSEL DAYANIKLILIK UYGULAMASI</w:t>
            </w:r>
            <w:r w:rsidR="00926C2A">
              <w:rPr>
                <w:noProof/>
                <w:webHidden/>
              </w:rPr>
              <w:tab/>
            </w:r>
            <w:r w:rsidR="00926C2A">
              <w:rPr>
                <w:noProof/>
                <w:webHidden/>
              </w:rPr>
              <w:fldChar w:fldCharType="begin"/>
            </w:r>
            <w:r w:rsidR="00926C2A">
              <w:rPr>
                <w:noProof/>
                <w:webHidden/>
              </w:rPr>
              <w:instrText xml:space="preserve"> PAGEREF _Toc179366588 \h </w:instrText>
            </w:r>
            <w:r w:rsidR="00926C2A">
              <w:rPr>
                <w:noProof/>
                <w:webHidden/>
              </w:rPr>
            </w:r>
            <w:r w:rsidR="00926C2A">
              <w:rPr>
                <w:noProof/>
                <w:webHidden/>
              </w:rPr>
              <w:fldChar w:fldCharType="separate"/>
            </w:r>
            <w:r w:rsidR="00926C2A">
              <w:rPr>
                <w:noProof/>
                <w:webHidden/>
              </w:rPr>
              <w:t>5</w:t>
            </w:r>
            <w:r w:rsidR="00926C2A">
              <w:rPr>
                <w:noProof/>
                <w:webHidden/>
              </w:rPr>
              <w:fldChar w:fldCharType="end"/>
            </w:r>
          </w:hyperlink>
        </w:p>
        <w:p w14:paraId="6F45C3B9"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89" w:history="1">
            <w:r w:rsidR="00926C2A" w:rsidRPr="003A16F9">
              <w:rPr>
                <w:rStyle w:val="Kpr"/>
                <w:rFonts w:cstheme="minorHAnsi"/>
                <w:b/>
                <w:noProof/>
              </w:rPr>
              <w:t>6.1 Şınav Uygulama Esasları</w:t>
            </w:r>
            <w:r w:rsidR="00926C2A">
              <w:rPr>
                <w:noProof/>
                <w:webHidden/>
              </w:rPr>
              <w:tab/>
            </w:r>
            <w:r w:rsidR="00926C2A">
              <w:rPr>
                <w:noProof/>
                <w:webHidden/>
              </w:rPr>
              <w:fldChar w:fldCharType="begin"/>
            </w:r>
            <w:r w:rsidR="00926C2A">
              <w:rPr>
                <w:noProof/>
                <w:webHidden/>
              </w:rPr>
              <w:instrText xml:space="preserve"> PAGEREF _Toc179366589 \h </w:instrText>
            </w:r>
            <w:r w:rsidR="00926C2A">
              <w:rPr>
                <w:noProof/>
                <w:webHidden/>
              </w:rPr>
            </w:r>
            <w:r w:rsidR="00926C2A">
              <w:rPr>
                <w:noProof/>
                <w:webHidden/>
              </w:rPr>
              <w:fldChar w:fldCharType="separate"/>
            </w:r>
            <w:r w:rsidR="00926C2A">
              <w:rPr>
                <w:noProof/>
                <w:webHidden/>
              </w:rPr>
              <w:t>5</w:t>
            </w:r>
            <w:r w:rsidR="00926C2A">
              <w:rPr>
                <w:noProof/>
                <w:webHidden/>
              </w:rPr>
              <w:fldChar w:fldCharType="end"/>
            </w:r>
          </w:hyperlink>
        </w:p>
        <w:p w14:paraId="62727163"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0" w:history="1">
            <w:r w:rsidR="00926C2A" w:rsidRPr="003A16F9">
              <w:rPr>
                <w:rStyle w:val="Kpr"/>
                <w:rFonts w:cstheme="minorHAnsi"/>
                <w:b/>
                <w:noProof/>
              </w:rPr>
              <w:t>6.2 Mekik Uygulama Esasları</w:t>
            </w:r>
            <w:r w:rsidR="00926C2A">
              <w:rPr>
                <w:noProof/>
                <w:webHidden/>
              </w:rPr>
              <w:tab/>
            </w:r>
            <w:r w:rsidR="00926C2A">
              <w:rPr>
                <w:noProof/>
                <w:webHidden/>
              </w:rPr>
              <w:fldChar w:fldCharType="begin"/>
            </w:r>
            <w:r w:rsidR="00926C2A">
              <w:rPr>
                <w:noProof/>
                <w:webHidden/>
              </w:rPr>
              <w:instrText xml:space="preserve"> PAGEREF _Toc179366590 \h </w:instrText>
            </w:r>
            <w:r w:rsidR="00926C2A">
              <w:rPr>
                <w:noProof/>
                <w:webHidden/>
              </w:rPr>
            </w:r>
            <w:r w:rsidR="00926C2A">
              <w:rPr>
                <w:noProof/>
                <w:webHidden/>
              </w:rPr>
              <w:fldChar w:fldCharType="separate"/>
            </w:r>
            <w:r w:rsidR="00926C2A">
              <w:rPr>
                <w:noProof/>
                <w:webHidden/>
              </w:rPr>
              <w:t>6</w:t>
            </w:r>
            <w:r w:rsidR="00926C2A">
              <w:rPr>
                <w:noProof/>
                <w:webHidden/>
              </w:rPr>
              <w:fldChar w:fldCharType="end"/>
            </w:r>
          </w:hyperlink>
        </w:p>
        <w:p w14:paraId="5B74DEF8"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1" w:history="1">
            <w:r w:rsidR="00926C2A" w:rsidRPr="003A16F9">
              <w:rPr>
                <w:rStyle w:val="Kpr"/>
                <w:rFonts w:cstheme="minorHAnsi"/>
                <w:b/>
                <w:noProof/>
              </w:rPr>
              <w:t>6.3 Barfiks Uygulama Esasları</w:t>
            </w:r>
            <w:r w:rsidR="00926C2A">
              <w:rPr>
                <w:noProof/>
                <w:webHidden/>
              </w:rPr>
              <w:tab/>
            </w:r>
            <w:r w:rsidR="00926C2A">
              <w:rPr>
                <w:noProof/>
                <w:webHidden/>
              </w:rPr>
              <w:fldChar w:fldCharType="begin"/>
            </w:r>
            <w:r w:rsidR="00926C2A">
              <w:rPr>
                <w:noProof/>
                <w:webHidden/>
              </w:rPr>
              <w:instrText xml:space="preserve"> PAGEREF _Toc179366591 \h </w:instrText>
            </w:r>
            <w:r w:rsidR="00926C2A">
              <w:rPr>
                <w:noProof/>
                <w:webHidden/>
              </w:rPr>
            </w:r>
            <w:r w:rsidR="00926C2A">
              <w:rPr>
                <w:noProof/>
                <w:webHidden/>
              </w:rPr>
              <w:fldChar w:fldCharType="separate"/>
            </w:r>
            <w:r w:rsidR="00926C2A">
              <w:rPr>
                <w:noProof/>
                <w:webHidden/>
              </w:rPr>
              <w:t>8</w:t>
            </w:r>
            <w:r w:rsidR="00926C2A">
              <w:rPr>
                <w:noProof/>
                <w:webHidden/>
              </w:rPr>
              <w:fldChar w:fldCharType="end"/>
            </w:r>
          </w:hyperlink>
        </w:p>
        <w:p w14:paraId="2D9AC189" w14:textId="77777777" w:rsidR="00926C2A" w:rsidRDefault="00884D1F">
          <w:pPr>
            <w:pStyle w:val="T1"/>
            <w:tabs>
              <w:tab w:val="left" w:pos="400"/>
              <w:tab w:val="right" w:leader="dot" w:pos="9486"/>
            </w:tabs>
            <w:rPr>
              <w:rFonts w:asciiTheme="minorHAnsi" w:eastAsiaTheme="minorEastAsia" w:hAnsiTheme="minorHAnsi"/>
              <w:noProof/>
              <w:sz w:val="22"/>
              <w:lang w:eastAsia="tr-TR"/>
            </w:rPr>
          </w:pPr>
          <w:hyperlink w:anchor="_Toc179366592" w:history="1">
            <w:r w:rsidR="00926C2A" w:rsidRPr="003A16F9">
              <w:rPr>
                <w:rStyle w:val="Kpr"/>
                <w:rFonts w:cstheme="minorHAnsi"/>
                <w:b/>
                <w:noProof/>
              </w:rPr>
              <w:t>7.</w:t>
            </w:r>
            <w:r w:rsidR="00926C2A">
              <w:rPr>
                <w:rFonts w:asciiTheme="minorHAnsi" w:eastAsiaTheme="minorEastAsia" w:hAnsiTheme="minorHAnsi"/>
                <w:noProof/>
                <w:sz w:val="22"/>
                <w:lang w:eastAsia="tr-TR"/>
              </w:rPr>
              <w:tab/>
            </w:r>
            <w:r w:rsidR="00926C2A" w:rsidRPr="003A16F9">
              <w:rPr>
                <w:rStyle w:val="Kpr"/>
                <w:rFonts w:cstheme="minorHAnsi"/>
                <w:b/>
                <w:noProof/>
              </w:rPr>
              <w:t>Üçüncü AŞAMA – PARKUR UYGULAMASI</w:t>
            </w:r>
            <w:r w:rsidR="00926C2A">
              <w:rPr>
                <w:noProof/>
                <w:webHidden/>
              </w:rPr>
              <w:tab/>
            </w:r>
            <w:r w:rsidR="00926C2A">
              <w:rPr>
                <w:noProof/>
                <w:webHidden/>
              </w:rPr>
              <w:fldChar w:fldCharType="begin"/>
            </w:r>
            <w:r w:rsidR="00926C2A">
              <w:rPr>
                <w:noProof/>
                <w:webHidden/>
              </w:rPr>
              <w:instrText xml:space="preserve"> PAGEREF _Toc179366592 \h </w:instrText>
            </w:r>
            <w:r w:rsidR="00926C2A">
              <w:rPr>
                <w:noProof/>
                <w:webHidden/>
              </w:rPr>
            </w:r>
            <w:r w:rsidR="00926C2A">
              <w:rPr>
                <w:noProof/>
                <w:webHidden/>
              </w:rPr>
              <w:fldChar w:fldCharType="separate"/>
            </w:r>
            <w:r w:rsidR="00926C2A">
              <w:rPr>
                <w:noProof/>
                <w:webHidden/>
              </w:rPr>
              <w:t>9</w:t>
            </w:r>
            <w:r w:rsidR="00926C2A">
              <w:rPr>
                <w:noProof/>
                <w:webHidden/>
              </w:rPr>
              <w:fldChar w:fldCharType="end"/>
            </w:r>
          </w:hyperlink>
        </w:p>
        <w:p w14:paraId="24FF7EC3"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4" w:history="1">
            <w:r w:rsidR="00926C2A" w:rsidRPr="003A16F9">
              <w:rPr>
                <w:rStyle w:val="Kpr"/>
                <w:rFonts w:cstheme="minorHAnsi"/>
                <w:b/>
                <w:noProof/>
              </w:rPr>
              <w:t>7.1 Birinci Etap – Koşu Parkuru</w:t>
            </w:r>
            <w:r w:rsidR="00926C2A">
              <w:rPr>
                <w:noProof/>
                <w:webHidden/>
              </w:rPr>
              <w:tab/>
            </w:r>
            <w:r w:rsidR="00926C2A">
              <w:rPr>
                <w:noProof/>
                <w:webHidden/>
              </w:rPr>
              <w:fldChar w:fldCharType="begin"/>
            </w:r>
            <w:r w:rsidR="00926C2A">
              <w:rPr>
                <w:noProof/>
                <w:webHidden/>
              </w:rPr>
              <w:instrText xml:space="preserve"> PAGEREF _Toc179366594 \h </w:instrText>
            </w:r>
            <w:r w:rsidR="00926C2A">
              <w:rPr>
                <w:noProof/>
                <w:webHidden/>
              </w:rPr>
            </w:r>
            <w:r w:rsidR="00926C2A">
              <w:rPr>
                <w:noProof/>
                <w:webHidden/>
              </w:rPr>
              <w:fldChar w:fldCharType="separate"/>
            </w:r>
            <w:r w:rsidR="00926C2A">
              <w:rPr>
                <w:noProof/>
                <w:webHidden/>
              </w:rPr>
              <w:t>10</w:t>
            </w:r>
            <w:r w:rsidR="00926C2A">
              <w:rPr>
                <w:noProof/>
                <w:webHidden/>
              </w:rPr>
              <w:fldChar w:fldCharType="end"/>
            </w:r>
          </w:hyperlink>
        </w:p>
        <w:p w14:paraId="78AEB815"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5" w:history="1">
            <w:r w:rsidR="00926C2A" w:rsidRPr="003A16F9">
              <w:rPr>
                <w:rStyle w:val="Kpr"/>
                <w:rFonts w:cstheme="minorHAnsi"/>
                <w:b/>
                <w:noProof/>
              </w:rPr>
              <w:t>7.2 İkinci Etap – Ağırlık Taşıma</w:t>
            </w:r>
            <w:r w:rsidR="00926C2A">
              <w:rPr>
                <w:noProof/>
                <w:webHidden/>
              </w:rPr>
              <w:tab/>
            </w:r>
            <w:r w:rsidR="00926C2A">
              <w:rPr>
                <w:noProof/>
                <w:webHidden/>
              </w:rPr>
              <w:fldChar w:fldCharType="begin"/>
            </w:r>
            <w:r w:rsidR="00926C2A">
              <w:rPr>
                <w:noProof/>
                <w:webHidden/>
              </w:rPr>
              <w:instrText xml:space="preserve"> PAGEREF _Toc179366595 \h </w:instrText>
            </w:r>
            <w:r w:rsidR="00926C2A">
              <w:rPr>
                <w:noProof/>
                <w:webHidden/>
              </w:rPr>
            </w:r>
            <w:r w:rsidR="00926C2A">
              <w:rPr>
                <w:noProof/>
                <w:webHidden/>
              </w:rPr>
              <w:fldChar w:fldCharType="separate"/>
            </w:r>
            <w:r w:rsidR="00926C2A">
              <w:rPr>
                <w:noProof/>
                <w:webHidden/>
              </w:rPr>
              <w:t>10</w:t>
            </w:r>
            <w:r w:rsidR="00926C2A">
              <w:rPr>
                <w:noProof/>
                <w:webHidden/>
              </w:rPr>
              <w:fldChar w:fldCharType="end"/>
            </w:r>
          </w:hyperlink>
        </w:p>
        <w:p w14:paraId="61D8F523"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6" w:history="1">
            <w:r w:rsidR="00926C2A" w:rsidRPr="003A16F9">
              <w:rPr>
                <w:rStyle w:val="Kpr"/>
                <w:rFonts w:cstheme="minorHAnsi"/>
                <w:b/>
                <w:noProof/>
              </w:rPr>
              <w:t>7.3 Üçüncü Etap – Tünel Geçişi</w:t>
            </w:r>
            <w:r w:rsidR="00926C2A">
              <w:rPr>
                <w:noProof/>
                <w:webHidden/>
              </w:rPr>
              <w:tab/>
            </w:r>
            <w:r w:rsidR="00926C2A">
              <w:rPr>
                <w:noProof/>
                <w:webHidden/>
              </w:rPr>
              <w:fldChar w:fldCharType="begin"/>
            </w:r>
            <w:r w:rsidR="00926C2A">
              <w:rPr>
                <w:noProof/>
                <w:webHidden/>
              </w:rPr>
              <w:instrText xml:space="preserve"> PAGEREF _Toc179366596 \h </w:instrText>
            </w:r>
            <w:r w:rsidR="00926C2A">
              <w:rPr>
                <w:noProof/>
                <w:webHidden/>
              </w:rPr>
            </w:r>
            <w:r w:rsidR="00926C2A">
              <w:rPr>
                <w:noProof/>
                <w:webHidden/>
              </w:rPr>
              <w:fldChar w:fldCharType="separate"/>
            </w:r>
            <w:r w:rsidR="00926C2A">
              <w:rPr>
                <w:noProof/>
                <w:webHidden/>
              </w:rPr>
              <w:t>10</w:t>
            </w:r>
            <w:r w:rsidR="00926C2A">
              <w:rPr>
                <w:noProof/>
                <w:webHidden/>
              </w:rPr>
              <w:fldChar w:fldCharType="end"/>
            </w:r>
          </w:hyperlink>
        </w:p>
        <w:p w14:paraId="5B413520"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7" w:history="1">
            <w:r w:rsidR="00926C2A" w:rsidRPr="003A16F9">
              <w:rPr>
                <w:rStyle w:val="Kpr"/>
                <w:rFonts w:cstheme="minorHAnsi"/>
                <w:b/>
                <w:noProof/>
              </w:rPr>
              <w:t>7.4 Dördüncü Etap – Hortum Taşıma (Denge Tahtası Üzerinde)</w:t>
            </w:r>
            <w:r w:rsidR="00926C2A">
              <w:rPr>
                <w:noProof/>
                <w:webHidden/>
              </w:rPr>
              <w:tab/>
            </w:r>
            <w:r w:rsidR="00926C2A">
              <w:rPr>
                <w:noProof/>
                <w:webHidden/>
              </w:rPr>
              <w:fldChar w:fldCharType="begin"/>
            </w:r>
            <w:r w:rsidR="00926C2A">
              <w:rPr>
                <w:noProof/>
                <w:webHidden/>
              </w:rPr>
              <w:instrText xml:space="preserve"> PAGEREF _Toc179366597 \h </w:instrText>
            </w:r>
            <w:r w:rsidR="00926C2A">
              <w:rPr>
                <w:noProof/>
                <w:webHidden/>
              </w:rPr>
            </w:r>
            <w:r w:rsidR="00926C2A">
              <w:rPr>
                <w:noProof/>
                <w:webHidden/>
              </w:rPr>
              <w:fldChar w:fldCharType="separate"/>
            </w:r>
            <w:r w:rsidR="00926C2A">
              <w:rPr>
                <w:noProof/>
                <w:webHidden/>
              </w:rPr>
              <w:t>11</w:t>
            </w:r>
            <w:r w:rsidR="00926C2A">
              <w:rPr>
                <w:noProof/>
                <w:webHidden/>
              </w:rPr>
              <w:fldChar w:fldCharType="end"/>
            </w:r>
          </w:hyperlink>
        </w:p>
        <w:p w14:paraId="6F9FFEAA"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8" w:history="1">
            <w:r w:rsidR="00926C2A" w:rsidRPr="003A16F9">
              <w:rPr>
                <w:rStyle w:val="Kpr"/>
                <w:rFonts w:cstheme="minorHAnsi"/>
                <w:b/>
                <w:noProof/>
              </w:rPr>
              <w:t>7.5 Beşinci Etap – Hedefe Su İşleme</w:t>
            </w:r>
            <w:r w:rsidR="00926C2A">
              <w:rPr>
                <w:noProof/>
                <w:webHidden/>
              </w:rPr>
              <w:tab/>
            </w:r>
            <w:r w:rsidR="00926C2A">
              <w:rPr>
                <w:noProof/>
                <w:webHidden/>
              </w:rPr>
              <w:fldChar w:fldCharType="begin"/>
            </w:r>
            <w:r w:rsidR="00926C2A">
              <w:rPr>
                <w:noProof/>
                <w:webHidden/>
              </w:rPr>
              <w:instrText xml:space="preserve"> PAGEREF _Toc179366598 \h </w:instrText>
            </w:r>
            <w:r w:rsidR="00926C2A">
              <w:rPr>
                <w:noProof/>
                <w:webHidden/>
              </w:rPr>
            </w:r>
            <w:r w:rsidR="00926C2A">
              <w:rPr>
                <w:noProof/>
                <w:webHidden/>
              </w:rPr>
              <w:fldChar w:fldCharType="separate"/>
            </w:r>
            <w:r w:rsidR="00926C2A">
              <w:rPr>
                <w:noProof/>
                <w:webHidden/>
              </w:rPr>
              <w:t>11</w:t>
            </w:r>
            <w:r w:rsidR="00926C2A">
              <w:rPr>
                <w:noProof/>
                <w:webHidden/>
              </w:rPr>
              <w:fldChar w:fldCharType="end"/>
            </w:r>
          </w:hyperlink>
        </w:p>
        <w:p w14:paraId="67F9AB21"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599" w:history="1">
            <w:r w:rsidR="00926C2A" w:rsidRPr="003A16F9">
              <w:rPr>
                <w:rStyle w:val="Kpr"/>
                <w:rFonts w:cstheme="minorHAnsi"/>
                <w:b/>
                <w:noProof/>
              </w:rPr>
              <w:t>7.6 Altıncı Etap – Balyozla Lastik Sürükleme</w:t>
            </w:r>
            <w:r w:rsidR="00926C2A">
              <w:rPr>
                <w:noProof/>
                <w:webHidden/>
              </w:rPr>
              <w:tab/>
            </w:r>
            <w:r w:rsidR="00926C2A">
              <w:rPr>
                <w:noProof/>
                <w:webHidden/>
              </w:rPr>
              <w:fldChar w:fldCharType="begin"/>
            </w:r>
            <w:r w:rsidR="00926C2A">
              <w:rPr>
                <w:noProof/>
                <w:webHidden/>
              </w:rPr>
              <w:instrText xml:space="preserve"> PAGEREF _Toc179366599 \h </w:instrText>
            </w:r>
            <w:r w:rsidR="00926C2A">
              <w:rPr>
                <w:noProof/>
                <w:webHidden/>
              </w:rPr>
            </w:r>
            <w:r w:rsidR="00926C2A">
              <w:rPr>
                <w:noProof/>
                <w:webHidden/>
              </w:rPr>
              <w:fldChar w:fldCharType="separate"/>
            </w:r>
            <w:r w:rsidR="00926C2A">
              <w:rPr>
                <w:noProof/>
                <w:webHidden/>
              </w:rPr>
              <w:t>12</w:t>
            </w:r>
            <w:r w:rsidR="00926C2A">
              <w:rPr>
                <w:noProof/>
                <w:webHidden/>
              </w:rPr>
              <w:fldChar w:fldCharType="end"/>
            </w:r>
          </w:hyperlink>
        </w:p>
        <w:p w14:paraId="7026F610"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600" w:history="1">
            <w:r w:rsidR="00926C2A" w:rsidRPr="003A16F9">
              <w:rPr>
                <w:rStyle w:val="Kpr"/>
                <w:rFonts w:cstheme="minorHAnsi"/>
                <w:b/>
                <w:noProof/>
              </w:rPr>
              <w:t>7.7 Yedinci Etap – Yaralı Taşıma</w:t>
            </w:r>
            <w:r w:rsidR="00926C2A">
              <w:rPr>
                <w:noProof/>
                <w:webHidden/>
              </w:rPr>
              <w:tab/>
            </w:r>
            <w:r w:rsidR="00926C2A">
              <w:rPr>
                <w:noProof/>
                <w:webHidden/>
              </w:rPr>
              <w:fldChar w:fldCharType="begin"/>
            </w:r>
            <w:r w:rsidR="00926C2A">
              <w:rPr>
                <w:noProof/>
                <w:webHidden/>
              </w:rPr>
              <w:instrText xml:space="preserve"> PAGEREF _Toc179366600 \h </w:instrText>
            </w:r>
            <w:r w:rsidR="00926C2A">
              <w:rPr>
                <w:noProof/>
                <w:webHidden/>
              </w:rPr>
            </w:r>
            <w:r w:rsidR="00926C2A">
              <w:rPr>
                <w:noProof/>
                <w:webHidden/>
              </w:rPr>
              <w:fldChar w:fldCharType="separate"/>
            </w:r>
            <w:r w:rsidR="00926C2A">
              <w:rPr>
                <w:noProof/>
                <w:webHidden/>
              </w:rPr>
              <w:t>12</w:t>
            </w:r>
            <w:r w:rsidR="00926C2A">
              <w:rPr>
                <w:noProof/>
                <w:webHidden/>
              </w:rPr>
              <w:fldChar w:fldCharType="end"/>
            </w:r>
          </w:hyperlink>
        </w:p>
        <w:p w14:paraId="21BAC54A" w14:textId="77777777" w:rsidR="00926C2A" w:rsidRDefault="00884D1F">
          <w:pPr>
            <w:pStyle w:val="T2"/>
            <w:tabs>
              <w:tab w:val="right" w:leader="dot" w:pos="9486"/>
            </w:tabs>
            <w:rPr>
              <w:rFonts w:asciiTheme="minorHAnsi" w:eastAsiaTheme="minorEastAsia" w:hAnsiTheme="minorHAnsi"/>
              <w:noProof/>
              <w:sz w:val="22"/>
              <w:lang w:eastAsia="tr-TR"/>
            </w:rPr>
          </w:pPr>
          <w:hyperlink w:anchor="_Toc179366601" w:history="1">
            <w:r w:rsidR="00926C2A" w:rsidRPr="003A16F9">
              <w:rPr>
                <w:rStyle w:val="Kpr"/>
                <w:rFonts w:cstheme="minorHAnsi"/>
                <w:b/>
                <w:noProof/>
              </w:rPr>
              <w:t>7.8 Parkur Puanlama Tablosu</w:t>
            </w:r>
            <w:r w:rsidR="00926C2A">
              <w:rPr>
                <w:noProof/>
                <w:webHidden/>
              </w:rPr>
              <w:tab/>
            </w:r>
            <w:r w:rsidR="00926C2A">
              <w:rPr>
                <w:noProof/>
                <w:webHidden/>
              </w:rPr>
              <w:fldChar w:fldCharType="begin"/>
            </w:r>
            <w:r w:rsidR="00926C2A">
              <w:rPr>
                <w:noProof/>
                <w:webHidden/>
              </w:rPr>
              <w:instrText xml:space="preserve"> PAGEREF _Toc179366601 \h </w:instrText>
            </w:r>
            <w:r w:rsidR="00926C2A">
              <w:rPr>
                <w:noProof/>
                <w:webHidden/>
              </w:rPr>
            </w:r>
            <w:r w:rsidR="00926C2A">
              <w:rPr>
                <w:noProof/>
                <w:webHidden/>
              </w:rPr>
              <w:fldChar w:fldCharType="separate"/>
            </w:r>
            <w:r w:rsidR="00926C2A">
              <w:rPr>
                <w:noProof/>
                <w:webHidden/>
              </w:rPr>
              <w:t>13</w:t>
            </w:r>
            <w:r w:rsidR="00926C2A">
              <w:rPr>
                <w:noProof/>
                <w:webHidden/>
              </w:rPr>
              <w:fldChar w:fldCharType="end"/>
            </w:r>
          </w:hyperlink>
        </w:p>
        <w:p w14:paraId="152F7CEE" w14:textId="77777777" w:rsidR="009E3791" w:rsidRDefault="009E3791" w:rsidP="009E3791">
          <w:pPr>
            <w:rPr>
              <w:bCs/>
            </w:rPr>
          </w:pPr>
          <w:r w:rsidRPr="007C5074">
            <w:rPr>
              <w:rFonts w:cstheme="minorHAnsi"/>
              <w:b/>
              <w:bCs/>
              <w:sz w:val="24"/>
              <w:szCs w:val="24"/>
            </w:rPr>
            <w:fldChar w:fldCharType="end"/>
          </w:r>
        </w:p>
      </w:sdtContent>
    </w:sdt>
    <w:p w14:paraId="59D87028" w14:textId="77777777" w:rsidR="009E3791" w:rsidRDefault="009E3791" w:rsidP="001F30BA">
      <w:pPr>
        <w:rPr>
          <w:rFonts w:cstheme="minorHAnsi"/>
          <w:sz w:val="24"/>
          <w:szCs w:val="24"/>
        </w:rPr>
      </w:pPr>
    </w:p>
    <w:p w14:paraId="5F538320" w14:textId="77777777" w:rsidR="009E3791" w:rsidRDefault="009E3791" w:rsidP="001F30BA">
      <w:pPr>
        <w:rPr>
          <w:rFonts w:cstheme="minorHAnsi"/>
          <w:sz w:val="24"/>
          <w:szCs w:val="24"/>
        </w:rPr>
      </w:pPr>
    </w:p>
    <w:p w14:paraId="21DA3F3D" w14:textId="77777777" w:rsidR="009E3791" w:rsidRDefault="009E3791" w:rsidP="001F30BA">
      <w:pPr>
        <w:rPr>
          <w:rFonts w:cstheme="minorHAnsi"/>
          <w:sz w:val="24"/>
          <w:szCs w:val="24"/>
        </w:rPr>
      </w:pPr>
    </w:p>
    <w:p w14:paraId="4CB8CE1E" w14:textId="77777777" w:rsidR="009E3791" w:rsidRDefault="009E3791" w:rsidP="001F30BA">
      <w:pPr>
        <w:rPr>
          <w:rFonts w:cstheme="minorHAnsi"/>
          <w:sz w:val="24"/>
          <w:szCs w:val="24"/>
        </w:rPr>
      </w:pPr>
    </w:p>
    <w:p w14:paraId="68C82F43" w14:textId="77777777" w:rsidR="009E3791" w:rsidRDefault="009E3791" w:rsidP="001F30BA">
      <w:pPr>
        <w:rPr>
          <w:rFonts w:cstheme="minorHAnsi"/>
          <w:sz w:val="24"/>
          <w:szCs w:val="24"/>
        </w:rPr>
      </w:pPr>
    </w:p>
    <w:p w14:paraId="62C9F96D" w14:textId="77777777" w:rsidR="009E3791" w:rsidRDefault="009E3791" w:rsidP="001F30BA">
      <w:pPr>
        <w:rPr>
          <w:rFonts w:cstheme="minorHAnsi"/>
          <w:sz w:val="24"/>
          <w:szCs w:val="24"/>
        </w:rPr>
      </w:pPr>
    </w:p>
    <w:p w14:paraId="7972AD80" w14:textId="77777777" w:rsidR="009E3791" w:rsidRDefault="009E3791" w:rsidP="001F30BA">
      <w:pPr>
        <w:rPr>
          <w:rFonts w:cstheme="minorHAnsi"/>
          <w:sz w:val="24"/>
          <w:szCs w:val="24"/>
        </w:rPr>
      </w:pPr>
    </w:p>
    <w:p w14:paraId="3F76FEB6" w14:textId="77777777" w:rsidR="009E3791" w:rsidRDefault="009E3791" w:rsidP="001F30BA">
      <w:pPr>
        <w:rPr>
          <w:rFonts w:cstheme="minorHAnsi"/>
          <w:sz w:val="24"/>
          <w:szCs w:val="24"/>
        </w:rPr>
      </w:pPr>
    </w:p>
    <w:p w14:paraId="531665A8" w14:textId="77777777" w:rsidR="009E3791" w:rsidRDefault="009E3791" w:rsidP="001F30BA">
      <w:pPr>
        <w:rPr>
          <w:rFonts w:cstheme="minorHAnsi"/>
          <w:sz w:val="24"/>
          <w:szCs w:val="24"/>
        </w:rPr>
      </w:pPr>
    </w:p>
    <w:p w14:paraId="1D46BA32" w14:textId="77777777" w:rsidR="009E3791" w:rsidRDefault="009E3791" w:rsidP="001F30BA">
      <w:pPr>
        <w:rPr>
          <w:rFonts w:cstheme="minorHAnsi"/>
          <w:sz w:val="24"/>
          <w:szCs w:val="24"/>
        </w:rPr>
      </w:pPr>
    </w:p>
    <w:p w14:paraId="3D61D3AD" w14:textId="77777777" w:rsidR="009E3791" w:rsidRDefault="009E3791" w:rsidP="001F30BA">
      <w:pPr>
        <w:rPr>
          <w:rFonts w:cstheme="minorHAnsi"/>
          <w:sz w:val="24"/>
          <w:szCs w:val="24"/>
        </w:rPr>
      </w:pPr>
    </w:p>
    <w:p w14:paraId="6D026092" w14:textId="77777777" w:rsidR="009E3791" w:rsidRDefault="009E3791" w:rsidP="001F30BA">
      <w:pPr>
        <w:rPr>
          <w:rFonts w:cstheme="minorHAnsi"/>
          <w:sz w:val="24"/>
          <w:szCs w:val="24"/>
        </w:rPr>
      </w:pPr>
    </w:p>
    <w:p w14:paraId="0F3FC13F" w14:textId="77777777" w:rsidR="009E3791" w:rsidRPr="007C5074" w:rsidRDefault="009E3791" w:rsidP="00BB3F7E">
      <w:pPr>
        <w:pStyle w:val="Balk1"/>
        <w:numPr>
          <w:ilvl w:val="0"/>
          <w:numId w:val="10"/>
        </w:numPr>
        <w:spacing w:line="276" w:lineRule="auto"/>
        <w:jc w:val="both"/>
        <w:rPr>
          <w:rFonts w:asciiTheme="minorHAnsi" w:hAnsiTheme="minorHAnsi" w:cstheme="minorHAnsi"/>
          <w:b/>
          <w:color w:val="auto"/>
        </w:rPr>
      </w:pPr>
      <w:bookmarkStart w:id="0" w:name="_Toc179366579"/>
      <w:r w:rsidRPr="007C5074">
        <w:rPr>
          <w:rFonts w:asciiTheme="minorHAnsi" w:hAnsiTheme="minorHAnsi" w:cstheme="minorHAnsi"/>
          <w:b/>
          <w:color w:val="auto"/>
        </w:rPr>
        <w:lastRenderedPageBreak/>
        <w:t>AMAÇ</w:t>
      </w:r>
      <w:bookmarkEnd w:id="0"/>
    </w:p>
    <w:p w14:paraId="1BE53946" w14:textId="77777777" w:rsidR="009E3791" w:rsidRPr="00EF66B4" w:rsidRDefault="009E3791" w:rsidP="00BB3F7E">
      <w:pPr>
        <w:spacing w:after="240" w:line="276" w:lineRule="auto"/>
        <w:jc w:val="both"/>
        <w:rPr>
          <w:rFonts w:cstheme="minorHAnsi"/>
          <w:sz w:val="24"/>
          <w:szCs w:val="24"/>
        </w:rPr>
      </w:pPr>
      <w:r w:rsidRPr="00EF66B4">
        <w:rPr>
          <w:rFonts w:cstheme="minorHAnsi"/>
          <w:sz w:val="24"/>
          <w:szCs w:val="24"/>
        </w:rPr>
        <w:t>Bu talimatın amacı; Devlet Hava Meydanları İşletmesi Genel Müdürlüğünce 22/1/1990 tarihli ve 399 sayılı Kanun Hükmünde Kararnameye tabi sözleşmeli ARFF Memuru pozisyonuna atanacak adayların seçilmesine yönelik gerçekleştirilecek uygulama sınavının usul ve esaslarını belirlemektir.</w:t>
      </w:r>
    </w:p>
    <w:p w14:paraId="43D2EC6D" w14:textId="77777777" w:rsidR="009E3791" w:rsidRPr="007C5074" w:rsidRDefault="009E3791" w:rsidP="00BB3F7E">
      <w:pPr>
        <w:pStyle w:val="Balk1"/>
        <w:numPr>
          <w:ilvl w:val="0"/>
          <w:numId w:val="10"/>
        </w:numPr>
        <w:spacing w:line="276" w:lineRule="auto"/>
        <w:jc w:val="both"/>
        <w:rPr>
          <w:rFonts w:asciiTheme="minorHAnsi" w:hAnsiTheme="minorHAnsi" w:cstheme="minorHAnsi"/>
          <w:b/>
          <w:color w:val="auto"/>
        </w:rPr>
      </w:pPr>
      <w:bookmarkStart w:id="1" w:name="_Toc179366580"/>
      <w:r w:rsidRPr="007C5074">
        <w:rPr>
          <w:rFonts w:asciiTheme="minorHAnsi" w:hAnsiTheme="minorHAnsi" w:cstheme="minorHAnsi"/>
          <w:b/>
          <w:color w:val="auto"/>
        </w:rPr>
        <w:t>KAPSAM</w:t>
      </w:r>
      <w:bookmarkEnd w:id="1"/>
    </w:p>
    <w:p w14:paraId="0DC4DBB5" w14:textId="77777777" w:rsidR="009E3791" w:rsidRPr="00EF66B4" w:rsidRDefault="009E3791" w:rsidP="00BB3F7E">
      <w:pPr>
        <w:spacing w:after="240" w:line="276" w:lineRule="auto"/>
        <w:jc w:val="both"/>
        <w:rPr>
          <w:rFonts w:cstheme="minorHAnsi"/>
          <w:sz w:val="24"/>
          <w:szCs w:val="24"/>
        </w:rPr>
      </w:pPr>
      <w:r w:rsidRPr="00EF66B4">
        <w:rPr>
          <w:rFonts w:cstheme="minorHAnsi"/>
          <w:sz w:val="24"/>
          <w:szCs w:val="24"/>
        </w:rPr>
        <w:t>Bu talimat, Devlet Hava Meydanları İşletmesi Genel Müdürlüğüne 399 sayılı Kanun Hükmünde Kararnameye tabi ARFF Memuru pozisyonuna açıktan ilk defa atanacak adaylar için oluşturulmuştur.</w:t>
      </w:r>
    </w:p>
    <w:p w14:paraId="542D5484" w14:textId="77777777" w:rsidR="009E3791" w:rsidRPr="007C5074" w:rsidRDefault="009E3791" w:rsidP="00BB3F7E">
      <w:pPr>
        <w:pStyle w:val="Balk1"/>
        <w:numPr>
          <w:ilvl w:val="0"/>
          <w:numId w:val="10"/>
        </w:numPr>
        <w:spacing w:line="276" w:lineRule="auto"/>
        <w:jc w:val="both"/>
        <w:rPr>
          <w:rFonts w:asciiTheme="minorHAnsi" w:hAnsiTheme="minorHAnsi" w:cstheme="minorHAnsi"/>
          <w:b/>
          <w:color w:val="auto"/>
        </w:rPr>
      </w:pPr>
      <w:bookmarkStart w:id="2" w:name="_Toc179366581"/>
      <w:r w:rsidRPr="007C5074">
        <w:rPr>
          <w:rFonts w:asciiTheme="minorHAnsi" w:hAnsiTheme="minorHAnsi" w:cstheme="minorHAnsi"/>
          <w:b/>
          <w:color w:val="auto"/>
        </w:rPr>
        <w:t>DAYANAK</w:t>
      </w:r>
      <w:bookmarkEnd w:id="2"/>
    </w:p>
    <w:p w14:paraId="6A103AC5" w14:textId="77777777" w:rsidR="009E3791" w:rsidRPr="00EF66B4" w:rsidRDefault="009E3791" w:rsidP="00BB3F7E">
      <w:pPr>
        <w:spacing w:after="240" w:line="276" w:lineRule="auto"/>
        <w:jc w:val="both"/>
        <w:rPr>
          <w:rFonts w:cstheme="minorHAnsi"/>
          <w:sz w:val="24"/>
          <w:szCs w:val="24"/>
        </w:rPr>
      </w:pPr>
      <w:r w:rsidRPr="00EF66B4">
        <w:rPr>
          <w:rFonts w:cstheme="minorHAnsi"/>
          <w:sz w:val="24"/>
          <w:szCs w:val="24"/>
        </w:rPr>
        <w:t xml:space="preserve">Bu talimat, 27 Aralık 2023 tarihli ve 32412 sayılı </w:t>
      </w:r>
      <w:proofErr w:type="gramStart"/>
      <w:r w:rsidRPr="00EF66B4">
        <w:rPr>
          <w:rFonts w:cstheme="minorHAnsi"/>
          <w:sz w:val="24"/>
          <w:szCs w:val="24"/>
        </w:rPr>
        <w:t>Resmi</w:t>
      </w:r>
      <w:proofErr w:type="gramEnd"/>
      <w:r w:rsidRPr="00EF66B4">
        <w:rPr>
          <w:rFonts w:cstheme="minorHAnsi"/>
          <w:sz w:val="24"/>
          <w:szCs w:val="24"/>
        </w:rPr>
        <w:t xml:space="preserve"> Gazete ile yayımlanan Devlet Hava Meydanları İşletmesi Genel Müdürlüğü ARFF Memuru Pozisyonuna Atanacak Adayların Seçme Sınavlarına İlişkin Yönetmeliğin ilgili hükümlerine dayanılarak hazırlanmıştır.</w:t>
      </w:r>
    </w:p>
    <w:p w14:paraId="0BAB8A36" w14:textId="77777777" w:rsidR="009E3791" w:rsidRPr="007C5074" w:rsidRDefault="009E3791" w:rsidP="00BB3F7E">
      <w:pPr>
        <w:pStyle w:val="Balk1"/>
        <w:numPr>
          <w:ilvl w:val="0"/>
          <w:numId w:val="10"/>
        </w:numPr>
        <w:spacing w:line="276" w:lineRule="auto"/>
        <w:jc w:val="both"/>
        <w:rPr>
          <w:rFonts w:asciiTheme="minorHAnsi" w:hAnsiTheme="minorHAnsi" w:cstheme="minorHAnsi"/>
          <w:b/>
          <w:color w:val="auto"/>
        </w:rPr>
      </w:pPr>
      <w:bookmarkStart w:id="3" w:name="_Toc179366582"/>
      <w:r w:rsidRPr="007C5074">
        <w:rPr>
          <w:rFonts w:asciiTheme="minorHAnsi" w:hAnsiTheme="minorHAnsi" w:cstheme="minorHAnsi"/>
          <w:b/>
          <w:color w:val="auto"/>
        </w:rPr>
        <w:t>GENEL HUSUSLAR</w:t>
      </w:r>
      <w:bookmarkEnd w:id="3"/>
    </w:p>
    <w:p w14:paraId="4EE1E9A5" w14:textId="77777777" w:rsidR="009E3791"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ARFF Memuru pozisyonuna atanacak adayların seçimi için gerçekleştirilecek uygulama sınavı; bedensel/psikolojik değerlendirme, fiziksel dayanıklılık ve parkur uygulaması olmak üzere üç (3) aşamadan oluşur.</w:t>
      </w:r>
    </w:p>
    <w:p w14:paraId="4BCD4957" w14:textId="77777777" w:rsidR="009E3791"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Uygulama sınavının aşamaları katılacak aday sayısına göre aynı gün farklı zaman dilimlerinde veya farklı günlerde yazılı sınav başarı sıralamasına göre adaylar gruplandırılarak yapılabilir. Uygulama sınavına ilişkin program ve takvim uygulama sınavı öncesinde adaylara ilan edilir.</w:t>
      </w:r>
    </w:p>
    <w:p w14:paraId="1D8365C0" w14:textId="77777777" w:rsidR="009E3791"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 xml:space="preserve">Uygulama sınavına girecek adaylar, spor malzemelerini yanlarında getirecek ve eşofman, spor ayakkabı ile uygulamalara katılım sağlayacaktır. Parkur uygulamasında kullanılacak itfaiyeci kaskı ve solunum ekipmanı (sırtlık ve solunum tüpü) DHMİ Genel Müdürlüğü tarafından temin edilecektir. </w:t>
      </w:r>
    </w:p>
    <w:p w14:paraId="54E333BE" w14:textId="77777777" w:rsidR="009E3791"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Adayların her aşamayı tamamlaması gerekir. Bedensel/psikolojik değerlendirmeyi geçemeyen aday elenmiş kabul edilir ve o aşamadan sonraki uygulamalara tabi tutulmaz.</w:t>
      </w:r>
    </w:p>
    <w:p w14:paraId="2B44D452" w14:textId="77777777" w:rsidR="009E3791"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ARFF Memuru adayının, sunmuş olduğu sağlık raporu doğrultusunda fiziksel dayanıklılık ve parkur uygulaması öncesinde ilk aşamada bedensel/psikolojik değerlendirmesinin yapılabilmesi amacıyla; boy-kilo-vücut kitle endeksi ölçümü, kapalı alan korkusu (klostrofobi), yükseklik korkusu (</w:t>
      </w:r>
      <w:proofErr w:type="spellStart"/>
      <w:r w:rsidRPr="007C5074">
        <w:rPr>
          <w:rFonts w:cstheme="minorHAnsi"/>
          <w:sz w:val="24"/>
          <w:szCs w:val="24"/>
        </w:rPr>
        <w:t>akrofobi</w:t>
      </w:r>
      <w:proofErr w:type="spellEnd"/>
      <w:r w:rsidRPr="007C5074">
        <w:rPr>
          <w:rFonts w:cstheme="minorHAnsi"/>
          <w:sz w:val="24"/>
          <w:szCs w:val="24"/>
        </w:rPr>
        <w:t>), kan korkusu (</w:t>
      </w:r>
      <w:proofErr w:type="spellStart"/>
      <w:r w:rsidRPr="007C5074">
        <w:rPr>
          <w:rFonts w:cstheme="minorHAnsi"/>
          <w:sz w:val="24"/>
          <w:szCs w:val="24"/>
        </w:rPr>
        <w:t>hematofobi</w:t>
      </w:r>
      <w:proofErr w:type="spellEnd"/>
      <w:r w:rsidRPr="007C5074">
        <w:rPr>
          <w:rFonts w:cstheme="minorHAnsi"/>
          <w:sz w:val="24"/>
          <w:szCs w:val="24"/>
        </w:rPr>
        <w:t xml:space="preserve">) ile konuşma bozukluğu (kekemelik) bulunup bulunmadığı incelenir.  </w:t>
      </w:r>
    </w:p>
    <w:p w14:paraId="0A920E88" w14:textId="77777777" w:rsidR="009E3791"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Bedensel/psikolojik değerlendirmeleri başarıyla geçen adaylar ikinci aşama fiziksel dayanıklılık uygulamasına alınır.</w:t>
      </w:r>
    </w:p>
    <w:p w14:paraId="2044287D" w14:textId="77777777" w:rsidR="009E3791"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 xml:space="preserve">Fiziksel dayanıklılık uygulaması </w:t>
      </w:r>
      <w:proofErr w:type="spellStart"/>
      <w:r w:rsidRPr="007C5074">
        <w:rPr>
          <w:rFonts w:cstheme="minorHAnsi"/>
          <w:sz w:val="24"/>
          <w:szCs w:val="24"/>
        </w:rPr>
        <w:t>şınav</w:t>
      </w:r>
      <w:proofErr w:type="spellEnd"/>
      <w:r w:rsidRPr="007C5074">
        <w:rPr>
          <w:rFonts w:cstheme="minorHAnsi"/>
          <w:sz w:val="24"/>
          <w:szCs w:val="24"/>
        </w:rPr>
        <w:t>, mekik ve barfiksten oluşur. Fiziksel dayanıklılık uygulamasını tamamlayan aday üçüncü aşama parkur uygulamasına alınır.</w:t>
      </w:r>
    </w:p>
    <w:p w14:paraId="71D1F5E9" w14:textId="77777777" w:rsidR="002923DC"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lastRenderedPageBreak/>
        <w:t xml:space="preserve">İkinci aşama fiziksel dayanıklılık uygulaması </w:t>
      </w:r>
      <w:proofErr w:type="spellStart"/>
      <w:r w:rsidRPr="007C5074">
        <w:rPr>
          <w:rFonts w:cstheme="minorHAnsi"/>
          <w:sz w:val="24"/>
          <w:szCs w:val="24"/>
        </w:rPr>
        <w:t>şınav</w:t>
      </w:r>
      <w:proofErr w:type="spellEnd"/>
      <w:r w:rsidRPr="007C5074">
        <w:rPr>
          <w:rFonts w:cstheme="minorHAnsi"/>
          <w:sz w:val="24"/>
          <w:szCs w:val="24"/>
        </w:rPr>
        <w:t xml:space="preserve"> (15 tam puan), mekik (15 tam puan) ve barfiks (15 puan) olmak üzere 45 tam puan, üçüncü aşama parkur uygulaması 55 tam puan olmak üzere toplamda 100 tam puan üzerinden değerlendirilir.</w:t>
      </w:r>
    </w:p>
    <w:p w14:paraId="1ED3D5D2" w14:textId="77777777" w:rsidR="002923DC" w:rsidRPr="007C5074" w:rsidRDefault="009E3791" w:rsidP="007C5074">
      <w:pPr>
        <w:pStyle w:val="ListeParagraf"/>
        <w:numPr>
          <w:ilvl w:val="1"/>
          <w:numId w:val="12"/>
        </w:numPr>
        <w:jc w:val="both"/>
        <w:rPr>
          <w:rFonts w:cstheme="minorHAnsi"/>
          <w:sz w:val="24"/>
          <w:szCs w:val="24"/>
        </w:rPr>
      </w:pPr>
      <w:r w:rsidRPr="007C5074">
        <w:rPr>
          <w:rFonts w:cstheme="minorHAnsi"/>
          <w:sz w:val="24"/>
          <w:szCs w:val="24"/>
        </w:rPr>
        <w:t xml:space="preserve">Fiziksel dayanıklılık uygulamasında puanlama, tablolarda belirtilen minimum sayılara ulaşıldıktan sonra başlayacaktır. Bu nedenle </w:t>
      </w:r>
      <w:proofErr w:type="spellStart"/>
      <w:r w:rsidRPr="007C5074">
        <w:rPr>
          <w:rFonts w:cstheme="minorHAnsi"/>
          <w:sz w:val="24"/>
          <w:szCs w:val="24"/>
        </w:rPr>
        <w:t>şınav</w:t>
      </w:r>
      <w:proofErr w:type="spellEnd"/>
      <w:r w:rsidRPr="007C5074">
        <w:rPr>
          <w:rFonts w:cstheme="minorHAnsi"/>
          <w:sz w:val="24"/>
          <w:szCs w:val="24"/>
        </w:rPr>
        <w:t>, mekik ve barfiks uygulamalarının talimatta belirtilen şekilde nizami olarak yerine getirilmesi gerekir.</w:t>
      </w:r>
    </w:p>
    <w:p w14:paraId="3FBE9B9A" w14:textId="77777777" w:rsidR="002923DC" w:rsidRPr="007C5074" w:rsidRDefault="002923DC" w:rsidP="007C5074">
      <w:pPr>
        <w:pStyle w:val="ListeParagraf"/>
        <w:numPr>
          <w:ilvl w:val="1"/>
          <w:numId w:val="12"/>
        </w:numPr>
        <w:jc w:val="both"/>
        <w:rPr>
          <w:rFonts w:cstheme="minorHAnsi"/>
          <w:sz w:val="24"/>
          <w:szCs w:val="24"/>
        </w:rPr>
      </w:pPr>
      <w:r w:rsidRPr="007C5074">
        <w:rPr>
          <w:rFonts w:cstheme="minorHAnsi"/>
          <w:sz w:val="24"/>
          <w:szCs w:val="24"/>
        </w:rPr>
        <w:t>Söz konusu uygulamalarda yaşanabilecek her türlü düşme, sakatlık, yaralanma vb. durumlar adayın kendi sorumluluğundadır.</w:t>
      </w:r>
    </w:p>
    <w:p w14:paraId="0E643346" w14:textId="77777777" w:rsidR="002923DC"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 xml:space="preserve">ARFF Memuru pozisyonuna atanacak adayların seçimi için gerçekleştirilecek uygulama sınavı, sınav komisyonu veya komisyonun görevlendireceği yetkili personel tarafından gerçekleştirilir. </w:t>
      </w:r>
    </w:p>
    <w:p w14:paraId="350FAD1E" w14:textId="77777777" w:rsidR="009E3791" w:rsidRPr="007C5074" w:rsidRDefault="009E3791" w:rsidP="00BB3F7E">
      <w:pPr>
        <w:pStyle w:val="ListeParagraf"/>
        <w:numPr>
          <w:ilvl w:val="1"/>
          <w:numId w:val="12"/>
        </w:numPr>
        <w:jc w:val="both"/>
        <w:rPr>
          <w:rFonts w:cstheme="minorHAnsi"/>
          <w:sz w:val="24"/>
          <w:szCs w:val="24"/>
        </w:rPr>
      </w:pPr>
      <w:r w:rsidRPr="007C5074">
        <w:rPr>
          <w:rFonts w:cstheme="minorHAnsi"/>
          <w:sz w:val="24"/>
          <w:szCs w:val="24"/>
        </w:rPr>
        <w:t>Her adaya, uygulama sınavında görevlendirilen yetkili personel tarafından eşlik edilir ve adayın performansına ilişkin tüm kayıtlar yetkili personel tarafından tutulur.</w:t>
      </w:r>
    </w:p>
    <w:p w14:paraId="35712394" w14:textId="77777777" w:rsidR="002923DC" w:rsidRPr="007C5074" w:rsidRDefault="002923DC" w:rsidP="00BB3F7E">
      <w:pPr>
        <w:pStyle w:val="Balk1"/>
        <w:numPr>
          <w:ilvl w:val="0"/>
          <w:numId w:val="10"/>
        </w:numPr>
        <w:spacing w:line="276" w:lineRule="auto"/>
        <w:rPr>
          <w:rFonts w:asciiTheme="minorHAnsi" w:hAnsiTheme="minorHAnsi" w:cstheme="minorHAnsi"/>
          <w:b/>
          <w:color w:val="auto"/>
        </w:rPr>
      </w:pPr>
      <w:bookmarkStart w:id="4" w:name="_Toc179366583"/>
      <w:r w:rsidRPr="007C5074">
        <w:rPr>
          <w:rFonts w:asciiTheme="minorHAnsi" w:hAnsiTheme="minorHAnsi" w:cstheme="minorHAnsi"/>
          <w:b/>
          <w:color w:val="auto"/>
        </w:rPr>
        <w:t xml:space="preserve">BİRİNCİ </w:t>
      </w:r>
      <w:proofErr w:type="gramStart"/>
      <w:r w:rsidRPr="007C5074">
        <w:rPr>
          <w:rFonts w:asciiTheme="minorHAnsi" w:hAnsiTheme="minorHAnsi" w:cstheme="minorHAnsi"/>
          <w:b/>
          <w:color w:val="auto"/>
        </w:rPr>
        <w:t>AŞAMA -</w:t>
      </w:r>
      <w:proofErr w:type="gramEnd"/>
      <w:r w:rsidRPr="007C5074">
        <w:rPr>
          <w:rFonts w:asciiTheme="minorHAnsi" w:hAnsiTheme="minorHAnsi" w:cstheme="minorHAnsi"/>
          <w:b/>
          <w:color w:val="auto"/>
        </w:rPr>
        <w:t xml:space="preserve"> ADAYIN BEDENSEL / PSİKOLOJİK DEĞERLENDİRİLMESİ</w:t>
      </w:r>
      <w:bookmarkEnd w:id="4"/>
    </w:p>
    <w:p w14:paraId="506EA9C6"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 xml:space="preserve">ARFF Memuru adayının, başvuru şartları arasında yer alan bedensel ve psikolojik şartlara uygunluğuna ilişkin sunmuş olduğu sağlık raporu doğrultusunda ilk aşamada bedensel ve psikolojik yapıya uygunluğunun değerlendirilmesi aşağıda belirtilen esaslar dahilinde yapılır. Ayrıca bu aşamada adayda konuşma bozukluğu (kekemelik) bulunup bulunmadığı incelenir. </w:t>
      </w:r>
    </w:p>
    <w:p w14:paraId="4073F5EF"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Sınav komisyonu veya komisyonun görevlendireceği yetkili personel tarafından adayın sunmuş olduğu sağlık raporuna aykırı bir durum tespit edilmesi halinde aday elenmiş sayılır.</w:t>
      </w:r>
    </w:p>
    <w:p w14:paraId="3BAEA5F8" w14:textId="77777777" w:rsidR="002923DC" w:rsidRPr="007C5074" w:rsidRDefault="002923DC" w:rsidP="002607E7">
      <w:pPr>
        <w:pStyle w:val="Balk3"/>
        <w:spacing w:line="276" w:lineRule="auto"/>
        <w:rPr>
          <w:rFonts w:asciiTheme="minorHAnsi" w:hAnsiTheme="minorHAnsi" w:cstheme="minorHAnsi"/>
          <w:b/>
          <w:color w:val="auto"/>
        </w:rPr>
      </w:pPr>
      <w:bookmarkStart w:id="5" w:name="_Toc179366584"/>
      <w:r w:rsidRPr="007C5074">
        <w:rPr>
          <w:rFonts w:asciiTheme="minorHAnsi" w:hAnsiTheme="minorHAnsi" w:cstheme="minorHAnsi"/>
          <w:b/>
          <w:color w:val="auto"/>
        </w:rPr>
        <w:t>5.1 Boy Kilo ve Vücut Kitle İndeksi Değerlendirmesi</w:t>
      </w:r>
      <w:bookmarkEnd w:id="5"/>
    </w:p>
    <w:p w14:paraId="3621F442"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Sınav komisyonu veya komisyonun görevlendireceği yetkili personel tarafından; erkeklerde en az 1.65 metre, kadınlarda en az 1.60 metre boyunda olacak şekilde ve boyun 1 metreden fazla olan kısmı ile kilosu arasında (</w:t>
      </w:r>
      <w:proofErr w:type="gramStart"/>
      <w:r w:rsidRPr="00EF66B4">
        <w:rPr>
          <w:rFonts w:cstheme="minorHAnsi"/>
          <w:sz w:val="24"/>
          <w:szCs w:val="24"/>
        </w:rPr>
        <w:t>+,-</w:t>
      </w:r>
      <w:proofErr w:type="gramEnd"/>
      <w:r w:rsidRPr="00EF66B4">
        <w:rPr>
          <w:rFonts w:cstheme="minorHAnsi"/>
          <w:sz w:val="24"/>
          <w:szCs w:val="24"/>
        </w:rPr>
        <w:t>) 10 kilogramdan fazla fark olmaması göz önünde bulundurularak adayın boy/kilo uygunluğu ölçülür. (Adayın boy kilo ve vücut kitle endeksinde tereddüt yaşanması halinde tartılma ve ölçülme çıplak ayakla yapılacaktır.)</w:t>
      </w:r>
    </w:p>
    <w:p w14:paraId="4FA467A9" w14:textId="77777777" w:rsidR="002923DC" w:rsidRPr="007C5074" w:rsidRDefault="002923DC" w:rsidP="002607E7">
      <w:pPr>
        <w:pStyle w:val="Balk3"/>
        <w:spacing w:line="276" w:lineRule="auto"/>
        <w:rPr>
          <w:rFonts w:asciiTheme="minorHAnsi" w:hAnsiTheme="minorHAnsi" w:cstheme="minorHAnsi"/>
          <w:b/>
          <w:color w:val="auto"/>
        </w:rPr>
      </w:pPr>
      <w:bookmarkStart w:id="6" w:name="_Toc179366585"/>
      <w:r w:rsidRPr="007C5074">
        <w:rPr>
          <w:rFonts w:asciiTheme="minorHAnsi" w:hAnsiTheme="minorHAnsi" w:cstheme="minorHAnsi"/>
          <w:b/>
          <w:color w:val="auto"/>
        </w:rPr>
        <w:t>5.2 Kapalı Alan (Klostrofobi) Değerlendirmesi</w:t>
      </w:r>
      <w:bookmarkEnd w:id="6"/>
    </w:p>
    <w:p w14:paraId="71299682"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Aday kapalı ve karanlık bir kabinde 3 dakika bekletilir. Akabinde kapalı alandan çıkmasına müteakip ayakta 2 dakika dengesini bozmadan durması beklenir. Kabine giremeyen, kabinde 3 dakika duramayan veya çıktıktan sonra dengesi bozulan (baş dönmesi, bayılma vb.) adaylar elenir.</w:t>
      </w:r>
    </w:p>
    <w:p w14:paraId="637FEA71" w14:textId="77777777" w:rsidR="002923DC" w:rsidRPr="007C5074" w:rsidRDefault="002923DC" w:rsidP="002607E7">
      <w:pPr>
        <w:pStyle w:val="Balk3"/>
        <w:spacing w:line="276" w:lineRule="auto"/>
        <w:rPr>
          <w:rFonts w:asciiTheme="minorHAnsi" w:hAnsiTheme="minorHAnsi" w:cstheme="minorHAnsi"/>
          <w:b/>
          <w:color w:val="auto"/>
        </w:rPr>
      </w:pPr>
      <w:bookmarkStart w:id="7" w:name="_Toc179366586"/>
      <w:r w:rsidRPr="007C5074">
        <w:rPr>
          <w:rFonts w:asciiTheme="minorHAnsi" w:hAnsiTheme="minorHAnsi" w:cstheme="minorHAnsi"/>
          <w:b/>
          <w:color w:val="auto"/>
        </w:rPr>
        <w:t>5.3 Yükseklik Korkusu (</w:t>
      </w:r>
      <w:proofErr w:type="spellStart"/>
      <w:r w:rsidRPr="007C5074">
        <w:rPr>
          <w:rFonts w:asciiTheme="minorHAnsi" w:hAnsiTheme="minorHAnsi" w:cstheme="minorHAnsi"/>
          <w:b/>
          <w:color w:val="auto"/>
        </w:rPr>
        <w:t>Akrofobi</w:t>
      </w:r>
      <w:proofErr w:type="spellEnd"/>
      <w:r w:rsidRPr="007C5074">
        <w:rPr>
          <w:rFonts w:asciiTheme="minorHAnsi" w:hAnsiTheme="minorHAnsi" w:cstheme="minorHAnsi"/>
          <w:b/>
          <w:color w:val="auto"/>
        </w:rPr>
        <w:t>) Değerlendirmesi</w:t>
      </w:r>
      <w:bookmarkEnd w:id="7"/>
    </w:p>
    <w:p w14:paraId="3D51DC93" w14:textId="77777777" w:rsidR="002923DC" w:rsidRPr="00EF66B4" w:rsidRDefault="002923DC" w:rsidP="002607E7">
      <w:pPr>
        <w:spacing w:after="240" w:line="276" w:lineRule="auto"/>
        <w:jc w:val="both"/>
        <w:rPr>
          <w:rFonts w:cstheme="minorHAnsi"/>
          <w:sz w:val="24"/>
          <w:szCs w:val="24"/>
        </w:rPr>
      </w:pPr>
      <w:r w:rsidRPr="00EF66B4">
        <w:rPr>
          <w:rFonts w:cstheme="minorHAnsi"/>
          <w:sz w:val="24"/>
          <w:szCs w:val="24"/>
        </w:rPr>
        <w:t xml:space="preserve">Adaydan 8 metre yükseklikteki ve duvara 30 derece eğimle yerleştirilmiş merdivene çıkıp üst noktasında 1 dakika beklemesine müteakip aşağı inmesi istenilir. Akabinde ayakta 2 dakika </w:t>
      </w:r>
      <w:r w:rsidRPr="00EF66B4">
        <w:rPr>
          <w:rFonts w:cstheme="minorHAnsi"/>
          <w:sz w:val="24"/>
          <w:szCs w:val="24"/>
        </w:rPr>
        <w:lastRenderedPageBreak/>
        <w:t>dengesini bozmadan durması beklenir. Merdivene çıkamayan, üst noktasında 1 dakika duramayan veya indikten sonra dengesi bozulan (baş dönmesi, bayılma vb.) adaylar elenir.</w:t>
      </w:r>
    </w:p>
    <w:p w14:paraId="0887BFFC" w14:textId="77777777" w:rsidR="002923DC" w:rsidRPr="007C5074" w:rsidRDefault="002923DC" w:rsidP="002607E7">
      <w:pPr>
        <w:pStyle w:val="Balk3"/>
        <w:spacing w:line="276" w:lineRule="auto"/>
        <w:rPr>
          <w:rFonts w:asciiTheme="minorHAnsi" w:hAnsiTheme="minorHAnsi" w:cstheme="minorHAnsi"/>
          <w:b/>
          <w:color w:val="auto"/>
        </w:rPr>
      </w:pPr>
      <w:bookmarkStart w:id="8" w:name="_Toc179366587"/>
      <w:r w:rsidRPr="007C5074">
        <w:rPr>
          <w:rFonts w:asciiTheme="minorHAnsi" w:hAnsiTheme="minorHAnsi" w:cstheme="minorHAnsi"/>
          <w:b/>
          <w:color w:val="auto"/>
        </w:rPr>
        <w:t>5.4 Kan Korkusu (</w:t>
      </w:r>
      <w:proofErr w:type="spellStart"/>
      <w:r w:rsidRPr="007C5074">
        <w:rPr>
          <w:rFonts w:asciiTheme="minorHAnsi" w:hAnsiTheme="minorHAnsi" w:cstheme="minorHAnsi"/>
          <w:b/>
          <w:color w:val="auto"/>
        </w:rPr>
        <w:t>Hematofobi</w:t>
      </w:r>
      <w:proofErr w:type="spellEnd"/>
      <w:r w:rsidRPr="007C5074">
        <w:rPr>
          <w:rFonts w:asciiTheme="minorHAnsi" w:hAnsiTheme="minorHAnsi" w:cstheme="minorHAnsi"/>
          <w:b/>
          <w:color w:val="auto"/>
        </w:rPr>
        <w:t>) Değerlendirmesi</w:t>
      </w:r>
      <w:bookmarkEnd w:id="8"/>
    </w:p>
    <w:p w14:paraId="5ADCCC16" w14:textId="77777777" w:rsidR="009E3791" w:rsidRPr="00EF66B4" w:rsidRDefault="002923DC" w:rsidP="002607E7">
      <w:pPr>
        <w:spacing w:after="240" w:line="276" w:lineRule="auto"/>
        <w:jc w:val="both"/>
        <w:rPr>
          <w:rFonts w:cstheme="minorHAnsi"/>
          <w:sz w:val="24"/>
          <w:szCs w:val="24"/>
        </w:rPr>
      </w:pPr>
      <w:r w:rsidRPr="00EF66B4">
        <w:rPr>
          <w:rFonts w:cstheme="minorHAnsi"/>
          <w:sz w:val="24"/>
          <w:szCs w:val="24"/>
        </w:rPr>
        <w:t xml:space="preserve">Adayın ellerine birer adet gerçek veya </w:t>
      </w:r>
      <w:proofErr w:type="spellStart"/>
      <w:r w:rsidRPr="00EF66B4">
        <w:rPr>
          <w:rFonts w:cstheme="minorHAnsi"/>
          <w:sz w:val="24"/>
          <w:szCs w:val="24"/>
        </w:rPr>
        <w:t>simüle</w:t>
      </w:r>
      <w:proofErr w:type="spellEnd"/>
      <w:r w:rsidRPr="00EF66B4">
        <w:rPr>
          <w:rFonts w:cstheme="minorHAnsi"/>
          <w:sz w:val="24"/>
          <w:szCs w:val="24"/>
        </w:rPr>
        <w:t xml:space="preserve"> edilmiş kan torbası verilir ve ayakta 3 dakika dengesini bozmadan durması beklenir. Kan torbasını eline alamayan, 3 dakika elinde tutamayan veya dengesi bozulan (baş dönmesi, bayılma vb.) adaylar elenir.</w:t>
      </w:r>
    </w:p>
    <w:p w14:paraId="638E41E7" w14:textId="77777777" w:rsidR="002923DC" w:rsidRPr="007C5074" w:rsidRDefault="002923DC" w:rsidP="00BB3F7E">
      <w:pPr>
        <w:pStyle w:val="Balk1"/>
        <w:numPr>
          <w:ilvl w:val="0"/>
          <w:numId w:val="10"/>
        </w:numPr>
        <w:spacing w:line="276" w:lineRule="auto"/>
        <w:rPr>
          <w:rFonts w:asciiTheme="minorHAnsi" w:hAnsiTheme="minorHAnsi" w:cstheme="minorHAnsi"/>
          <w:b/>
          <w:color w:val="auto"/>
        </w:rPr>
      </w:pPr>
      <w:bookmarkStart w:id="9" w:name="_Toc179366588"/>
      <w:bookmarkStart w:id="10" w:name="_Hlk179363938"/>
      <w:r w:rsidRPr="007C5074">
        <w:rPr>
          <w:rFonts w:asciiTheme="minorHAnsi" w:hAnsiTheme="minorHAnsi" w:cstheme="minorHAnsi"/>
          <w:b/>
          <w:color w:val="auto"/>
        </w:rPr>
        <w:t>İKİNCİ AŞAMA – FİZİKSEL DAYANIKLILIK UYGULAMASI</w:t>
      </w:r>
      <w:bookmarkEnd w:id="9"/>
    </w:p>
    <w:p w14:paraId="638339EB" w14:textId="77777777" w:rsidR="002923DC" w:rsidRPr="00EF66B4" w:rsidRDefault="002923DC" w:rsidP="00BB3F7E">
      <w:pPr>
        <w:spacing w:line="276" w:lineRule="auto"/>
        <w:jc w:val="both"/>
        <w:rPr>
          <w:rFonts w:cstheme="minorHAnsi"/>
          <w:sz w:val="24"/>
          <w:szCs w:val="24"/>
        </w:rPr>
      </w:pPr>
      <w:r w:rsidRPr="00EF66B4">
        <w:rPr>
          <w:rFonts w:cstheme="minorHAnsi"/>
          <w:sz w:val="24"/>
          <w:szCs w:val="24"/>
        </w:rPr>
        <w:t xml:space="preserve">Bedensel ve psikolojik değerlendirmelerden başarılı olan adaylar fiziksel dayanıklılığın ölçülmesine ilişkin </w:t>
      </w:r>
      <w:proofErr w:type="spellStart"/>
      <w:r w:rsidRPr="00EF66B4">
        <w:rPr>
          <w:rFonts w:cstheme="minorHAnsi"/>
          <w:sz w:val="24"/>
          <w:szCs w:val="24"/>
        </w:rPr>
        <w:t>şınav</w:t>
      </w:r>
      <w:proofErr w:type="spellEnd"/>
      <w:r w:rsidRPr="00EF66B4">
        <w:rPr>
          <w:rFonts w:cstheme="minorHAnsi"/>
          <w:sz w:val="24"/>
          <w:szCs w:val="24"/>
        </w:rPr>
        <w:t xml:space="preserve">, mekik ve barfiksten oluşan uygulamalara tabi tutulur. Puanlama, tablolarda yer alan en az sayılara ulaşıldıktan sonra başlayacaktır. Bu nedenle </w:t>
      </w:r>
      <w:proofErr w:type="spellStart"/>
      <w:r w:rsidRPr="00EF66B4">
        <w:rPr>
          <w:rFonts w:cstheme="minorHAnsi"/>
          <w:sz w:val="24"/>
          <w:szCs w:val="24"/>
        </w:rPr>
        <w:t>şınav</w:t>
      </w:r>
      <w:proofErr w:type="spellEnd"/>
      <w:r w:rsidRPr="00EF66B4">
        <w:rPr>
          <w:rFonts w:cstheme="minorHAnsi"/>
          <w:sz w:val="24"/>
          <w:szCs w:val="24"/>
        </w:rPr>
        <w:t xml:space="preserve">, mekik ve barfiks uygulamalarının belirtilen şekilde nizami olarak yerine getirilmesi gerekir. </w:t>
      </w:r>
    </w:p>
    <w:p w14:paraId="3C51E801" w14:textId="77777777" w:rsidR="007C5074" w:rsidRDefault="007C5074" w:rsidP="00BB3F7E">
      <w:pPr>
        <w:spacing w:line="276" w:lineRule="auto"/>
        <w:jc w:val="both"/>
        <w:rPr>
          <w:rFonts w:cstheme="minorHAnsi"/>
          <w:sz w:val="24"/>
          <w:szCs w:val="24"/>
        </w:rPr>
      </w:pPr>
    </w:p>
    <w:p w14:paraId="2D3E3CF7" w14:textId="77777777" w:rsidR="002923DC" w:rsidRPr="00EF66B4" w:rsidRDefault="002923DC" w:rsidP="00BB3F7E">
      <w:pPr>
        <w:spacing w:line="276" w:lineRule="auto"/>
        <w:jc w:val="both"/>
        <w:rPr>
          <w:rFonts w:cstheme="minorHAnsi"/>
          <w:sz w:val="24"/>
          <w:szCs w:val="24"/>
        </w:rPr>
      </w:pPr>
      <w:r w:rsidRPr="00EF66B4">
        <w:rPr>
          <w:rFonts w:cstheme="minorHAnsi"/>
          <w:sz w:val="24"/>
          <w:szCs w:val="24"/>
        </w:rPr>
        <w:t>Her bir uygulama için adaya ikişer dakika süre verilir ve bu süreler içerisinde belirtilen şekilde hareketleri yerine getirmesi beklenir. Belirlenen süreler içinde minimum sayılara ulaşamayan aday o uygulamadan puan alamaz.</w:t>
      </w:r>
    </w:p>
    <w:p w14:paraId="47B597F6" w14:textId="77777777" w:rsidR="007C5074" w:rsidRDefault="007C5074" w:rsidP="00BB3F7E">
      <w:pPr>
        <w:spacing w:line="276" w:lineRule="auto"/>
        <w:jc w:val="both"/>
        <w:rPr>
          <w:rFonts w:cstheme="minorHAnsi"/>
          <w:sz w:val="24"/>
          <w:szCs w:val="24"/>
        </w:rPr>
      </w:pPr>
    </w:p>
    <w:p w14:paraId="1C93961B" w14:textId="77777777" w:rsidR="002923DC" w:rsidRPr="00EF66B4" w:rsidRDefault="002923DC" w:rsidP="00BB3F7E">
      <w:pPr>
        <w:spacing w:line="276" w:lineRule="auto"/>
        <w:jc w:val="both"/>
        <w:rPr>
          <w:rFonts w:cstheme="minorHAnsi"/>
          <w:sz w:val="24"/>
          <w:szCs w:val="24"/>
        </w:rPr>
      </w:pPr>
      <w:proofErr w:type="spellStart"/>
      <w:r w:rsidRPr="00EF66B4">
        <w:rPr>
          <w:rFonts w:cstheme="minorHAnsi"/>
          <w:sz w:val="24"/>
          <w:szCs w:val="24"/>
        </w:rPr>
        <w:t>Şınav</w:t>
      </w:r>
      <w:proofErr w:type="spellEnd"/>
      <w:r w:rsidRPr="00EF66B4">
        <w:rPr>
          <w:rFonts w:cstheme="minorHAnsi"/>
          <w:sz w:val="24"/>
          <w:szCs w:val="24"/>
        </w:rPr>
        <w:t xml:space="preserve"> (15 puan), mekik (15 puan) ve barfiks (15 puan) uygulamalarından alınabilecek tam puan puanlama tablosunda belirtilen süreler içerisinde tekrar sayısına nizami olarak ulaşılması halinde 45’dir. Adaylara </w:t>
      </w:r>
      <w:proofErr w:type="spellStart"/>
      <w:r w:rsidRPr="00EF66B4">
        <w:rPr>
          <w:rFonts w:cstheme="minorHAnsi"/>
          <w:sz w:val="24"/>
          <w:szCs w:val="24"/>
        </w:rPr>
        <w:t>şınav</w:t>
      </w:r>
      <w:proofErr w:type="spellEnd"/>
      <w:r w:rsidRPr="00EF66B4">
        <w:rPr>
          <w:rFonts w:cstheme="minorHAnsi"/>
          <w:sz w:val="24"/>
          <w:szCs w:val="24"/>
        </w:rPr>
        <w:t>, mekik ve barfiks uygulamaları arasında 5’er dakika dinlenme süresi verilir.</w:t>
      </w:r>
    </w:p>
    <w:p w14:paraId="64F24633" w14:textId="77777777" w:rsidR="002923DC" w:rsidRPr="00EF66B4" w:rsidRDefault="002923DC" w:rsidP="00BB3F7E">
      <w:pPr>
        <w:spacing w:line="276" w:lineRule="auto"/>
        <w:ind w:firstLine="502"/>
        <w:jc w:val="both"/>
        <w:rPr>
          <w:rFonts w:cstheme="minorHAnsi"/>
          <w:sz w:val="24"/>
          <w:szCs w:val="24"/>
        </w:rPr>
      </w:pPr>
    </w:p>
    <w:p w14:paraId="3D7BFBCD" w14:textId="77777777" w:rsidR="002923DC" w:rsidRPr="007C5074" w:rsidRDefault="002923DC" w:rsidP="00BB3F7E">
      <w:pPr>
        <w:pStyle w:val="Balk2"/>
        <w:spacing w:line="276" w:lineRule="auto"/>
        <w:rPr>
          <w:rFonts w:asciiTheme="minorHAnsi" w:hAnsiTheme="minorHAnsi" w:cstheme="minorHAnsi"/>
          <w:b/>
          <w:color w:val="auto"/>
        </w:rPr>
      </w:pPr>
      <w:bookmarkStart w:id="11" w:name="_Toc179366589"/>
      <w:bookmarkEnd w:id="10"/>
      <w:r w:rsidRPr="007C5074">
        <w:rPr>
          <w:rFonts w:asciiTheme="minorHAnsi" w:hAnsiTheme="minorHAnsi" w:cstheme="minorHAnsi"/>
          <w:b/>
          <w:color w:val="auto"/>
        </w:rPr>
        <w:t>6.1</w:t>
      </w:r>
      <w:r w:rsidR="00BB3F7E">
        <w:rPr>
          <w:rFonts w:asciiTheme="minorHAnsi" w:hAnsiTheme="minorHAnsi" w:cstheme="minorHAnsi"/>
          <w:b/>
          <w:color w:val="auto"/>
        </w:rPr>
        <w:t xml:space="preserve"> </w:t>
      </w:r>
      <w:proofErr w:type="spellStart"/>
      <w:r w:rsidRPr="007C5074">
        <w:rPr>
          <w:rFonts w:asciiTheme="minorHAnsi" w:hAnsiTheme="minorHAnsi" w:cstheme="minorHAnsi"/>
          <w:b/>
          <w:color w:val="auto"/>
        </w:rPr>
        <w:t>Şınav</w:t>
      </w:r>
      <w:proofErr w:type="spellEnd"/>
      <w:r w:rsidRPr="007C5074">
        <w:rPr>
          <w:rFonts w:asciiTheme="minorHAnsi" w:hAnsiTheme="minorHAnsi" w:cstheme="minorHAnsi"/>
          <w:b/>
          <w:color w:val="auto"/>
        </w:rPr>
        <w:t xml:space="preserve"> Uygulama Esasları</w:t>
      </w:r>
      <w:bookmarkEnd w:id="11"/>
    </w:p>
    <w:p w14:paraId="5877C92E" w14:textId="77777777" w:rsidR="009E3791" w:rsidRPr="00EF66B4" w:rsidRDefault="009E3791" w:rsidP="00BB3F7E">
      <w:pPr>
        <w:spacing w:line="276" w:lineRule="auto"/>
        <w:rPr>
          <w:rFonts w:cstheme="minorHAnsi"/>
          <w:sz w:val="24"/>
          <w:szCs w:val="24"/>
        </w:rPr>
      </w:pPr>
    </w:p>
    <w:p w14:paraId="066DBE29" w14:textId="77777777" w:rsidR="009E3791" w:rsidRPr="00EF66B4" w:rsidRDefault="002923DC" w:rsidP="00BB3F7E">
      <w:pPr>
        <w:spacing w:line="276" w:lineRule="auto"/>
        <w:jc w:val="center"/>
        <w:rPr>
          <w:rFonts w:cstheme="minorHAnsi"/>
          <w:sz w:val="24"/>
          <w:szCs w:val="24"/>
        </w:rPr>
      </w:pPr>
      <w:r w:rsidRPr="00EF66B4">
        <w:rPr>
          <w:rFonts w:cstheme="minorHAnsi"/>
          <w:noProof/>
          <w:lang w:eastAsia="tr-TR"/>
        </w:rPr>
        <w:drawing>
          <wp:inline distT="0" distB="0" distL="0" distR="0" wp14:anchorId="766ED225" wp14:editId="1480C4DD">
            <wp:extent cx="5429250" cy="19812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1981200"/>
                    </a:xfrm>
                    <a:prstGeom prst="rect">
                      <a:avLst/>
                    </a:prstGeom>
                  </pic:spPr>
                </pic:pic>
              </a:graphicData>
            </a:graphic>
          </wp:inline>
        </w:drawing>
      </w:r>
    </w:p>
    <w:p w14:paraId="3B24D335" w14:textId="77777777" w:rsidR="002923DC" w:rsidRPr="007C5074" w:rsidRDefault="002923DC" w:rsidP="00BB3F7E">
      <w:pPr>
        <w:spacing w:line="276" w:lineRule="auto"/>
        <w:jc w:val="center"/>
        <w:rPr>
          <w:rFonts w:cstheme="minorHAnsi"/>
        </w:rPr>
      </w:pPr>
      <w:r w:rsidRPr="007C5074">
        <w:rPr>
          <w:rFonts w:cstheme="minorHAnsi"/>
        </w:rPr>
        <w:t xml:space="preserve">Resim 1. </w:t>
      </w:r>
      <w:proofErr w:type="spellStart"/>
      <w:r w:rsidRPr="007C5074">
        <w:rPr>
          <w:rFonts w:cstheme="minorHAnsi"/>
        </w:rPr>
        <w:t>Şınav</w:t>
      </w:r>
      <w:proofErr w:type="spellEnd"/>
      <w:r w:rsidRPr="007C5074">
        <w:rPr>
          <w:rFonts w:cstheme="minorHAnsi"/>
        </w:rPr>
        <w:t xml:space="preserve"> Testi</w:t>
      </w:r>
    </w:p>
    <w:p w14:paraId="0EC76775" w14:textId="77777777" w:rsidR="002923DC" w:rsidRPr="00EF66B4" w:rsidRDefault="002923DC" w:rsidP="00BB3F7E">
      <w:pPr>
        <w:spacing w:line="276" w:lineRule="auto"/>
        <w:rPr>
          <w:rFonts w:cstheme="minorHAnsi"/>
          <w:sz w:val="24"/>
          <w:szCs w:val="24"/>
        </w:rPr>
      </w:pPr>
      <w:r w:rsidRPr="00EF66B4">
        <w:rPr>
          <w:rFonts w:cstheme="minorHAnsi"/>
          <w:sz w:val="24"/>
          <w:szCs w:val="24"/>
        </w:rPr>
        <w:t>6.1.1</w:t>
      </w:r>
      <w:r w:rsidRPr="00EF66B4">
        <w:rPr>
          <w:rFonts w:cstheme="minorHAnsi"/>
          <w:sz w:val="24"/>
          <w:szCs w:val="24"/>
        </w:rPr>
        <w:tab/>
        <w:t>Dirsekler dik ve eller yaklaşık omuz genişliğinde olacak şekilde başlanır.</w:t>
      </w:r>
    </w:p>
    <w:p w14:paraId="12D8A6C2" w14:textId="77777777" w:rsidR="002923DC" w:rsidRPr="00EF66B4" w:rsidRDefault="002923DC" w:rsidP="007C5074">
      <w:pPr>
        <w:spacing w:line="276" w:lineRule="auto"/>
        <w:rPr>
          <w:rFonts w:cstheme="minorHAnsi"/>
          <w:sz w:val="24"/>
          <w:szCs w:val="24"/>
        </w:rPr>
      </w:pPr>
      <w:r w:rsidRPr="00EF66B4">
        <w:rPr>
          <w:rFonts w:cstheme="minorHAnsi"/>
          <w:sz w:val="24"/>
          <w:szCs w:val="24"/>
        </w:rPr>
        <w:t>6.1.2</w:t>
      </w:r>
      <w:r w:rsidRPr="00EF66B4">
        <w:rPr>
          <w:rFonts w:cstheme="minorHAnsi"/>
          <w:sz w:val="24"/>
          <w:szCs w:val="24"/>
        </w:rPr>
        <w:tab/>
        <w:t>Sırt her zaman düz olmalıdır.</w:t>
      </w:r>
    </w:p>
    <w:p w14:paraId="1C821D3F" w14:textId="77777777" w:rsidR="002923DC" w:rsidRPr="00EF66B4" w:rsidRDefault="002923DC" w:rsidP="007C5074">
      <w:pPr>
        <w:spacing w:line="276" w:lineRule="auto"/>
        <w:rPr>
          <w:rFonts w:cstheme="minorHAnsi"/>
          <w:sz w:val="24"/>
          <w:szCs w:val="24"/>
        </w:rPr>
      </w:pPr>
      <w:r w:rsidRPr="00EF66B4">
        <w:rPr>
          <w:rFonts w:cstheme="minorHAnsi"/>
          <w:sz w:val="24"/>
          <w:szCs w:val="24"/>
        </w:rPr>
        <w:t>6.1.3</w:t>
      </w:r>
      <w:r w:rsidRPr="00EF66B4">
        <w:rPr>
          <w:rFonts w:cstheme="minorHAnsi"/>
          <w:sz w:val="24"/>
          <w:szCs w:val="24"/>
        </w:rPr>
        <w:tab/>
        <w:t>Gövde yere doğru indirilir, dirsekler bükülerek, vücudun şekli bozulmadan, göğsün yere değecek kadar yaklaştırılıp (omuzlar dirsek seviyesinin altına gelecek kadar), tekrar vücut kollar üzerinde kaldırılarak, dirseklerin düz hale getirilmesi ile hareket tamamlanır.</w:t>
      </w:r>
    </w:p>
    <w:p w14:paraId="46A8B947" w14:textId="77777777" w:rsidR="002923DC" w:rsidRPr="00EF66B4" w:rsidRDefault="002923DC" w:rsidP="002607E7">
      <w:pPr>
        <w:spacing w:line="276" w:lineRule="auto"/>
        <w:jc w:val="both"/>
        <w:rPr>
          <w:rFonts w:cstheme="minorHAnsi"/>
          <w:sz w:val="24"/>
          <w:szCs w:val="24"/>
        </w:rPr>
      </w:pPr>
      <w:r w:rsidRPr="00EF66B4">
        <w:rPr>
          <w:rFonts w:cstheme="minorHAnsi"/>
          <w:sz w:val="24"/>
          <w:szCs w:val="24"/>
        </w:rPr>
        <w:lastRenderedPageBreak/>
        <w:t>6.1.4</w:t>
      </w:r>
      <w:r w:rsidRPr="00EF66B4">
        <w:rPr>
          <w:rFonts w:cstheme="minorHAnsi"/>
          <w:sz w:val="24"/>
          <w:szCs w:val="24"/>
        </w:rPr>
        <w:tab/>
        <w:t>Adayın dinlenmesine yalnızca yukarı pozisyonda izin verilir.</w:t>
      </w:r>
    </w:p>
    <w:p w14:paraId="51D8A5E5" w14:textId="77777777" w:rsidR="002923DC" w:rsidRPr="00EF66B4" w:rsidRDefault="002923DC" w:rsidP="002607E7">
      <w:pPr>
        <w:spacing w:line="276" w:lineRule="auto"/>
        <w:jc w:val="both"/>
        <w:rPr>
          <w:rFonts w:cstheme="minorHAnsi"/>
          <w:sz w:val="24"/>
          <w:szCs w:val="24"/>
        </w:rPr>
      </w:pPr>
      <w:r w:rsidRPr="00EF66B4">
        <w:rPr>
          <w:rFonts w:cstheme="minorHAnsi"/>
          <w:sz w:val="24"/>
          <w:szCs w:val="24"/>
        </w:rPr>
        <w:t>6.1.5</w:t>
      </w:r>
      <w:r w:rsidRPr="00EF66B4">
        <w:rPr>
          <w:rFonts w:cstheme="minorHAnsi"/>
          <w:sz w:val="24"/>
          <w:szCs w:val="24"/>
        </w:rPr>
        <w:tab/>
        <w:t xml:space="preserve">Aday puan alabilmek için iki dakika (120 sn.) içinde minimum sayıda </w:t>
      </w:r>
      <w:proofErr w:type="spellStart"/>
      <w:r w:rsidRPr="00EF66B4">
        <w:rPr>
          <w:rFonts w:cstheme="minorHAnsi"/>
          <w:sz w:val="24"/>
          <w:szCs w:val="24"/>
        </w:rPr>
        <w:t>şınav</w:t>
      </w:r>
      <w:proofErr w:type="spellEnd"/>
      <w:r w:rsidRPr="00EF66B4">
        <w:rPr>
          <w:rFonts w:cstheme="minorHAnsi"/>
          <w:sz w:val="24"/>
          <w:szCs w:val="24"/>
        </w:rPr>
        <w:t xml:space="preserve"> ile testi tamamlamalıdır.</w:t>
      </w:r>
    </w:p>
    <w:p w14:paraId="7F611881" w14:textId="77777777" w:rsidR="002923DC" w:rsidRPr="00EF66B4" w:rsidRDefault="002923DC" w:rsidP="002607E7">
      <w:pPr>
        <w:spacing w:line="276" w:lineRule="auto"/>
        <w:jc w:val="both"/>
        <w:rPr>
          <w:rFonts w:cstheme="minorHAnsi"/>
          <w:sz w:val="24"/>
          <w:szCs w:val="24"/>
        </w:rPr>
      </w:pPr>
      <w:r w:rsidRPr="00EF66B4">
        <w:rPr>
          <w:rFonts w:cstheme="minorHAnsi"/>
          <w:sz w:val="24"/>
          <w:szCs w:val="24"/>
        </w:rPr>
        <w:t>6.1.6</w:t>
      </w:r>
      <w:r w:rsidRPr="00EF66B4">
        <w:rPr>
          <w:rFonts w:cstheme="minorHAnsi"/>
          <w:sz w:val="24"/>
          <w:szCs w:val="24"/>
        </w:rPr>
        <w:tab/>
      </w:r>
      <w:proofErr w:type="spellStart"/>
      <w:r w:rsidRPr="00EF66B4">
        <w:rPr>
          <w:rFonts w:cstheme="minorHAnsi"/>
          <w:sz w:val="24"/>
          <w:szCs w:val="24"/>
        </w:rPr>
        <w:t>Şınav</w:t>
      </w:r>
      <w:proofErr w:type="spellEnd"/>
      <w:r w:rsidRPr="00EF66B4">
        <w:rPr>
          <w:rFonts w:cstheme="minorHAnsi"/>
          <w:sz w:val="24"/>
          <w:szCs w:val="24"/>
        </w:rPr>
        <w:t xml:space="preserve"> hareketi yaparken vücudun düz konumunun bozulması, dirsekler bükülürken omuzların dirsek seviyesinin altına inmemesi, vücut kollar üzerinde kaldırılırken dirseklerin düz konuma gelmemesi gibi yanlış hareketler değerlendirmelerde dikkate alınmaz.</w:t>
      </w:r>
    </w:p>
    <w:p w14:paraId="4AF616A8" w14:textId="77777777" w:rsidR="008E632A" w:rsidRPr="00EF66B4" w:rsidRDefault="002923DC" w:rsidP="002607E7">
      <w:pPr>
        <w:spacing w:line="276" w:lineRule="auto"/>
        <w:jc w:val="both"/>
        <w:rPr>
          <w:rFonts w:cstheme="minorHAnsi"/>
          <w:sz w:val="24"/>
          <w:szCs w:val="24"/>
        </w:rPr>
      </w:pPr>
      <w:r w:rsidRPr="00EF66B4">
        <w:rPr>
          <w:rFonts w:cstheme="minorHAnsi"/>
          <w:sz w:val="24"/>
          <w:szCs w:val="24"/>
        </w:rPr>
        <w:t>6.1.7</w:t>
      </w:r>
      <w:r w:rsidRPr="00EF66B4">
        <w:rPr>
          <w:rFonts w:cstheme="minorHAnsi"/>
          <w:sz w:val="24"/>
          <w:szCs w:val="24"/>
        </w:rPr>
        <w:tab/>
        <w:t>Gerçekleştirilen performansa göre puan değerlendirmesinde aşağıdaki puanlama tablosu baz alınacaktır.</w:t>
      </w:r>
    </w:p>
    <w:p w14:paraId="5DD0065E" w14:textId="77777777" w:rsidR="008E632A" w:rsidRPr="007C5074" w:rsidRDefault="008E632A" w:rsidP="007C5074">
      <w:pPr>
        <w:spacing w:line="276" w:lineRule="auto"/>
        <w:jc w:val="center"/>
        <w:rPr>
          <w:rFonts w:cstheme="minorHAnsi"/>
          <w:b/>
          <w:i/>
          <w:noProof/>
          <w:sz w:val="24"/>
          <w:szCs w:val="24"/>
          <w:lang w:eastAsia="tr-TR"/>
        </w:rPr>
      </w:pPr>
      <w:r w:rsidRPr="007C5074">
        <w:rPr>
          <w:rFonts w:cstheme="minorHAnsi"/>
          <w:b/>
          <w:i/>
          <w:noProof/>
          <w:sz w:val="24"/>
          <w:szCs w:val="24"/>
          <w:lang w:eastAsia="tr-TR"/>
        </w:rPr>
        <w:t>Tablo 1. Şınav Testi Puanlama Tablosu</w:t>
      </w:r>
    </w:p>
    <w:tbl>
      <w:tblPr>
        <w:tblW w:w="6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2"/>
        <w:gridCol w:w="848"/>
        <w:gridCol w:w="781"/>
        <w:gridCol w:w="1376"/>
        <w:gridCol w:w="847"/>
        <w:gridCol w:w="855"/>
      </w:tblGrid>
      <w:tr w:rsidR="008E632A" w:rsidRPr="00EF66B4" w14:paraId="11137596" w14:textId="77777777" w:rsidTr="00570E43">
        <w:trPr>
          <w:trHeight w:val="397"/>
          <w:jc w:val="center"/>
        </w:trPr>
        <w:tc>
          <w:tcPr>
            <w:tcW w:w="1392"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0912E1A"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TEKRAR SAYISI</w:t>
            </w:r>
          </w:p>
        </w:tc>
        <w:tc>
          <w:tcPr>
            <w:tcW w:w="162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CA248C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PUAN</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CED002"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TEKRAR SAYISI</w:t>
            </w:r>
          </w:p>
        </w:tc>
        <w:tc>
          <w:tcPr>
            <w:tcW w:w="170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10ED522"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PUAN</w:t>
            </w:r>
          </w:p>
        </w:tc>
      </w:tr>
      <w:tr w:rsidR="00EF66B4" w:rsidRPr="00EF66B4" w14:paraId="3DCD2B21" w14:textId="77777777" w:rsidTr="00570E43">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2B51D" w14:textId="77777777" w:rsidR="008E632A" w:rsidRPr="00EF66B4" w:rsidRDefault="008E632A" w:rsidP="00570E43">
            <w:pPr>
              <w:rPr>
                <w:rFonts w:cstheme="minorHAnsi"/>
                <w:b/>
                <w:noProof/>
                <w:sz w:val="24"/>
                <w:szCs w:val="24"/>
                <w:lang w:eastAsia="tr-TR"/>
              </w:rPr>
            </w:pP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3AE729"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Erkek</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C2F0A1"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Kadın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61712" w14:textId="77777777" w:rsidR="008E632A" w:rsidRPr="00EF66B4" w:rsidRDefault="008E632A" w:rsidP="00570E43">
            <w:pPr>
              <w:rPr>
                <w:rFonts w:cstheme="minorHAnsi"/>
                <w:b/>
                <w:noProof/>
                <w:sz w:val="24"/>
                <w:szCs w:val="24"/>
                <w:lang w:eastAsia="tr-TR"/>
              </w:rPr>
            </w:pP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FFEB6D"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Erkek</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CF77EE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Kadın</w:t>
            </w:r>
          </w:p>
        </w:tc>
      </w:tr>
      <w:tr w:rsidR="00EF66B4" w:rsidRPr="00EF66B4" w14:paraId="3754F71E"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2FC738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50</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9E889B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F6ECA5"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E1604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37</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36E0E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C5DD8D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r>
      <w:tr w:rsidR="00EF66B4" w:rsidRPr="00EF66B4" w14:paraId="6CF4A97F"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198FE2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49</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5B3093"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6374C2"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830BF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36</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6F0C9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432BD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10,5</w:t>
            </w:r>
          </w:p>
        </w:tc>
      </w:tr>
      <w:tr w:rsidR="00EF66B4" w:rsidRPr="00EF66B4" w14:paraId="781C26A9"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1174C4D"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48</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D6CD7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94F724"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A0C34"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35</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12DE7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7EE32B6"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r>
      <w:tr w:rsidR="00EF66B4" w:rsidRPr="00EF66B4" w14:paraId="5BC7ACDE"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B042A9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47</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9E2ACD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0C65D4"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B4DAE"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34</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CFF9FC"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1B5F01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9,5</w:t>
            </w:r>
          </w:p>
        </w:tc>
      </w:tr>
      <w:tr w:rsidR="00EF66B4" w:rsidRPr="00EF66B4" w14:paraId="0C47BD49"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63FA1AF"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46</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22A72A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17DD785" w14:textId="77777777" w:rsidR="008E632A" w:rsidRPr="00EF66B4" w:rsidRDefault="008E632A" w:rsidP="00570E43">
            <w:pPr>
              <w:jc w:val="center"/>
              <w:rPr>
                <w:rFonts w:cstheme="minorHAnsi"/>
                <w:i/>
                <w:noProof/>
                <w:sz w:val="24"/>
                <w:szCs w:val="24"/>
                <w:lang w:eastAsia="tr-TR"/>
              </w:rPr>
            </w:pP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C1FB81"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33</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DA7D2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00DDC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r>
      <w:tr w:rsidR="00EF66B4" w:rsidRPr="00EF66B4" w14:paraId="0DB86D3E"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35454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45</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1AF91A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772A95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D7AFB3"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32</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7C1CE1"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6C95B8"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8,5</w:t>
            </w:r>
          </w:p>
        </w:tc>
      </w:tr>
      <w:tr w:rsidR="00EF66B4" w:rsidRPr="00EF66B4" w14:paraId="2A5745A8"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743A7BE"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44</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9871FC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FDA8E7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98A3EF"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31</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D5B17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5,5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06BB9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r>
      <w:tr w:rsidR="00EF66B4" w:rsidRPr="00EF66B4" w14:paraId="22B10E0B"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1801B0"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43</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05BDF7"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4557E7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E1EEAE"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30</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C8E5351"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5</w:t>
            </w: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B1F168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7,5</w:t>
            </w:r>
          </w:p>
        </w:tc>
      </w:tr>
      <w:tr w:rsidR="00EF66B4" w:rsidRPr="00EF66B4" w14:paraId="0C186D49"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74885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42</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9F9BB0"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824BBB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2B41A"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29</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0401A4" w14:textId="77777777" w:rsidR="008E632A" w:rsidRPr="00EF66B4" w:rsidRDefault="008E632A" w:rsidP="00570E43">
            <w:pPr>
              <w:jc w:val="center"/>
              <w:rPr>
                <w:rFonts w:cstheme="minorHAnsi"/>
                <w:i/>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ABFD34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r>
      <w:tr w:rsidR="00EF66B4" w:rsidRPr="00EF66B4" w14:paraId="627845DC"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02548F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41</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6DBF9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A5CE297"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DC50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28</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2C4EED" w14:textId="77777777" w:rsidR="008E632A" w:rsidRPr="00EF66B4" w:rsidRDefault="008E632A" w:rsidP="00570E43">
            <w:pPr>
              <w:jc w:val="center"/>
              <w:rPr>
                <w:rFonts w:cstheme="minorHAnsi"/>
                <w:i/>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DC821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6,5</w:t>
            </w:r>
          </w:p>
        </w:tc>
      </w:tr>
      <w:tr w:rsidR="00EF66B4" w:rsidRPr="00EF66B4" w14:paraId="496B12BE"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B1CF319"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40</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A6C851"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95FBB2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B4D9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27</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FD4B7D" w14:textId="77777777" w:rsidR="008E632A" w:rsidRPr="00EF66B4" w:rsidRDefault="008E632A" w:rsidP="00570E43">
            <w:pPr>
              <w:jc w:val="center"/>
              <w:rPr>
                <w:rFonts w:cstheme="minorHAnsi"/>
                <w:b/>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845D0E1" w14:textId="77777777" w:rsidR="008E632A" w:rsidRPr="00EF66B4" w:rsidRDefault="008E632A" w:rsidP="00570E43">
            <w:pPr>
              <w:jc w:val="center"/>
              <w:rPr>
                <w:rFonts w:cstheme="minorHAnsi"/>
                <w:b/>
                <w:noProof/>
                <w:sz w:val="24"/>
                <w:szCs w:val="24"/>
                <w:lang w:eastAsia="tr-TR"/>
              </w:rPr>
            </w:pPr>
            <w:r w:rsidRPr="00EF66B4">
              <w:rPr>
                <w:rFonts w:cstheme="minorHAnsi"/>
                <w:i/>
                <w:noProof/>
                <w:sz w:val="24"/>
                <w:szCs w:val="24"/>
                <w:lang w:eastAsia="tr-TR"/>
              </w:rPr>
              <w:t>6</w:t>
            </w:r>
          </w:p>
        </w:tc>
      </w:tr>
      <w:tr w:rsidR="00EF66B4" w:rsidRPr="00EF66B4" w14:paraId="5EF6DBC5"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BBAD60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39</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9B247B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9,5</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7767B5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66B17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26</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B2FB8B" w14:textId="77777777" w:rsidR="008E632A" w:rsidRPr="00EF66B4" w:rsidRDefault="008E632A" w:rsidP="00570E43">
            <w:pPr>
              <w:jc w:val="center"/>
              <w:rPr>
                <w:rFonts w:cstheme="minorHAnsi"/>
                <w:b/>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68F11F" w14:textId="77777777" w:rsidR="008E632A" w:rsidRPr="00EF66B4" w:rsidRDefault="008E632A" w:rsidP="00570E43">
            <w:pPr>
              <w:jc w:val="center"/>
              <w:rPr>
                <w:rFonts w:cstheme="minorHAnsi"/>
                <w:b/>
                <w:noProof/>
                <w:sz w:val="24"/>
                <w:szCs w:val="24"/>
                <w:lang w:eastAsia="tr-TR"/>
              </w:rPr>
            </w:pPr>
            <w:r w:rsidRPr="00EF66B4">
              <w:rPr>
                <w:rFonts w:cstheme="minorHAnsi"/>
                <w:i/>
                <w:noProof/>
                <w:sz w:val="24"/>
                <w:szCs w:val="24"/>
                <w:lang w:eastAsia="tr-TR"/>
              </w:rPr>
              <w:t>5,5</w:t>
            </w:r>
          </w:p>
        </w:tc>
      </w:tr>
      <w:tr w:rsidR="00EF66B4" w:rsidRPr="00EF66B4" w14:paraId="7CBDD256" w14:textId="77777777" w:rsidTr="00570E43">
        <w:trPr>
          <w:trHeight w:val="397"/>
          <w:jc w:val="center"/>
        </w:trPr>
        <w:tc>
          <w:tcPr>
            <w:tcW w:w="13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5A068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38</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B973CF"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c>
          <w:tcPr>
            <w:tcW w:w="78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49CB55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11,5</w:t>
            </w:r>
          </w:p>
        </w:tc>
        <w:tc>
          <w:tcPr>
            <w:tcW w:w="13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E504FF"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25</w:t>
            </w:r>
          </w:p>
        </w:tc>
        <w:tc>
          <w:tcPr>
            <w:tcW w:w="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FD8E4B" w14:textId="77777777" w:rsidR="008E632A" w:rsidRPr="00EF66B4" w:rsidRDefault="008E632A" w:rsidP="00570E43">
            <w:pPr>
              <w:jc w:val="center"/>
              <w:rPr>
                <w:rFonts w:cstheme="minorHAnsi"/>
                <w:b/>
                <w:noProof/>
                <w:sz w:val="24"/>
                <w:szCs w:val="24"/>
                <w:lang w:eastAsia="tr-TR"/>
              </w:rPr>
            </w:pPr>
          </w:p>
        </w:tc>
        <w:tc>
          <w:tcPr>
            <w:tcW w:w="85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0489D0E" w14:textId="77777777" w:rsidR="008E632A" w:rsidRPr="00EF66B4" w:rsidRDefault="008E632A" w:rsidP="00570E43">
            <w:pPr>
              <w:jc w:val="center"/>
              <w:rPr>
                <w:rFonts w:cstheme="minorHAnsi"/>
                <w:b/>
                <w:noProof/>
                <w:sz w:val="24"/>
                <w:szCs w:val="24"/>
                <w:lang w:eastAsia="tr-TR"/>
              </w:rPr>
            </w:pPr>
            <w:r w:rsidRPr="00EF66B4">
              <w:rPr>
                <w:rFonts w:cstheme="minorHAnsi"/>
                <w:i/>
                <w:noProof/>
                <w:sz w:val="24"/>
                <w:szCs w:val="24"/>
                <w:lang w:eastAsia="tr-TR"/>
              </w:rPr>
              <w:t>5</w:t>
            </w:r>
          </w:p>
        </w:tc>
      </w:tr>
    </w:tbl>
    <w:p w14:paraId="193B2C8D" w14:textId="77777777" w:rsidR="008E632A" w:rsidRPr="00EF66B4" w:rsidRDefault="008E632A" w:rsidP="001F30BA">
      <w:pPr>
        <w:rPr>
          <w:rFonts w:cstheme="minorHAnsi"/>
          <w:sz w:val="24"/>
          <w:szCs w:val="24"/>
        </w:rPr>
      </w:pPr>
    </w:p>
    <w:p w14:paraId="0E28D01A" w14:textId="77777777" w:rsidR="008E632A" w:rsidRPr="007C5074" w:rsidRDefault="008E632A" w:rsidP="008E632A">
      <w:pPr>
        <w:pStyle w:val="Balk2"/>
        <w:rPr>
          <w:rFonts w:asciiTheme="minorHAnsi" w:hAnsiTheme="minorHAnsi" w:cstheme="minorHAnsi"/>
          <w:b/>
          <w:color w:val="auto"/>
        </w:rPr>
      </w:pPr>
      <w:bookmarkStart w:id="12" w:name="_Toc179366590"/>
      <w:r w:rsidRPr="007C5074">
        <w:rPr>
          <w:rFonts w:asciiTheme="minorHAnsi" w:hAnsiTheme="minorHAnsi" w:cstheme="minorHAnsi"/>
          <w:b/>
          <w:color w:val="auto"/>
        </w:rPr>
        <w:t>6.2 Mekik Uygulama Esasları</w:t>
      </w:r>
      <w:bookmarkEnd w:id="12"/>
    </w:p>
    <w:p w14:paraId="4EC435BC" w14:textId="77777777" w:rsidR="008E632A" w:rsidRPr="00EF66B4" w:rsidRDefault="008E632A" w:rsidP="008E632A">
      <w:pPr>
        <w:jc w:val="center"/>
        <w:rPr>
          <w:rFonts w:cstheme="minorHAnsi"/>
        </w:rPr>
      </w:pPr>
      <w:r w:rsidRPr="00EF66B4">
        <w:rPr>
          <w:rFonts w:cstheme="minorHAnsi"/>
          <w:noProof/>
          <w:lang w:eastAsia="tr-TR"/>
        </w:rPr>
        <w:drawing>
          <wp:inline distT="0" distB="0" distL="0" distR="0" wp14:anchorId="2B0D09A9" wp14:editId="2E3854CA">
            <wp:extent cx="5267325" cy="2047875"/>
            <wp:effectExtent l="0" t="0" r="9525" b="9525"/>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7325" cy="2047875"/>
                    </a:xfrm>
                    <a:prstGeom prst="rect">
                      <a:avLst/>
                    </a:prstGeom>
                  </pic:spPr>
                </pic:pic>
              </a:graphicData>
            </a:graphic>
          </wp:inline>
        </w:drawing>
      </w:r>
    </w:p>
    <w:p w14:paraId="584E414A" w14:textId="77777777" w:rsidR="008E632A" w:rsidRPr="007C5074" w:rsidRDefault="008E632A" w:rsidP="008E632A">
      <w:pPr>
        <w:jc w:val="center"/>
        <w:rPr>
          <w:rFonts w:cstheme="minorHAnsi"/>
        </w:rPr>
      </w:pPr>
      <w:r w:rsidRPr="007C5074">
        <w:rPr>
          <w:rFonts w:cstheme="minorHAnsi"/>
        </w:rPr>
        <w:t xml:space="preserve"> Resim 2. Mekik Testi</w:t>
      </w:r>
    </w:p>
    <w:p w14:paraId="4D2BA579"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lastRenderedPageBreak/>
        <w:t>6.2.1</w:t>
      </w:r>
      <w:r w:rsidRPr="00EF66B4">
        <w:rPr>
          <w:rFonts w:cstheme="minorHAnsi"/>
          <w:sz w:val="24"/>
          <w:szCs w:val="24"/>
        </w:rPr>
        <w:tab/>
        <w:t>Mekik için dizler 90 derecelik açıyla bükülerek, sırtüstü pozisyonda başlanılır.</w:t>
      </w:r>
    </w:p>
    <w:p w14:paraId="1E77FAE3"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6.2.2</w:t>
      </w:r>
      <w:r w:rsidRPr="00EF66B4">
        <w:rPr>
          <w:rFonts w:cstheme="minorHAnsi"/>
          <w:sz w:val="24"/>
          <w:szCs w:val="24"/>
        </w:rPr>
        <w:tab/>
        <w:t>Kollar göğüs üstünde omuz başlarında çapraz pozisyonda birleştirilir.</w:t>
      </w:r>
    </w:p>
    <w:p w14:paraId="7BE08777"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6.2.3</w:t>
      </w:r>
      <w:r w:rsidRPr="00EF66B4">
        <w:rPr>
          <w:rFonts w:cstheme="minorHAnsi"/>
          <w:sz w:val="24"/>
          <w:szCs w:val="24"/>
        </w:rPr>
        <w:tab/>
        <w:t>Ayaklar yere düz şekilde bitişik olarak yerleştirilir ve adayın ayak bileklerinden sıkıca tutulur.</w:t>
      </w:r>
    </w:p>
    <w:p w14:paraId="6FB9D87D"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6.2.4</w:t>
      </w:r>
      <w:r w:rsidRPr="00EF66B4">
        <w:rPr>
          <w:rFonts w:cstheme="minorHAnsi"/>
          <w:sz w:val="24"/>
          <w:szCs w:val="24"/>
        </w:rPr>
        <w:tab/>
        <w:t>Üst vücut en az 90 derece kaldırılır. Belden, vücut yere dik konuma gelene kadar doğrularak kalkmak ve tekrar yatmak bir tekrardır.</w:t>
      </w:r>
    </w:p>
    <w:p w14:paraId="47B321C8"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6.2.5</w:t>
      </w:r>
      <w:r w:rsidRPr="00EF66B4">
        <w:rPr>
          <w:rFonts w:cstheme="minorHAnsi"/>
          <w:sz w:val="24"/>
          <w:szCs w:val="24"/>
        </w:rPr>
        <w:tab/>
        <w:t>Adayın dinlenmesine yalnızca dik pozisyonda iken izin verilir.</w:t>
      </w:r>
    </w:p>
    <w:p w14:paraId="3E23BE90"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6.2.6</w:t>
      </w:r>
      <w:r w:rsidRPr="00EF66B4">
        <w:rPr>
          <w:rFonts w:cstheme="minorHAnsi"/>
          <w:sz w:val="24"/>
          <w:szCs w:val="24"/>
        </w:rPr>
        <w:tab/>
        <w:t xml:space="preserve">Aday puan alabilmek için iki dakika (120 sn.) içinde minimum sayıda mekik ile testi tamamlamalıdır. </w:t>
      </w:r>
    </w:p>
    <w:p w14:paraId="7C526A08" w14:textId="77777777" w:rsidR="009E3791" w:rsidRPr="00EF66B4" w:rsidRDefault="008E632A" w:rsidP="007C5074">
      <w:pPr>
        <w:spacing w:line="276" w:lineRule="auto"/>
        <w:jc w:val="both"/>
        <w:rPr>
          <w:rFonts w:cstheme="minorHAnsi"/>
          <w:sz w:val="24"/>
          <w:szCs w:val="24"/>
        </w:rPr>
      </w:pPr>
      <w:r w:rsidRPr="00EF66B4">
        <w:rPr>
          <w:rFonts w:cstheme="minorHAnsi"/>
          <w:sz w:val="24"/>
          <w:szCs w:val="24"/>
        </w:rPr>
        <w:t>6.2.7</w:t>
      </w:r>
      <w:r w:rsidRPr="00EF66B4">
        <w:rPr>
          <w:rFonts w:cstheme="minorHAnsi"/>
          <w:sz w:val="24"/>
          <w:szCs w:val="24"/>
        </w:rPr>
        <w:tab/>
        <w:t>Mekik hareketi yaparken yere sırt üstü tam yatılmaması, yerden doğrulurken doğru pozisyonda olunmaması, ellerin omuzlardan çözülmesi ve vücudun yere dik konuma gelememesi gibi yanlış hareketler değerlendirmelerde dikkate alınmaz.</w:t>
      </w:r>
    </w:p>
    <w:p w14:paraId="00BABF4E" w14:textId="77777777" w:rsidR="008E632A" w:rsidRDefault="008E632A" w:rsidP="007C5074">
      <w:pPr>
        <w:spacing w:line="276" w:lineRule="auto"/>
        <w:jc w:val="both"/>
        <w:rPr>
          <w:rFonts w:cstheme="minorHAnsi"/>
          <w:b/>
          <w:i/>
          <w:noProof/>
          <w:sz w:val="24"/>
          <w:szCs w:val="24"/>
          <w:lang w:eastAsia="tr-TR"/>
        </w:rPr>
      </w:pPr>
      <w:r w:rsidRPr="00EF66B4">
        <w:rPr>
          <w:rFonts w:cstheme="minorHAnsi"/>
          <w:sz w:val="24"/>
          <w:szCs w:val="24"/>
        </w:rPr>
        <w:t>6.2.8</w:t>
      </w:r>
      <w:r w:rsidRPr="00EF66B4">
        <w:rPr>
          <w:rFonts w:cstheme="minorHAnsi"/>
          <w:sz w:val="24"/>
          <w:szCs w:val="24"/>
        </w:rPr>
        <w:tab/>
        <w:t>Gerçekleştirilen performansa göre puan değerlendirmesinde aşağıdaki puanlama tablosu baz alınır.</w:t>
      </w:r>
      <w:r w:rsidRPr="00EF66B4">
        <w:rPr>
          <w:rFonts w:cstheme="minorHAnsi"/>
          <w:b/>
          <w:i/>
          <w:noProof/>
          <w:sz w:val="24"/>
          <w:szCs w:val="24"/>
          <w:lang w:eastAsia="tr-TR"/>
        </w:rPr>
        <w:t xml:space="preserve"> </w:t>
      </w:r>
    </w:p>
    <w:p w14:paraId="1749B355" w14:textId="77777777" w:rsidR="007C5074" w:rsidRPr="00EF66B4" w:rsidRDefault="007C5074" w:rsidP="007C5074">
      <w:pPr>
        <w:spacing w:line="276" w:lineRule="auto"/>
        <w:jc w:val="both"/>
        <w:rPr>
          <w:rFonts w:cstheme="minorHAnsi"/>
          <w:b/>
          <w:i/>
          <w:noProof/>
          <w:sz w:val="24"/>
          <w:szCs w:val="24"/>
          <w:lang w:eastAsia="tr-TR"/>
        </w:rPr>
      </w:pPr>
    </w:p>
    <w:p w14:paraId="01718CDD" w14:textId="77777777" w:rsidR="008E632A" w:rsidRPr="00EF66B4" w:rsidRDefault="008E632A" w:rsidP="007C5074">
      <w:pPr>
        <w:spacing w:line="276" w:lineRule="auto"/>
        <w:jc w:val="center"/>
        <w:rPr>
          <w:rFonts w:cstheme="minorHAnsi"/>
          <w:b/>
          <w:i/>
          <w:noProof/>
          <w:sz w:val="24"/>
          <w:szCs w:val="24"/>
          <w:lang w:eastAsia="tr-TR"/>
        </w:rPr>
      </w:pPr>
      <w:r w:rsidRPr="00EF66B4">
        <w:rPr>
          <w:rFonts w:cstheme="minorHAnsi"/>
          <w:b/>
          <w:i/>
          <w:noProof/>
          <w:sz w:val="24"/>
          <w:szCs w:val="24"/>
          <w:lang w:eastAsia="tr-TR"/>
        </w:rPr>
        <w:t>Tablo 2. Mekik Testi Puanlama Tablosu</w:t>
      </w: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6"/>
        <w:gridCol w:w="1460"/>
        <w:gridCol w:w="1275"/>
      </w:tblGrid>
      <w:tr w:rsidR="008E632A" w:rsidRPr="00EF66B4" w14:paraId="786B1C5D" w14:textId="77777777" w:rsidTr="00570E43">
        <w:trPr>
          <w:trHeight w:val="397"/>
          <w:jc w:val="center"/>
        </w:trPr>
        <w:tc>
          <w:tcPr>
            <w:tcW w:w="1796"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C35B61D"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TEKRAR SAYISI</w:t>
            </w:r>
          </w:p>
        </w:tc>
        <w:tc>
          <w:tcPr>
            <w:tcW w:w="27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398651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PUAN</w:t>
            </w:r>
          </w:p>
        </w:tc>
      </w:tr>
      <w:tr w:rsidR="00EF66B4" w:rsidRPr="00EF66B4" w14:paraId="0CB6EFF4" w14:textId="77777777" w:rsidTr="00570E43">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C0309" w14:textId="77777777" w:rsidR="008E632A" w:rsidRPr="00EF66B4" w:rsidRDefault="008E632A" w:rsidP="00570E43">
            <w:pPr>
              <w:jc w:val="center"/>
              <w:rPr>
                <w:rFonts w:cstheme="minorHAnsi"/>
                <w:b/>
                <w:noProof/>
                <w:sz w:val="24"/>
                <w:szCs w:val="24"/>
                <w:lang w:eastAsia="tr-TR"/>
              </w:rPr>
            </w:pP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7D55CB"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Erkek</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A5151A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Kadın</w:t>
            </w:r>
          </w:p>
        </w:tc>
      </w:tr>
      <w:tr w:rsidR="008E632A" w:rsidRPr="00EF66B4" w14:paraId="1DB8CBD1"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202D8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76 – üstü</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7F24E7"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AB786BC" w14:textId="77777777" w:rsidR="008E632A" w:rsidRPr="00EF66B4" w:rsidRDefault="008E632A" w:rsidP="00570E43">
            <w:pPr>
              <w:jc w:val="center"/>
              <w:rPr>
                <w:rFonts w:cstheme="minorHAnsi"/>
                <w:i/>
                <w:noProof/>
                <w:sz w:val="24"/>
                <w:szCs w:val="24"/>
                <w:lang w:eastAsia="tr-TR"/>
              </w:rPr>
            </w:pPr>
          </w:p>
        </w:tc>
      </w:tr>
      <w:tr w:rsidR="00EF66B4" w:rsidRPr="00EF66B4" w14:paraId="41034CE0"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6FCB8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71 - 75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DF88C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90185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r>
      <w:tr w:rsidR="00EF66B4" w:rsidRPr="00EF66B4" w14:paraId="67083E8C"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6A903D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66 - 70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D05407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8734F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r>
      <w:tr w:rsidR="00EF66B4" w:rsidRPr="00EF66B4" w14:paraId="37C65861"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5477FF"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61 - 65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D8C442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91EA5A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r>
      <w:tr w:rsidR="00EF66B4" w:rsidRPr="00EF66B4" w14:paraId="7C49F805"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F39511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56 - 60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4E99123"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F71D01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r>
      <w:tr w:rsidR="00EF66B4" w:rsidRPr="00EF66B4" w14:paraId="3D2DB55E"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BCD20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51 - 55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D213E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52A26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r>
      <w:tr w:rsidR="00EF66B4" w:rsidRPr="00EF66B4" w14:paraId="71C6271F"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D93B07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46 - 50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E58C7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4B674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r>
      <w:tr w:rsidR="00EF66B4" w:rsidRPr="00EF66B4" w14:paraId="50BE0AB3"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D7B4AA"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41 - 45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3AC6E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EC9FDF"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r>
      <w:tr w:rsidR="00EF66B4" w:rsidRPr="00EF66B4" w14:paraId="54C165B3"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AD42F4"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36 - 40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EE60E3"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079A91"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r>
      <w:tr w:rsidR="00EF66B4" w:rsidRPr="00EF66B4" w14:paraId="3F45EF18"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A67574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31 - 35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8BEAB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B7BFC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r>
      <w:tr w:rsidR="00EF66B4" w:rsidRPr="00EF66B4" w14:paraId="1A04B134"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8F23A7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26 - 30</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FB9E3C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5</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63857C"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r>
      <w:tr w:rsidR="00EF66B4" w:rsidRPr="00EF66B4" w14:paraId="6A2467B2" w14:textId="77777777" w:rsidTr="00570E43">
        <w:trPr>
          <w:trHeight w:val="397"/>
          <w:jc w:val="center"/>
        </w:trPr>
        <w:tc>
          <w:tcPr>
            <w:tcW w:w="17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10ED27C"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21 - 25</w:t>
            </w:r>
          </w:p>
        </w:tc>
        <w:tc>
          <w:tcPr>
            <w:tcW w:w="14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ADBA88" w14:textId="77777777" w:rsidR="008E632A" w:rsidRPr="00EF66B4" w:rsidRDefault="008E632A" w:rsidP="00570E43">
            <w:pPr>
              <w:jc w:val="center"/>
              <w:rPr>
                <w:rFonts w:cstheme="minorHAnsi"/>
                <w:i/>
                <w:noProof/>
                <w:sz w:val="24"/>
                <w:szCs w:val="24"/>
                <w:lang w:eastAsia="tr-TR"/>
              </w:rPr>
            </w:pP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D9EB4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5</w:t>
            </w:r>
          </w:p>
        </w:tc>
      </w:tr>
    </w:tbl>
    <w:p w14:paraId="11AB147F" w14:textId="77777777" w:rsidR="008E632A" w:rsidRDefault="008E632A" w:rsidP="008E632A">
      <w:pPr>
        <w:rPr>
          <w:rFonts w:cstheme="minorHAnsi"/>
        </w:rPr>
      </w:pPr>
    </w:p>
    <w:p w14:paraId="6B3E1723" w14:textId="77777777" w:rsidR="007C5074" w:rsidRDefault="007C5074" w:rsidP="008E632A">
      <w:pPr>
        <w:rPr>
          <w:rFonts w:cstheme="minorHAnsi"/>
        </w:rPr>
      </w:pPr>
    </w:p>
    <w:p w14:paraId="480A9319" w14:textId="77777777" w:rsidR="007C5074" w:rsidRDefault="007C5074" w:rsidP="008E632A">
      <w:pPr>
        <w:rPr>
          <w:rFonts w:cstheme="minorHAnsi"/>
        </w:rPr>
      </w:pPr>
    </w:p>
    <w:p w14:paraId="58BA09CF" w14:textId="77777777" w:rsidR="007C5074" w:rsidRDefault="007C5074" w:rsidP="008E632A">
      <w:pPr>
        <w:rPr>
          <w:rFonts w:cstheme="minorHAnsi"/>
        </w:rPr>
      </w:pPr>
    </w:p>
    <w:p w14:paraId="74174155" w14:textId="77777777" w:rsidR="007C5074" w:rsidRDefault="007C5074" w:rsidP="008E632A">
      <w:pPr>
        <w:rPr>
          <w:rFonts w:cstheme="minorHAnsi"/>
        </w:rPr>
      </w:pPr>
    </w:p>
    <w:p w14:paraId="3B3252BD" w14:textId="77777777" w:rsidR="007C5074" w:rsidRDefault="007C5074" w:rsidP="008E632A">
      <w:pPr>
        <w:rPr>
          <w:rFonts w:cstheme="minorHAnsi"/>
        </w:rPr>
      </w:pPr>
    </w:p>
    <w:p w14:paraId="149CF60D" w14:textId="77777777" w:rsidR="007C5074" w:rsidRDefault="007C5074" w:rsidP="008E632A">
      <w:pPr>
        <w:rPr>
          <w:rFonts w:cstheme="minorHAnsi"/>
        </w:rPr>
      </w:pPr>
    </w:p>
    <w:p w14:paraId="64981EF2" w14:textId="77777777" w:rsidR="007C5074" w:rsidRDefault="007C5074" w:rsidP="008E632A">
      <w:pPr>
        <w:rPr>
          <w:rFonts w:cstheme="minorHAnsi"/>
        </w:rPr>
      </w:pPr>
    </w:p>
    <w:p w14:paraId="3AE81C08" w14:textId="77777777" w:rsidR="007C5074" w:rsidRPr="00EF66B4" w:rsidRDefault="007C5074" w:rsidP="008E632A">
      <w:pPr>
        <w:rPr>
          <w:rFonts w:cstheme="minorHAnsi"/>
        </w:rPr>
      </w:pPr>
    </w:p>
    <w:p w14:paraId="75882AE1" w14:textId="77777777" w:rsidR="008E632A" w:rsidRPr="007C5074" w:rsidRDefault="008E632A" w:rsidP="008E632A">
      <w:pPr>
        <w:pStyle w:val="Balk2"/>
        <w:rPr>
          <w:rFonts w:asciiTheme="minorHAnsi" w:hAnsiTheme="minorHAnsi" w:cstheme="minorHAnsi"/>
          <w:b/>
          <w:color w:val="auto"/>
        </w:rPr>
      </w:pPr>
      <w:bookmarkStart w:id="13" w:name="_Toc179366591"/>
      <w:r w:rsidRPr="007C5074">
        <w:rPr>
          <w:rFonts w:asciiTheme="minorHAnsi" w:hAnsiTheme="minorHAnsi" w:cstheme="minorHAnsi"/>
          <w:b/>
          <w:color w:val="auto"/>
        </w:rPr>
        <w:lastRenderedPageBreak/>
        <w:t>6.3 Barfiks Uygulama Esasları</w:t>
      </w:r>
      <w:bookmarkEnd w:id="13"/>
    </w:p>
    <w:p w14:paraId="03E200FD" w14:textId="77777777" w:rsidR="009E3791" w:rsidRPr="00EF66B4" w:rsidRDefault="009E3791" w:rsidP="001F30BA">
      <w:pPr>
        <w:rPr>
          <w:rFonts w:cstheme="minorHAnsi"/>
          <w:sz w:val="24"/>
          <w:szCs w:val="24"/>
        </w:rPr>
      </w:pPr>
    </w:p>
    <w:p w14:paraId="104C9825" w14:textId="77777777" w:rsidR="009E3791" w:rsidRPr="00EF66B4" w:rsidRDefault="008E632A" w:rsidP="00E54477">
      <w:pPr>
        <w:jc w:val="center"/>
        <w:rPr>
          <w:rFonts w:cstheme="minorHAnsi"/>
          <w:sz w:val="24"/>
          <w:szCs w:val="24"/>
        </w:rPr>
      </w:pPr>
      <w:r w:rsidRPr="00EF66B4">
        <w:rPr>
          <w:rFonts w:cstheme="minorHAnsi"/>
          <w:noProof/>
          <w:lang w:eastAsia="tr-TR"/>
        </w:rPr>
        <w:drawing>
          <wp:inline distT="0" distB="0" distL="0" distR="0" wp14:anchorId="42198C4B" wp14:editId="6927FAF3">
            <wp:extent cx="5038725" cy="2514600"/>
            <wp:effectExtent l="0" t="0" r="952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8725" cy="2514600"/>
                    </a:xfrm>
                    <a:prstGeom prst="rect">
                      <a:avLst/>
                    </a:prstGeom>
                  </pic:spPr>
                </pic:pic>
              </a:graphicData>
            </a:graphic>
          </wp:inline>
        </w:drawing>
      </w:r>
    </w:p>
    <w:p w14:paraId="657579B0" w14:textId="77777777" w:rsidR="008E632A" w:rsidRDefault="008E632A" w:rsidP="00953E27">
      <w:pPr>
        <w:spacing w:line="276" w:lineRule="auto"/>
        <w:jc w:val="center"/>
        <w:rPr>
          <w:rFonts w:cstheme="minorHAnsi"/>
        </w:rPr>
      </w:pPr>
      <w:r w:rsidRPr="007C5074">
        <w:rPr>
          <w:rFonts w:cstheme="minorHAnsi"/>
        </w:rPr>
        <w:t>Resim 3. Barfiks Testi</w:t>
      </w:r>
    </w:p>
    <w:p w14:paraId="66CA4241" w14:textId="77777777" w:rsidR="00953E27" w:rsidRPr="007C5074" w:rsidRDefault="00953E27" w:rsidP="00953E27">
      <w:pPr>
        <w:spacing w:line="276" w:lineRule="auto"/>
        <w:jc w:val="center"/>
        <w:rPr>
          <w:rFonts w:cstheme="minorHAnsi"/>
        </w:rPr>
      </w:pPr>
    </w:p>
    <w:p w14:paraId="785CB856" w14:textId="77777777" w:rsidR="008E632A" w:rsidRPr="00EF66B4" w:rsidRDefault="008E632A" w:rsidP="00953E27">
      <w:pPr>
        <w:spacing w:line="276" w:lineRule="auto"/>
        <w:jc w:val="both"/>
        <w:rPr>
          <w:rFonts w:cstheme="minorHAnsi"/>
          <w:sz w:val="24"/>
          <w:szCs w:val="24"/>
        </w:rPr>
      </w:pPr>
      <w:r w:rsidRPr="00EF66B4">
        <w:rPr>
          <w:rFonts w:cstheme="minorHAnsi"/>
          <w:sz w:val="24"/>
          <w:szCs w:val="24"/>
        </w:rPr>
        <w:t>6.3.1</w:t>
      </w:r>
      <w:r w:rsidRPr="00EF66B4">
        <w:rPr>
          <w:rFonts w:cstheme="minorHAnsi"/>
          <w:sz w:val="24"/>
          <w:szCs w:val="24"/>
        </w:rPr>
        <w:tab/>
        <w:t>Barfiks barı eller omuz genişliğinde açık, avuç içleri öne bakacak şekilde kavranır.</w:t>
      </w:r>
    </w:p>
    <w:p w14:paraId="1818BDB2" w14:textId="77777777" w:rsidR="008E632A" w:rsidRPr="00EF66B4" w:rsidRDefault="008E632A" w:rsidP="00953E27">
      <w:pPr>
        <w:spacing w:line="276" w:lineRule="auto"/>
        <w:jc w:val="both"/>
        <w:rPr>
          <w:rFonts w:cstheme="minorHAnsi"/>
          <w:sz w:val="24"/>
          <w:szCs w:val="24"/>
        </w:rPr>
      </w:pPr>
      <w:r w:rsidRPr="00EF66B4">
        <w:rPr>
          <w:rFonts w:cstheme="minorHAnsi"/>
          <w:sz w:val="24"/>
          <w:szCs w:val="24"/>
        </w:rPr>
        <w:t>6.3.2</w:t>
      </w:r>
      <w:r w:rsidRPr="00EF66B4">
        <w:rPr>
          <w:rFonts w:cstheme="minorHAnsi"/>
          <w:sz w:val="24"/>
          <w:szCs w:val="24"/>
        </w:rPr>
        <w:tab/>
        <w:t>Aday kolları dik bir şekilde vücudundan destek almadan kolları ile çene barın üzerine çıkacak şekilde kendini yukarı çeker ve kollar gergin oluncaya kadar vücut aşağıya sarkıtılır.</w:t>
      </w:r>
    </w:p>
    <w:p w14:paraId="08321249" w14:textId="77777777" w:rsidR="008E632A" w:rsidRPr="00EF66B4" w:rsidRDefault="008E632A" w:rsidP="00953E27">
      <w:pPr>
        <w:spacing w:line="276" w:lineRule="auto"/>
        <w:jc w:val="both"/>
        <w:rPr>
          <w:rFonts w:cstheme="minorHAnsi"/>
          <w:sz w:val="24"/>
          <w:szCs w:val="24"/>
        </w:rPr>
      </w:pPr>
      <w:r w:rsidRPr="00EF66B4">
        <w:rPr>
          <w:rFonts w:cstheme="minorHAnsi"/>
          <w:sz w:val="24"/>
          <w:szCs w:val="24"/>
        </w:rPr>
        <w:t>6.3.3</w:t>
      </w:r>
      <w:r w:rsidRPr="00EF66B4">
        <w:rPr>
          <w:rFonts w:cstheme="minorHAnsi"/>
          <w:sz w:val="24"/>
          <w:szCs w:val="24"/>
        </w:rPr>
        <w:tab/>
        <w:t>Adayın dinlenmesine yalnızca kollar serbest pozisyonunda bara asılı halde iken izin verilir, ayaklar kesinlikle yere temas ettirilmez.</w:t>
      </w:r>
    </w:p>
    <w:p w14:paraId="03F42BFA"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6.3.4</w:t>
      </w:r>
      <w:r w:rsidRPr="00EF66B4">
        <w:rPr>
          <w:rFonts w:cstheme="minorHAnsi"/>
          <w:sz w:val="24"/>
          <w:szCs w:val="24"/>
        </w:rPr>
        <w:tab/>
        <w:t>Aday puan alabilmek için iki dakika (120 sn.) içinde minimum sayıda barfiks ile testi tamamlamalıdır.</w:t>
      </w:r>
    </w:p>
    <w:p w14:paraId="4947C4CD"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6.3.5</w:t>
      </w:r>
      <w:r w:rsidRPr="00EF66B4">
        <w:rPr>
          <w:rFonts w:cstheme="minorHAnsi"/>
          <w:sz w:val="24"/>
          <w:szCs w:val="24"/>
        </w:rPr>
        <w:tab/>
        <w:t xml:space="preserve">Barfiks çekilirken ayaklar kesinlikle yere değmeyecektir. Barfiks barının bırakılması, ayakların yere değmesi durumlarında aday o ana kadar gerçekleştirdiği sayısı üzerinden puan alacaktır.  </w:t>
      </w:r>
    </w:p>
    <w:p w14:paraId="6155C20A"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6.3.6</w:t>
      </w:r>
      <w:r w:rsidRPr="00EF66B4">
        <w:rPr>
          <w:rFonts w:cstheme="minorHAnsi"/>
          <w:sz w:val="24"/>
          <w:szCs w:val="24"/>
        </w:rPr>
        <w:tab/>
        <w:t xml:space="preserve">Bel vurmak suretiyle kol çekmeler, çenenin barfiks barını geçmemesi ve sarkık pozisyonda kolların bükülü kalması değerlendirmelerde dikkate alınmaz. </w:t>
      </w:r>
    </w:p>
    <w:p w14:paraId="3201E41B" w14:textId="77777777" w:rsidR="008E632A" w:rsidRDefault="008E632A" w:rsidP="007C5074">
      <w:pPr>
        <w:spacing w:line="276" w:lineRule="auto"/>
        <w:jc w:val="both"/>
        <w:rPr>
          <w:rFonts w:cstheme="minorHAnsi"/>
          <w:sz w:val="24"/>
          <w:szCs w:val="24"/>
        </w:rPr>
      </w:pPr>
      <w:r w:rsidRPr="00EF66B4">
        <w:rPr>
          <w:rFonts w:cstheme="minorHAnsi"/>
          <w:sz w:val="24"/>
          <w:szCs w:val="24"/>
        </w:rPr>
        <w:t>6.3.7</w:t>
      </w:r>
      <w:r w:rsidRPr="00EF66B4">
        <w:rPr>
          <w:rFonts w:cstheme="minorHAnsi"/>
          <w:sz w:val="24"/>
          <w:szCs w:val="24"/>
        </w:rPr>
        <w:tab/>
        <w:t>Gerçekleştirilen performansa göre puan değerlendirmesinde aşağıdaki puanlama tablosu baz alınır.</w:t>
      </w:r>
    </w:p>
    <w:p w14:paraId="0D98BDEC" w14:textId="77777777" w:rsidR="007C5074" w:rsidRDefault="007C5074" w:rsidP="00E54477">
      <w:pPr>
        <w:jc w:val="both"/>
        <w:rPr>
          <w:rFonts w:cstheme="minorHAnsi"/>
          <w:sz w:val="24"/>
          <w:szCs w:val="24"/>
        </w:rPr>
      </w:pPr>
    </w:p>
    <w:p w14:paraId="37BABF9B" w14:textId="77777777" w:rsidR="007C5074" w:rsidRDefault="007C5074" w:rsidP="00E54477">
      <w:pPr>
        <w:jc w:val="both"/>
        <w:rPr>
          <w:rFonts w:cstheme="minorHAnsi"/>
          <w:sz w:val="24"/>
          <w:szCs w:val="24"/>
        </w:rPr>
      </w:pPr>
    </w:p>
    <w:p w14:paraId="125571FB" w14:textId="77777777" w:rsidR="007C5074" w:rsidRDefault="007C5074" w:rsidP="00E54477">
      <w:pPr>
        <w:jc w:val="both"/>
        <w:rPr>
          <w:rFonts w:cstheme="minorHAnsi"/>
          <w:sz w:val="24"/>
          <w:szCs w:val="24"/>
        </w:rPr>
      </w:pPr>
    </w:p>
    <w:p w14:paraId="73026766" w14:textId="77777777" w:rsidR="007C5074" w:rsidRDefault="007C5074" w:rsidP="00E54477">
      <w:pPr>
        <w:jc w:val="both"/>
        <w:rPr>
          <w:rFonts w:cstheme="minorHAnsi"/>
          <w:sz w:val="24"/>
          <w:szCs w:val="24"/>
        </w:rPr>
      </w:pPr>
    </w:p>
    <w:p w14:paraId="3E459D41" w14:textId="77777777" w:rsidR="007C5074" w:rsidRDefault="007C5074" w:rsidP="00E54477">
      <w:pPr>
        <w:jc w:val="both"/>
        <w:rPr>
          <w:rFonts w:cstheme="minorHAnsi"/>
          <w:sz w:val="24"/>
          <w:szCs w:val="24"/>
        </w:rPr>
      </w:pPr>
    </w:p>
    <w:p w14:paraId="0FAEA15B" w14:textId="77777777" w:rsidR="007C5074" w:rsidRDefault="007C5074" w:rsidP="00E54477">
      <w:pPr>
        <w:jc w:val="both"/>
        <w:rPr>
          <w:rFonts w:cstheme="minorHAnsi"/>
          <w:sz w:val="24"/>
          <w:szCs w:val="24"/>
        </w:rPr>
      </w:pPr>
    </w:p>
    <w:p w14:paraId="3970D243" w14:textId="77777777" w:rsidR="007C5074" w:rsidRDefault="007C5074" w:rsidP="00E54477">
      <w:pPr>
        <w:jc w:val="both"/>
        <w:rPr>
          <w:rFonts w:cstheme="minorHAnsi"/>
          <w:sz w:val="24"/>
          <w:szCs w:val="24"/>
        </w:rPr>
      </w:pPr>
    </w:p>
    <w:p w14:paraId="383F22A4" w14:textId="77777777" w:rsidR="007C5074" w:rsidRDefault="007C5074" w:rsidP="00E54477">
      <w:pPr>
        <w:jc w:val="both"/>
        <w:rPr>
          <w:rFonts w:cstheme="minorHAnsi"/>
          <w:sz w:val="24"/>
          <w:szCs w:val="24"/>
        </w:rPr>
      </w:pPr>
    </w:p>
    <w:p w14:paraId="6920C04C" w14:textId="77777777" w:rsidR="007C5074" w:rsidRDefault="007C5074" w:rsidP="00E54477">
      <w:pPr>
        <w:jc w:val="both"/>
        <w:rPr>
          <w:rFonts w:cstheme="minorHAnsi"/>
          <w:sz w:val="24"/>
          <w:szCs w:val="24"/>
        </w:rPr>
      </w:pPr>
    </w:p>
    <w:p w14:paraId="287E11D5" w14:textId="77777777" w:rsidR="007C5074" w:rsidRDefault="007C5074" w:rsidP="00E54477">
      <w:pPr>
        <w:jc w:val="both"/>
        <w:rPr>
          <w:rFonts w:cstheme="minorHAnsi"/>
          <w:sz w:val="24"/>
          <w:szCs w:val="24"/>
        </w:rPr>
      </w:pPr>
    </w:p>
    <w:p w14:paraId="077ED347" w14:textId="77777777" w:rsidR="007C5074" w:rsidRDefault="007C5074" w:rsidP="00E54477">
      <w:pPr>
        <w:jc w:val="both"/>
        <w:rPr>
          <w:rFonts w:cstheme="minorHAnsi"/>
          <w:sz w:val="24"/>
          <w:szCs w:val="24"/>
        </w:rPr>
      </w:pPr>
    </w:p>
    <w:p w14:paraId="277BF56E" w14:textId="77777777" w:rsidR="008E632A" w:rsidRDefault="008E632A" w:rsidP="008E632A">
      <w:pPr>
        <w:jc w:val="center"/>
        <w:rPr>
          <w:rFonts w:cstheme="minorHAnsi"/>
          <w:b/>
          <w:i/>
          <w:noProof/>
          <w:sz w:val="24"/>
          <w:szCs w:val="24"/>
          <w:lang w:eastAsia="tr-TR"/>
        </w:rPr>
      </w:pPr>
      <w:r w:rsidRPr="00EF66B4">
        <w:rPr>
          <w:rFonts w:cstheme="minorHAnsi"/>
          <w:b/>
          <w:i/>
          <w:noProof/>
          <w:sz w:val="24"/>
          <w:szCs w:val="24"/>
          <w:lang w:eastAsia="tr-TR"/>
        </w:rPr>
        <w:lastRenderedPageBreak/>
        <w:t>Tablo 3. Barfiks Testi Puanlama Tablosu</w:t>
      </w:r>
    </w:p>
    <w:p w14:paraId="59833DFF" w14:textId="77777777" w:rsidR="007C5074" w:rsidRPr="00EF66B4" w:rsidRDefault="007C5074" w:rsidP="008E632A">
      <w:pPr>
        <w:jc w:val="center"/>
        <w:rPr>
          <w:rFonts w:cstheme="minorHAnsi"/>
          <w:b/>
          <w:i/>
          <w:noProof/>
          <w:sz w:val="24"/>
          <w:szCs w:val="24"/>
          <w:lang w:eastAsia="tr-TR"/>
        </w:rPr>
      </w:pP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1410"/>
        <w:gridCol w:w="850"/>
        <w:gridCol w:w="874"/>
      </w:tblGrid>
      <w:tr w:rsidR="008E632A" w:rsidRPr="00EF66B4" w14:paraId="14D9627E" w14:textId="77777777" w:rsidTr="00570E43">
        <w:trPr>
          <w:trHeight w:val="397"/>
          <w:jc w:val="center"/>
        </w:trPr>
        <w:tc>
          <w:tcPr>
            <w:tcW w:w="1410" w:type="dxa"/>
            <w:vMerge w:val="restart"/>
            <w:tcBorders>
              <w:top w:val="single" w:sz="4" w:space="0" w:color="auto"/>
              <w:left w:val="single" w:sz="4" w:space="0" w:color="auto"/>
            </w:tcBorders>
            <w:shd w:val="clear" w:color="auto" w:fill="DEEAF6" w:themeFill="accent1" w:themeFillTint="33"/>
            <w:vAlign w:val="center"/>
          </w:tcPr>
          <w:p w14:paraId="1AEE52F4"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TEKRAR SAYISI</w:t>
            </w:r>
          </w:p>
        </w:tc>
        <w:tc>
          <w:tcPr>
            <w:tcW w:w="172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F1230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PUAN</w:t>
            </w:r>
          </w:p>
        </w:tc>
      </w:tr>
      <w:tr w:rsidR="00EF66B4" w:rsidRPr="00EF66B4" w14:paraId="67BDD98B" w14:textId="77777777" w:rsidTr="00570E43">
        <w:trPr>
          <w:trHeight w:val="397"/>
          <w:jc w:val="center"/>
        </w:trPr>
        <w:tc>
          <w:tcPr>
            <w:tcW w:w="1410" w:type="dxa"/>
            <w:vMerge/>
            <w:tcBorders>
              <w:left w:val="single" w:sz="4" w:space="0" w:color="auto"/>
              <w:bottom w:val="single" w:sz="4" w:space="0" w:color="auto"/>
            </w:tcBorders>
            <w:shd w:val="clear" w:color="auto" w:fill="DEEAF6" w:themeFill="accent1" w:themeFillTint="33"/>
            <w:vAlign w:val="center"/>
          </w:tcPr>
          <w:p w14:paraId="72A42FEC" w14:textId="77777777" w:rsidR="008E632A" w:rsidRPr="00EF66B4" w:rsidRDefault="008E632A" w:rsidP="00570E43">
            <w:pPr>
              <w:jc w:val="center"/>
              <w:rPr>
                <w:rFonts w:cstheme="minorHAnsi"/>
                <w:b/>
                <w:noProof/>
                <w:sz w:val="24"/>
                <w:szCs w:val="24"/>
                <w:lang w:eastAsia="tr-TR"/>
              </w:rPr>
            </w:pP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FCF5AC3"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Erkek</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D99F36"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Kadın</w:t>
            </w:r>
          </w:p>
        </w:tc>
      </w:tr>
      <w:tr w:rsidR="008E632A" w:rsidRPr="00EF66B4" w14:paraId="3E8E8518"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794F9E4E"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13</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7E791D5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7681231" w14:textId="77777777" w:rsidR="008E632A" w:rsidRPr="00EF66B4" w:rsidRDefault="008E632A" w:rsidP="00570E43">
            <w:pPr>
              <w:jc w:val="center"/>
              <w:rPr>
                <w:rFonts w:cstheme="minorHAnsi"/>
                <w:i/>
                <w:noProof/>
                <w:sz w:val="24"/>
                <w:szCs w:val="24"/>
                <w:lang w:eastAsia="tr-TR"/>
              </w:rPr>
            </w:pPr>
          </w:p>
        </w:tc>
      </w:tr>
      <w:tr w:rsidR="00EF66B4" w:rsidRPr="00EF66B4" w14:paraId="6D78E6E7"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7C94B265"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12</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6F8CD43C"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8B6F24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15</w:t>
            </w:r>
          </w:p>
        </w:tc>
      </w:tr>
      <w:tr w:rsidR="00EF66B4" w:rsidRPr="00EF66B4" w14:paraId="52FEC405"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23F21B4"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11</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5AFCE4E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E6956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14</w:t>
            </w:r>
          </w:p>
        </w:tc>
      </w:tr>
      <w:tr w:rsidR="00EF66B4" w:rsidRPr="00EF66B4" w14:paraId="5CB978C9"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12B2DCB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10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72CA3DB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AE31C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13</w:t>
            </w:r>
          </w:p>
        </w:tc>
      </w:tr>
      <w:tr w:rsidR="00EF66B4" w:rsidRPr="00EF66B4" w14:paraId="48A25878"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25BA5C3"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9</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20F3158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8D1D1B"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12</w:t>
            </w:r>
          </w:p>
        </w:tc>
      </w:tr>
      <w:tr w:rsidR="00EF66B4" w:rsidRPr="00EF66B4" w14:paraId="553C68FF"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1728CE43"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8</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37D8B94"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26058D3"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11</w:t>
            </w:r>
          </w:p>
        </w:tc>
      </w:tr>
      <w:tr w:rsidR="00EF66B4" w:rsidRPr="00EF66B4" w14:paraId="0FDAB6AB"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0994F062"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7</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1D688BD"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4889C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10</w:t>
            </w:r>
          </w:p>
        </w:tc>
      </w:tr>
      <w:tr w:rsidR="00EF66B4" w:rsidRPr="00EF66B4" w14:paraId="617C0FE2"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49E7F02"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6</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5F7B551A"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7CBD6F"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9</w:t>
            </w:r>
          </w:p>
        </w:tc>
      </w:tr>
      <w:tr w:rsidR="00EF66B4" w:rsidRPr="00EF66B4" w14:paraId="79767F0F"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6F7A32A8"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DF643E7"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97CBE9"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8</w:t>
            </w:r>
          </w:p>
        </w:tc>
      </w:tr>
      <w:tr w:rsidR="00EF66B4" w:rsidRPr="00EF66B4" w14:paraId="2DB1520E"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1F56559"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4</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4E3DEDC2"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8D710EE"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7</w:t>
            </w:r>
          </w:p>
        </w:tc>
      </w:tr>
      <w:tr w:rsidR="00EF66B4" w:rsidRPr="00EF66B4" w14:paraId="684BDF7D"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06A5A387" w14:textId="77777777" w:rsidR="008E632A" w:rsidRPr="00EF66B4" w:rsidRDefault="008E632A" w:rsidP="00570E43">
            <w:pPr>
              <w:jc w:val="center"/>
              <w:rPr>
                <w:rFonts w:cstheme="minorHAnsi"/>
                <w:b/>
                <w:noProof/>
                <w:sz w:val="24"/>
                <w:szCs w:val="24"/>
                <w:lang w:eastAsia="tr-TR"/>
              </w:rPr>
            </w:pPr>
            <w:r w:rsidRPr="00EF66B4">
              <w:rPr>
                <w:rFonts w:cstheme="minorHAnsi"/>
                <w:b/>
                <w:noProof/>
                <w:sz w:val="24"/>
                <w:szCs w:val="24"/>
                <w:lang w:eastAsia="tr-TR"/>
              </w:rPr>
              <w:t>3</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B7F2D9D" w14:textId="77777777" w:rsidR="008E632A" w:rsidRPr="00EF66B4" w:rsidRDefault="008E632A" w:rsidP="00570E43">
            <w:pPr>
              <w:jc w:val="center"/>
              <w:rPr>
                <w:rFonts w:cstheme="minorHAnsi"/>
                <w:i/>
                <w:noProof/>
                <w:sz w:val="24"/>
                <w:szCs w:val="24"/>
                <w:lang w:eastAsia="tr-TR"/>
              </w:rPr>
            </w:pPr>
          </w:p>
        </w:tc>
        <w:tc>
          <w:tcPr>
            <w:tcW w:w="87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05A305" w14:textId="77777777" w:rsidR="008E632A" w:rsidRPr="00EF66B4" w:rsidRDefault="008E632A" w:rsidP="00570E43">
            <w:pPr>
              <w:jc w:val="center"/>
              <w:rPr>
                <w:rFonts w:cstheme="minorHAnsi"/>
                <w:i/>
                <w:noProof/>
                <w:sz w:val="24"/>
                <w:szCs w:val="24"/>
                <w:lang w:eastAsia="tr-TR"/>
              </w:rPr>
            </w:pPr>
            <w:r w:rsidRPr="00EF66B4">
              <w:rPr>
                <w:rFonts w:cstheme="minorHAnsi"/>
                <w:i/>
                <w:noProof/>
                <w:sz w:val="24"/>
                <w:szCs w:val="24"/>
                <w:lang w:eastAsia="tr-TR"/>
              </w:rPr>
              <w:t>6</w:t>
            </w:r>
          </w:p>
        </w:tc>
      </w:tr>
    </w:tbl>
    <w:p w14:paraId="41C9B52C" w14:textId="77777777" w:rsidR="008E632A" w:rsidRPr="00EF66B4" w:rsidRDefault="008E632A" w:rsidP="008E632A">
      <w:pPr>
        <w:rPr>
          <w:rFonts w:cstheme="minorHAnsi"/>
          <w:sz w:val="24"/>
          <w:szCs w:val="24"/>
        </w:rPr>
      </w:pPr>
    </w:p>
    <w:p w14:paraId="72382F00" w14:textId="77777777" w:rsidR="008E632A" w:rsidRPr="007C5074" w:rsidRDefault="008E632A" w:rsidP="007C5074">
      <w:pPr>
        <w:pStyle w:val="Balk1"/>
        <w:keepNext w:val="0"/>
        <w:keepLines w:val="0"/>
        <w:numPr>
          <w:ilvl w:val="0"/>
          <w:numId w:val="10"/>
        </w:numPr>
        <w:spacing w:before="100" w:beforeAutospacing="1" w:after="120"/>
        <w:rPr>
          <w:rFonts w:asciiTheme="minorHAnsi" w:hAnsiTheme="minorHAnsi" w:cstheme="minorHAnsi"/>
          <w:b/>
          <w:color w:val="auto"/>
        </w:rPr>
      </w:pPr>
      <w:bookmarkStart w:id="14" w:name="_Toc179366592"/>
      <w:r w:rsidRPr="007C5074">
        <w:rPr>
          <w:rFonts w:asciiTheme="minorHAnsi" w:hAnsiTheme="minorHAnsi" w:cstheme="minorHAnsi"/>
          <w:b/>
          <w:color w:val="auto"/>
        </w:rPr>
        <w:t>Üçüncü AŞAMA – PARKUR UYGULAMASI</w:t>
      </w:r>
      <w:bookmarkEnd w:id="14"/>
    </w:p>
    <w:p w14:paraId="707000EB"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Fiziksel dayanıklılık uygulamalarını tamamlayan adaylara parkur uygulamasına girmeden önce 20 dakika dinlenme ve hazırlık süresi verilir. Parkur 9 etaptan oluşur. Adaylar parkuru tamamlama sürelerine göre puan alır. Adayın parkuru tamamlama süresi fotoselli dijital kronometre sistemi ile tespit edilir.</w:t>
      </w:r>
    </w:p>
    <w:p w14:paraId="13E02332" w14:textId="77777777" w:rsidR="007C5074" w:rsidRPr="007C5074" w:rsidRDefault="007C5074" w:rsidP="007C5074">
      <w:pPr>
        <w:spacing w:line="276" w:lineRule="auto"/>
        <w:jc w:val="both"/>
        <w:rPr>
          <w:rFonts w:cstheme="minorHAnsi"/>
          <w:sz w:val="24"/>
          <w:szCs w:val="24"/>
        </w:rPr>
      </w:pPr>
    </w:p>
    <w:p w14:paraId="18B2F754"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 xml:space="preserve">Adaylar söz konusu parkuru; eşofman, spor ayakkabı, itfaiyeci kaskı ve solunum ekipmanı tamamlayacak, fakat solunum ekipmanı maskesi takılmayacaktır. İtfaiyeci kaskı ve solunum ekipmanı DHMİ Genel Müdürlüğünce verilecektir. Solunum ekipmanı silindiri </w:t>
      </w:r>
      <w:proofErr w:type="spellStart"/>
      <w:r w:rsidRPr="007C5074">
        <w:rPr>
          <w:rFonts w:cstheme="minorHAnsi"/>
          <w:sz w:val="24"/>
          <w:szCs w:val="24"/>
        </w:rPr>
        <w:t>kompozit</w:t>
      </w:r>
      <w:proofErr w:type="spellEnd"/>
      <w:r w:rsidRPr="007C5074">
        <w:rPr>
          <w:rFonts w:cstheme="minorHAnsi"/>
          <w:sz w:val="24"/>
          <w:szCs w:val="24"/>
        </w:rPr>
        <w:t xml:space="preserve"> ve </w:t>
      </w:r>
      <w:proofErr w:type="gramStart"/>
      <w:r w:rsidRPr="007C5074">
        <w:rPr>
          <w:rFonts w:cstheme="minorHAnsi"/>
          <w:sz w:val="24"/>
          <w:szCs w:val="24"/>
        </w:rPr>
        <w:t>280 -</w:t>
      </w:r>
      <w:proofErr w:type="gramEnd"/>
      <w:r w:rsidRPr="007C5074">
        <w:rPr>
          <w:rFonts w:cstheme="minorHAnsi"/>
          <w:sz w:val="24"/>
          <w:szCs w:val="24"/>
        </w:rPr>
        <w:t xml:space="preserve"> 300 bar basınçlı hava ile dolu olacaktır. Aday ekipmanları kuşanırken dışarıdan yardım almayacaktır. </w:t>
      </w:r>
    </w:p>
    <w:p w14:paraId="24C713E7" w14:textId="77777777" w:rsidR="007C5074" w:rsidRPr="007C5074" w:rsidRDefault="007C5074" w:rsidP="007C5074">
      <w:pPr>
        <w:spacing w:line="276" w:lineRule="auto"/>
        <w:jc w:val="both"/>
        <w:rPr>
          <w:rFonts w:cstheme="minorHAnsi"/>
          <w:sz w:val="24"/>
          <w:szCs w:val="24"/>
        </w:rPr>
      </w:pPr>
    </w:p>
    <w:p w14:paraId="04535C37"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Parkurun her etabının belirtilen şekilde tamamlanması gerekmekte olup, yanlış veya hata yapan aday o etabı belirtilen şekilde tamamlayana kadar tekrar eder.</w:t>
      </w:r>
    </w:p>
    <w:p w14:paraId="0D054E8D" w14:textId="77777777" w:rsidR="007C5074" w:rsidRPr="007C5074" w:rsidRDefault="007C5074" w:rsidP="007C5074">
      <w:pPr>
        <w:spacing w:line="276" w:lineRule="auto"/>
        <w:jc w:val="both"/>
        <w:rPr>
          <w:rFonts w:cstheme="minorHAnsi"/>
          <w:sz w:val="24"/>
          <w:szCs w:val="24"/>
        </w:rPr>
      </w:pPr>
    </w:p>
    <w:p w14:paraId="1FA31CEA" w14:textId="77777777" w:rsidR="008E632A" w:rsidRDefault="008E632A" w:rsidP="007C5074">
      <w:pPr>
        <w:spacing w:line="276" w:lineRule="auto"/>
        <w:jc w:val="both"/>
        <w:rPr>
          <w:rFonts w:cstheme="minorHAnsi"/>
          <w:sz w:val="24"/>
          <w:szCs w:val="24"/>
        </w:rPr>
      </w:pPr>
      <w:r w:rsidRPr="007C5074">
        <w:rPr>
          <w:rFonts w:cstheme="minorHAnsi"/>
          <w:sz w:val="24"/>
          <w:szCs w:val="24"/>
        </w:rPr>
        <w:t xml:space="preserve">Parkur uygulamasında alınabilecek tam puan 55’dir. Adayın parkur uygulamasına başladıktan sonra tamamlaması zorunlu olup, parkuru yarım bırakan adaylar parkur uygulamasından puan alamaz ve tekrar parkur uygulamasına alınmazlar. </w:t>
      </w:r>
    </w:p>
    <w:p w14:paraId="4F98FE7F" w14:textId="77777777" w:rsidR="007C5074" w:rsidRPr="007C5074" w:rsidRDefault="007C5074" w:rsidP="007C5074">
      <w:pPr>
        <w:spacing w:line="276" w:lineRule="auto"/>
        <w:jc w:val="both"/>
        <w:rPr>
          <w:rFonts w:cstheme="minorHAnsi"/>
          <w:sz w:val="24"/>
          <w:szCs w:val="24"/>
        </w:rPr>
      </w:pPr>
    </w:p>
    <w:p w14:paraId="3B681E89" w14:textId="77777777" w:rsidR="008E632A" w:rsidRPr="007C5074" w:rsidRDefault="008E632A" w:rsidP="007C5074">
      <w:pPr>
        <w:pStyle w:val="ListeParagraf"/>
        <w:numPr>
          <w:ilvl w:val="0"/>
          <w:numId w:val="11"/>
        </w:numPr>
        <w:spacing w:after="120"/>
        <w:contextualSpacing w:val="0"/>
        <w:jc w:val="both"/>
        <w:outlineLvl w:val="1"/>
        <w:rPr>
          <w:rFonts w:cstheme="minorHAnsi"/>
          <w:b/>
          <w:vanish/>
          <w:sz w:val="24"/>
          <w:szCs w:val="24"/>
        </w:rPr>
      </w:pPr>
      <w:bookmarkStart w:id="15" w:name="_Toc179300014"/>
      <w:bookmarkStart w:id="16" w:name="_Toc179300211"/>
      <w:bookmarkStart w:id="17" w:name="_Toc179365177"/>
      <w:bookmarkStart w:id="18" w:name="_Toc179365237"/>
      <w:bookmarkStart w:id="19" w:name="_Toc179365260"/>
      <w:bookmarkStart w:id="20" w:name="_Toc179366593"/>
      <w:bookmarkEnd w:id="15"/>
      <w:bookmarkEnd w:id="16"/>
      <w:bookmarkEnd w:id="17"/>
      <w:bookmarkEnd w:id="18"/>
      <w:bookmarkEnd w:id="19"/>
      <w:bookmarkEnd w:id="20"/>
    </w:p>
    <w:p w14:paraId="246843CA"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sz w:val="24"/>
          <w:szCs w:val="24"/>
        </w:rPr>
      </w:pPr>
      <w:bookmarkStart w:id="21" w:name="_Toc179366594"/>
      <w:r w:rsidRPr="007C5074">
        <w:rPr>
          <w:rFonts w:asciiTheme="minorHAnsi" w:hAnsiTheme="minorHAnsi" w:cstheme="minorHAnsi"/>
          <w:b/>
          <w:color w:val="auto"/>
          <w:sz w:val="24"/>
          <w:szCs w:val="24"/>
        </w:rPr>
        <w:t>7.1</w:t>
      </w:r>
      <w:r w:rsidR="007C5074" w:rsidRPr="007C5074">
        <w:rPr>
          <w:rFonts w:asciiTheme="minorHAnsi" w:hAnsiTheme="minorHAnsi" w:cstheme="minorHAnsi"/>
          <w:b/>
          <w:color w:val="auto"/>
          <w:sz w:val="24"/>
          <w:szCs w:val="24"/>
        </w:rPr>
        <w:t xml:space="preserve"> </w:t>
      </w:r>
      <w:r w:rsidRPr="007C5074">
        <w:rPr>
          <w:rFonts w:asciiTheme="minorHAnsi" w:hAnsiTheme="minorHAnsi" w:cstheme="minorHAnsi"/>
          <w:b/>
          <w:color w:val="auto"/>
          <w:sz w:val="24"/>
          <w:szCs w:val="24"/>
        </w:rPr>
        <w:t>Birinci Etap – Koşu Parkuru</w:t>
      </w:r>
      <w:bookmarkEnd w:id="21"/>
    </w:p>
    <w:p w14:paraId="4EFD63F0"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 xml:space="preserve">Aday, kask ve solunum ekipmanı kuşanmış şekilde başlama çizgisinden start verilmesi ile 50 metre düz koşu yapar ve erkek adaylar için 120 cm yüksekliğe, kadın adaylar için 100 cm yüksekliğe sahip olan engel tahtasının üstünden karşıya geçer ardından 50 m daha koştuktan sonra 6 adet slalom çubuğunu dıştan çaprazlama geçer. Çubuklar 1,5 metre yüksekliğinde olup, düz ve çapraz olarak 4 metre aralığında sıralanmıştır. Son çubuğun geçilmesinden sonra aday 5 metre koşu yaparak ikinci etaba geçer. </w:t>
      </w:r>
    </w:p>
    <w:p w14:paraId="69EFD9EF" w14:textId="77777777" w:rsidR="007C5074" w:rsidRPr="00EF66B4" w:rsidRDefault="007C5074" w:rsidP="007C5074">
      <w:pPr>
        <w:spacing w:line="276" w:lineRule="auto"/>
        <w:jc w:val="both"/>
        <w:rPr>
          <w:rFonts w:cstheme="minorHAnsi"/>
          <w:sz w:val="24"/>
          <w:szCs w:val="24"/>
        </w:rPr>
      </w:pPr>
    </w:p>
    <w:p w14:paraId="3188874F" w14:textId="77777777" w:rsidR="008E632A" w:rsidRPr="00EF66B4" w:rsidRDefault="008E632A" w:rsidP="007C5074">
      <w:pPr>
        <w:spacing w:line="276" w:lineRule="auto"/>
        <w:ind w:firstLine="709"/>
        <w:jc w:val="center"/>
        <w:rPr>
          <w:rFonts w:cstheme="minorHAnsi"/>
          <w:sz w:val="24"/>
          <w:szCs w:val="24"/>
        </w:rPr>
      </w:pPr>
      <w:r w:rsidRPr="00EF66B4">
        <w:rPr>
          <w:rFonts w:cstheme="minorHAnsi"/>
          <w:noProof/>
          <w:lang w:eastAsia="tr-TR"/>
        </w:rPr>
        <w:drawing>
          <wp:inline distT="0" distB="0" distL="0" distR="0" wp14:anchorId="3DD33716" wp14:editId="6AF515AA">
            <wp:extent cx="3055620" cy="1367481"/>
            <wp:effectExtent l="0" t="0" r="0" b="444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2117" b="8068"/>
                    <a:stretch/>
                  </pic:blipFill>
                  <pic:spPr bwMode="auto">
                    <a:xfrm>
                      <a:off x="0" y="0"/>
                      <a:ext cx="3086123" cy="1381132"/>
                    </a:xfrm>
                    <a:prstGeom prst="rect">
                      <a:avLst/>
                    </a:prstGeom>
                    <a:ln>
                      <a:noFill/>
                    </a:ln>
                    <a:extLst>
                      <a:ext uri="{53640926-AAD7-44D8-BBD7-CCE9431645EC}">
                        <a14:shadowObscured xmlns:a14="http://schemas.microsoft.com/office/drawing/2010/main"/>
                      </a:ext>
                    </a:extLst>
                  </pic:spPr>
                </pic:pic>
              </a:graphicData>
            </a:graphic>
          </wp:inline>
        </w:drawing>
      </w:r>
    </w:p>
    <w:p w14:paraId="5DBBA13D" w14:textId="77777777" w:rsidR="008E632A" w:rsidRPr="007C5074" w:rsidRDefault="008E632A" w:rsidP="007C5074">
      <w:pPr>
        <w:spacing w:line="276" w:lineRule="auto"/>
        <w:jc w:val="center"/>
        <w:rPr>
          <w:rFonts w:cstheme="minorHAnsi"/>
        </w:rPr>
      </w:pPr>
      <w:r w:rsidRPr="007C5074">
        <w:rPr>
          <w:rFonts w:cstheme="minorHAnsi"/>
        </w:rPr>
        <w:t>Resim 4. Koşu Parkuru</w:t>
      </w:r>
    </w:p>
    <w:p w14:paraId="02257C34"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2" w:name="_Toc179366595"/>
      <w:r w:rsidRPr="007C5074">
        <w:rPr>
          <w:rFonts w:asciiTheme="minorHAnsi" w:hAnsiTheme="minorHAnsi" w:cstheme="minorHAnsi"/>
          <w:b/>
          <w:color w:val="auto"/>
        </w:rPr>
        <w:t>7.2 İkinci Etap – Ağırlık Taşıma</w:t>
      </w:r>
      <w:bookmarkEnd w:id="22"/>
    </w:p>
    <w:p w14:paraId="731A7E9A"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Erkek adaylar için toplam 40 Kg (20x2) ağırlığındaki, kadın adaylar toplam 30 Kg (15x2) ağırlığındaki iki kum torbası veya iki köpük bidonunu, aralarında 10 metre mesafe bulunan iki dubanın dışından dolaşarak taşır ve ağırlıkları taşımaya başladığı noktaya bırakarak 5 metre koşar ve üçüncü etaba geçer. Etabın uzunluğu 20 metredir.</w:t>
      </w:r>
    </w:p>
    <w:p w14:paraId="5A77BE20" w14:textId="77777777" w:rsidR="007C5074" w:rsidRDefault="007C5074" w:rsidP="007C5074">
      <w:pPr>
        <w:spacing w:line="276" w:lineRule="auto"/>
        <w:ind w:firstLine="709"/>
        <w:jc w:val="both"/>
        <w:rPr>
          <w:rFonts w:cstheme="minorHAnsi"/>
          <w:sz w:val="24"/>
          <w:szCs w:val="24"/>
        </w:rPr>
      </w:pPr>
    </w:p>
    <w:p w14:paraId="3EC5BCD9"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 xml:space="preserve">Ağırlıklar uzak mesafeden fırlatılmayacak ve atılmayacak belirlenmiş alanın içine bırakılacaktır. Aday ağırlıkları taşıma anında bulunduğu noktaya bırakarak dinlenebilecektir. </w:t>
      </w:r>
    </w:p>
    <w:p w14:paraId="42EAA7E6" w14:textId="77777777" w:rsidR="009E3791" w:rsidRPr="00EF66B4" w:rsidRDefault="009E3791" w:rsidP="007C5074">
      <w:pPr>
        <w:spacing w:line="276" w:lineRule="auto"/>
        <w:rPr>
          <w:rFonts w:cstheme="minorHAnsi"/>
          <w:sz w:val="24"/>
          <w:szCs w:val="24"/>
        </w:rPr>
      </w:pPr>
    </w:p>
    <w:p w14:paraId="3F37FEF1"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lang w:eastAsia="tr-TR"/>
        </w:rPr>
        <w:drawing>
          <wp:inline distT="0" distB="0" distL="0" distR="0" wp14:anchorId="574D1052" wp14:editId="4277F37A">
            <wp:extent cx="2355055" cy="1350885"/>
            <wp:effectExtent l="0" t="0" r="7620" b="1905"/>
            <wp:docPr id="1715271019" name="Resim 2" descr="çim, dış mekan, çit,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71019" name="Resim 2" descr="çim, dış mekan, çit, kişi, şahıs içeren bir resim&#10;&#10;Açıklama otomatik olarak oluşturuldu"/>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82" t="19647" r="25470" b="17180"/>
                    <a:stretch/>
                  </pic:blipFill>
                  <pic:spPr bwMode="auto">
                    <a:xfrm>
                      <a:off x="0" y="0"/>
                      <a:ext cx="2361631" cy="1354657"/>
                    </a:xfrm>
                    <a:prstGeom prst="rect">
                      <a:avLst/>
                    </a:prstGeom>
                    <a:noFill/>
                    <a:ln>
                      <a:noFill/>
                    </a:ln>
                    <a:extLst>
                      <a:ext uri="{53640926-AAD7-44D8-BBD7-CCE9431645EC}">
                        <a14:shadowObscured xmlns:a14="http://schemas.microsoft.com/office/drawing/2010/main"/>
                      </a:ext>
                    </a:extLst>
                  </pic:spPr>
                </pic:pic>
              </a:graphicData>
            </a:graphic>
          </wp:inline>
        </w:drawing>
      </w:r>
    </w:p>
    <w:p w14:paraId="623C3BF7" w14:textId="77777777" w:rsidR="008E632A" w:rsidRPr="007C5074" w:rsidRDefault="008E632A" w:rsidP="007C5074">
      <w:pPr>
        <w:spacing w:line="276" w:lineRule="auto"/>
        <w:jc w:val="center"/>
        <w:rPr>
          <w:rFonts w:cstheme="minorHAnsi"/>
        </w:rPr>
      </w:pPr>
      <w:r w:rsidRPr="007C5074">
        <w:rPr>
          <w:rFonts w:cstheme="minorHAnsi"/>
        </w:rPr>
        <w:t>Resim 5. Ağırlık Taşıma</w:t>
      </w:r>
    </w:p>
    <w:p w14:paraId="3BD55975"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3" w:name="_Toc179366596"/>
      <w:r w:rsidRPr="007C5074">
        <w:rPr>
          <w:rFonts w:asciiTheme="minorHAnsi" w:hAnsiTheme="minorHAnsi" w:cstheme="minorHAnsi"/>
          <w:b/>
          <w:color w:val="auto"/>
        </w:rPr>
        <w:t>7.3 Üçüncü Etap – Tünel Geçişi</w:t>
      </w:r>
      <w:bookmarkEnd w:id="23"/>
    </w:p>
    <w:p w14:paraId="02D5B879" w14:textId="77777777" w:rsidR="008E632A" w:rsidRPr="00EF66B4" w:rsidRDefault="008E632A" w:rsidP="007C5074">
      <w:pPr>
        <w:jc w:val="both"/>
        <w:rPr>
          <w:rFonts w:cstheme="minorHAnsi"/>
          <w:sz w:val="24"/>
          <w:szCs w:val="24"/>
        </w:rPr>
      </w:pPr>
      <w:r w:rsidRPr="00EF66B4">
        <w:rPr>
          <w:rFonts w:cstheme="minorHAnsi"/>
          <w:sz w:val="24"/>
          <w:szCs w:val="24"/>
        </w:rPr>
        <w:t xml:space="preserve">Aday, 10 metre uzunluğunda 70-80 cm. genişliğindeki tüneli elleri ve dizleri üzerinde ilerleyerek geçer ve çıkışta 5 metre koşarak dördüncü etaba geçer. </w:t>
      </w:r>
    </w:p>
    <w:p w14:paraId="5C129AB3" w14:textId="77777777" w:rsidR="008E632A" w:rsidRPr="00EF66B4" w:rsidRDefault="008E632A" w:rsidP="008E632A">
      <w:pPr>
        <w:ind w:left="928"/>
        <w:rPr>
          <w:rFonts w:cstheme="minorHAnsi"/>
          <w:sz w:val="24"/>
          <w:szCs w:val="24"/>
        </w:rPr>
      </w:pPr>
    </w:p>
    <w:p w14:paraId="50C5AD54" w14:textId="77777777" w:rsidR="008E632A" w:rsidRPr="00EF66B4" w:rsidRDefault="008E632A" w:rsidP="008E632A">
      <w:pPr>
        <w:ind w:left="568"/>
        <w:jc w:val="center"/>
        <w:rPr>
          <w:rFonts w:cstheme="minorHAnsi"/>
          <w:sz w:val="24"/>
          <w:szCs w:val="24"/>
        </w:rPr>
      </w:pPr>
      <w:r w:rsidRPr="00EF66B4">
        <w:rPr>
          <w:rFonts w:cstheme="minorHAnsi"/>
          <w:noProof/>
          <w:sz w:val="24"/>
          <w:szCs w:val="24"/>
          <w:lang w:eastAsia="tr-TR"/>
        </w:rPr>
        <w:lastRenderedPageBreak/>
        <w:drawing>
          <wp:inline distT="0" distB="0" distL="0" distR="0" wp14:anchorId="0EC4796C" wp14:editId="2272DF81">
            <wp:extent cx="3881667" cy="1447800"/>
            <wp:effectExtent l="0" t="0" r="5080" b="0"/>
            <wp:docPr id="60" name="Resim 60" descr="dış mekan, boru, pipo, silindir, yol, karayol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dış mekan, boru, pipo, silindir, yol, karayolu içeren bir resim&#10;&#10;Açıklama otomatik olarak oluşturuldu"/>
                    <pic:cNvPicPr/>
                  </pic:nvPicPr>
                  <pic:blipFill rotWithShape="1">
                    <a:blip r:embed="rId17"/>
                    <a:srcRect t="4145"/>
                    <a:stretch/>
                  </pic:blipFill>
                  <pic:spPr bwMode="auto">
                    <a:xfrm>
                      <a:off x="0" y="0"/>
                      <a:ext cx="3898346" cy="1454021"/>
                    </a:xfrm>
                    <a:prstGeom prst="rect">
                      <a:avLst/>
                    </a:prstGeom>
                    <a:ln>
                      <a:noFill/>
                    </a:ln>
                    <a:extLst>
                      <a:ext uri="{53640926-AAD7-44D8-BBD7-CCE9431645EC}">
                        <a14:shadowObscured xmlns:a14="http://schemas.microsoft.com/office/drawing/2010/main"/>
                      </a:ext>
                    </a:extLst>
                  </pic:spPr>
                </pic:pic>
              </a:graphicData>
            </a:graphic>
          </wp:inline>
        </w:drawing>
      </w:r>
    </w:p>
    <w:p w14:paraId="4A975A5D" w14:textId="77777777" w:rsidR="008E632A" w:rsidRPr="007C5074" w:rsidRDefault="008E632A" w:rsidP="008E632A">
      <w:pPr>
        <w:ind w:left="568"/>
        <w:jc w:val="center"/>
        <w:rPr>
          <w:rFonts w:cstheme="minorHAnsi"/>
        </w:rPr>
      </w:pPr>
      <w:r w:rsidRPr="007C5074">
        <w:rPr>
          <w:rFonts w:cstheme="minorHAnsi"/>
        </w:rPr>
        <w:t>Resim 6. Tünel Geçişi</w:t>
      </w:r>
    </w:p>
    <w:p w14:paraId="2B727C60" w14:textId="77777777" w:rsidR="008E632A" w:rsidRPr="007C5074" w:rsidRDefault="008E632A" w:rsidP="00E54477">
      <w:pPr>
        <w:pStyle w:val="Balk2"/>
        <w:keepNext w:val="0"/>
        <w:keepLines w:val="0"/>
        <w:spacing w:before="240" w:after="120"/>
        <w:jc w:val="both"/>
        <w:rPr>
          <w:rFonts w:asciiTheme="minorHAnsi" w:hAnsiTheme="minorHAnsi" w:cstheme="minorHAnsi"/>
          <w:b/>
          <w:color w:val="auto"/>
        </w:rPr>
      </w:pPr>
      <w:bookmarkStart w:id="24" w:name="_Toc179366597"/>
      <w:r w:rsidRPr="007C5074">
        <w:rPr>
          <w:rFonts w:asciiTheme="minorHAnsi" w:hAnsiTheme="minorHAnsi" w:cstheme="minorHAnsi"/>
          <w:b/>
          <w:color w:val="auto"/>
        </w:rPr>
        <w:t>7.</w:t>
      </w:r>
      <w:r w:rsidR="007C5074">
        <w:rPr>
          <w:rFonts w:asciiTheme="minorHAnsi" w:hAnsiTheme="minorHAnsi" w:cstheme="minorHAnsi"/>
          <w:b/>
          <w:color w:val="auto"/>
        </w:rPr>
        <w:t>4</w:t>
      </w:r>
      <w:r w:rsidRPr="007C5074">
        <w:rPr>
          <w:rFonts w:asciiTheme="minorHAnsi" w:hAnsiTheme="minorHAnsi" w:cstheme="minorHAnsi"/>
          <w:b/>
          <w:color w:val="auto"/>
        </w:rPr>
        <w:t xml:space="preserve"> Dördüncü Etap – Hortum Taşıma (Denge Tahtası Üzerinde)</w:t>
      </w:r>
      <w:bookmarkEnd w:id="24"/>
    </w:p>
    <w:p w14:paraId="621A3980"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 xml:space="preserve">Aday, etap başlangıcında sarılı vaziyette bulunan 2 adet C tipi hortumu her iki elinde birer adet olacak şekilde yerden alarak, yerden yüksekliği 30 cm, uzunluğu 5 metre, genişliği 20 cm olan denge tahtası üzerinde düşmeden hortumları etap sonunda belirlenen noktaya taşır. Aday 5 metre koşu yaparak beşinci etaba geçer. </w:t>
      </w:r>
    </w:p>
    <w:p w14:paraId="231CE068" w14:textId="77777777" w:rsidR="007C5074" w:rsidRPr="007C5074" w:rsidRDefault="007C5074" w:rsidP="007C5074">
      <w:pPr>
        <w:spacing w:line="276" w:lineRule="auto"/>
        <w:jc w:val="both"/>
        <w:rPr>
          <w:rFonts w:cstheme="minorHAnsi"/>
          <w:sz w:val="24"/>
          <w:szCs w:val="24"/>
        </w:rPr>
      </w:pPr>
    </w:p>
    <w:p w14:paraId="25D9C7C1" w14:textId="77777777" w:rsidR="008E632A" w:rsidRPr="007C5074" w:rsidRDefault="008E632A" w:rsidP="007C5074">
      <w:pPr>
        <w:spacing w:line="276" w:lineRule="auto"/>
        <w:jc w:val="both"/>
        <w:rPr>
          <w:rFonts w:cstheme="minorHAnsi"/>
          <w:sz w:val="24"/>
          <w:szCs w:val="24"/>
        </w:rPr>
      </w:pPr>
      <w:r w:rsidRPr="007C5074">
        <w:rPr>
          <w:rFonts w:cstheme="minorHAnsi"/>
          <w:sz w:val="24"/>
          <w:szCs w:val="24"/>
        </w:rPr>
        <w:t>Aday dengesini kaybedip düşerse veya elinde hortumlardan birini düşürürse etaba baştan başlar.</w:t>
      </w:r>
    </w:p>
    <w:p w14:paraId="2ED10604" w14:textId="77777777" w:rsidR="007C5074" w:rsidRPr="00EF66B4" w:rsidRDefault="007C5074" w:rsidP="007C5074">
      <w:pPr>
        <w:spacing w:line="276" w:lineRule="auto"/>
        <w:jc w:val="both"/>
        <w:rPr>
          <w:rFonts w:cstheme="minorHAnsi"/>
        </w:rPr>
      </w:pPr>
    </w:p>
    <w:p w14:paraId="23E08532"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lang w:eastAsia="tr-TR"/>
        </w:rPr>
        <w:drawing>
          <wp:inline distT="0" distB="0" distL="0" distR="0" wp14:anchorId="2BF52557" wp14:editId="76A64D66">
            <wp:extent cx="2559793" cy="1529505"/>
            <wp:effectExtent l="953" t="0" r="0" b="0"/>
            <wp:docPr id="1610843139" name="Resim 1" descr="dış mekan, çim, gökyüzü,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43139" name="Resim 1" descr="dış mekan, çim, gökyüzü, bitki içeren bir resim&#10;&#10;Açıklama otomatik olarak oluşturuldu"/>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159" r="26570" b="22607"/>
                    <a:stretch/>
                  </pic:blipFill>
                  <pic:spPr bwMode="auto">
                    <a:xfrm rot="16200000">
                      <a:off x="0" y="0"/>
                      <a:ext cx="2669061" cy="1594794"/>
                    </a:xfrm>
                    <a:prstGeom prst="rect">
                      <a:avLst/>
                    </a:prstGeom>
                    <a:noFill/>
                    <a:ln>
                      <a:noFill/>
                    </a:ln>
                    <a:extLst>
                      <a:ext uri="{53640926-AAD7-44D8-BBD7-CCE9431645EC}">
                        <a14:shadowObscured xmlns:a14="http://schemas.microsoft.com/office/drawing/2010/main"/>
                      </a:ext>
                    </a:extLst>
                  </pic:spPr>
                </pic:pic>
              </a:graphicData>
            </a:graphic>
          </wp:inline>
        </w:drawing>
      </w:r>
    </w:p>
    <w:p w14:paraId="77629C69" w14:textId="77777777" w:rsidR="008E632A" w:rsidRPr="00DD1120" w:rsidRDefault="008E632A" w:rsidP="007C5074">
      <w:pPr>
        <w:spacing w:line="276" w:lineRule="auto"/>
        <w:jc w:val="center"/>
        <w:rPr>
          <w:rFonts w:cstheme="minorHAnsi"/>
        </w:rPr>
      </w:pPr>
      <w:bookmarkStart w:id="25" w:name="_Hlk179364641"/>
      <w:r w:rsidRPr="00DD1120">
        <w:rPr>
          <w:rFonts w:cstheme="minorHAnsi"/>
        </w:rPr>
        <w:t>Resim 7. Hortum Taşıma</w:t>
      </w:r>
    </w:p>
    <w:p w14:paraId="1D1772C4"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6" w:name="_Toc179366598"/>
      <w:bookmarkEnd w:id="25"/>
      <w:r w:rsidRPr="007C5074">
        <w:rPr>
          <w:rFonts w:asciiTheme="minorHAnsi" w:hAnsiTheme="minorHAnsi" w:cstheme="minorHAnsi"/>
          <w:b/>
          <w:color w:val="auto"/>
        </w:rPr>
        <w:t>7.5 Beşinci Etap – Hedefe Su İşleme</w:t>
      </w:r>
      <w:bookmarkEnd w:id="26"/>
    </w:p>
    <w:p w14:paraId="279A7E2E" w14:textId="77777777" w:rsidR="008E632A" w:rsidRPr="00EF66B4" w:rsidRDefault="008E632A" w:rsidP="007C5074">
      <w:pPr>
        <w:spacing w:line="276" w:lineRule="auto"/>
        <w:ind w:firstLine="568"/>
        <w:jc w:val="both"/>
        <w:rPr>
          <w:rFonts w:cstheme="minorHAnsi"/>
          <w:sz w:val="24"/>
          <w:szCs w:val="24"/>
        </w:rPr>
      </w:pPr>
      <w:r w:rsidRPr="00EF66B4">
        <w:rPr>
          <w:rFonts w:cstheme="minorHAnsi"/>
          <w:sz w:val="24"/>
          <w:szCs w:val="24"/>
        </w:rPr>
        <w:t xml:space="preserve">Aday, öncesinde hazır olarak bulunan hızlı müdahale hortumu ile 3 hedefi su ile vurarak düşürmesi beklenir. Hedefleri başarıyla düşüren adaylar bir sonraki etap için 5 metre koşu yaparak altıncı etaba geçer. </w:t>
      </w:r>
    </w:p>
    <w:p w14:paraId="6CE76E4B" w14:textId="77777777" w:rsidR="008E632A" w:rsidRPr="00EF66B4" w:rsidRDefault="008E632A" w:rsidP="008E632A">
      <w:pPr>
        <w:ind w:left="928"/>
        <w:rPr>
          <w:rFonts w:cstheme="minorHAnsi"/>
          <w:sz w:val="24"/>
          <w:szCs w:val="24"/>
        </w:rPr>
      </w:pPr>
    </w:p>
    <w:p w14:paraId="057F2D4F"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lang w:eastAsia="tr-TR"/>
        </w:rPr>
        <w:lastRenderedPageBreak/>
        <w:drawing>
          <wp:inline distT="0" distB="0" distL="0" distR="0" wp14:anchorId="64F4373E" wp14:editId="07F822AA">
            <wp:extent cx="2886623" cy="2447925"/>
            <wp:effectExtent l="0" t="0" r="9525" b="0"/>
            <wp:docPr id="1258166247" name="Resim 4" descr="dış mekan, çim, ağaç, itfaiyec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66247" name="Resim 4" descr="dış mekan, çim, ağaç, itfaiyeci içeren bir resim&#10;&#10;Açıklama otomatik olarak oluşturuld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317"/>
                    <a:stretch/>
                  </pic:blipFill>
                  <pic:spPr bwMode="auto">
                    <a:xfrm>
                      <a:off x="0" y="0"/>
                      <a:ext cx="2918070" cy="2474593"/>
                    </a:xfrm>
                    <a:prstGeom prst="rect">
                      <a:avLst/>
                    </a:prstGeom>
                    <a:noFill/>
                    <a:ln>
                      <a:noFill/>
                    </a:ln>
                    <a:extLst>
                      <a:ext uri="{53640926-AAD7-44D8-BBD7-CCE9431645EC}">
                        <a14:shadowObscured xmlns:a14="http://schemas.microsoft.com/office/drawing/2010/main"/>
                      </a:ext>
                    </a:extLst>
                  </pic:spPr>
                </pic:pic>
              </a:graphicData>
            </a:graphic>
          </wp:inline>
        </w:drawing>
      </w:r>
    </w:p>
    <w:p w14:paraId="7AF9DF20" w14:textId="77777777" w:rsidR="008E632A" w:rsidRPr="007C5074" w:rsidRDefault="008E632A" w:rsidP="007C5074">
      <w:pPr>
        <w:spacing w:line="276" w:lineRule="auto"/>
        <w:jc w:val="center"/>
        <w:rPr>
          <w:rFonts w:cstheme="minorHAnsi"/>
        </w:rPr>
      </w:pPr>
      <w:r w:rsidRPr="007C5074">
        <w:rPr>
          <w:rFonts w:cstheme="minorHAnsi"/>
        </w:rPr>
        <w:t>Resim 8. Hedefe Su İşleme</w:t>
      </w:r>
    </w:p>
    <w:p w14:paraId="5EF1CE00"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7" w:name="_Toc179366599"/>
      <w:r w:rsidRPr="007C5074">
        <w:rPr>
          <w:rFonts w:asciiTheme="minorHAnsi" w:hAnsiTheme="minorHAnsi" w:cstheme="minorHAnsi"/>
          <w:b/>
          <w:color w:val="auto"/>
        </w:rPr>
        <w:t>7.6 Altıncı Etap – Balyozla Lastik Sürükleme</w:t>
      </w:r>
      <w:bookmarkEnd w:id="27"/>
    </w:p>
    <w:p w14:paraId="7D78CE1B"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 xml:space="preserve">Erkek adaylar 6 kg’lık balyoz ile 315/80/R22,5 ebatlarında kamyon tekerleğini, kadın adaylar 5 kg’lık balyoz ile 215-75-R16 ebadında otomobil tekerleğine vurarak </w:t>
      </w:r>
      <w:proofErr w:type="gramStart"/>
      <w:r w:rsidRPr="00EF66B4">
        <w:rPr>
          <w:rFonts w:cstheme="minorHAnsi"/>
          <w:sz w:val="24"/>
          <w:szCs w:val="24"/>
        </w:rPr>
        <w:t>1.5</w:t>
      </w:r>
      <w:proofErr w:type="gramEnd"/>
      <w:r w:rsidRPr="00EF66B4">
        <w:rPr>
          <w:rFonts w:cstheme="minorHAnsi"/>
          <w:sz w:val="24"/>
          <w:szCs w:val="24"/>
        </w:rPr>
        <w:t xml:space="preserve"> metre mesafedeki çizgiyi geçirmesinden oluşur. Adayın lastiği çizgiden geçirmesine müteakip 5 metre koşu yaparak yedinci etaba geçer.</w:t>
      </w:r>
    </w:p>
    <w:p w14:paraId="1E87E888"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lang w:eastAsia="tr-TR"/>
        </w:rPr>
        <w:drawing>
          <wp:inline distT="0" distB="0" distL="0" distR="0" wp14:anchorId="55567EC4" wp14:editId="724A0914">
            <wp:extent cx="2016280" cy="2762250"/>
            <wp:effectExtent l="0" t="0" r="317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2104" cy="2783929"/>
                    </a:xfrm>
                    <a:prstGeom prst="rect">
                      <a:avLst/>
                    </a:prstGeom>
                  </pic:spPr>
                </pic:pic>
              </a:graphicData>
            </a:graphic>
          </wp:inline>
        </w:drawing>
      </w:r>
    </w:p>
    <w:p w14:paraId="5EF073A9" w14:textId="77777777" w:rsidR="008E632A" w:rsidRPr="007C5074" w:rsidRDefault="008E632A" w:rsidP="007C5074">
      <w:pPr>
        <w:spacing w:line="276" w:lineRule="auto"/>
        <w:jc w:val="center"/>
        <w:rPr>
          <w:rFonts w:cstheme="minorHAnsi"/>
        </w:rPr>
      </w:pPr>
      <w:r w:rsidRPr="007C5074">
        <w:rPr>
          <w:rFonts w:cstheme="minorHAnsi"/>
        </w:rPr>
        <w:t>Resim 9. Balyozla Lastik Sürükleme</w:t>
      </w:r>
    </w:p>
    <w:p w14:paraId="4991F475"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8" w:name="_Toc179366600"/>
      <w:r w:rsidRPr="007C5074">
        <w:rPr>
          <w:rFonts w:asciiTheme="minorHAnsi" w:hAnsiTheme="minorHAnsi" w:cstheme="minorHAnsi"/>
          <w:b/>
          <w:color w:val="auto"/>
        </w:rPr>
        <w:t>7.7 Yedinci Etap – Yaralı Taşıma</w:t>
      </w:r>
      <w:bookmarkEnd w:id="28"/>
    </w:p>
    <w:p w14:paraId="7F5C1314" w14:textId="77777777" w:rsidR="008E632A" w:rsidRPr="00EF66B4" w:rsidRDefault="008E632A" w:rsidP="007C5074">
      <w:pPr>
        <w:spacing w:line="276" w:lineRule="auto"/>
        <w:jc w:val="both"/>
        <w:rPr>
          <w:rFonts w:cstheme="minorHAnsi"/>
          <w:sz w:val="24"/>
          <w:szCs w:val="24"/>
        </w:rPr>
      </w:pPr>
      <w:r w:rsidRPr="00EF66B4">
        <w:rPr>
          <w:rFonts w:cstheme="minorHAnsi"/>
          <w:sz w:val="24"/>
          <w:szCs w:val="24"/>
        </w:rPr>
        <w:t>Aday, erkek adaylar için 70 kg, kadın adaylar için 50 kg ağırlığında olan mankeni koltuk altlarından tutup belirlenen çizgiden itibaren 10 metre taşıyarak/sürükleyerek mankenin tamamının belirlenen çizgiyi geçirir ve 10 metre düz koşu ile bitiş çizgisini geçmesi sonrası parkur sona erer.</w:t>
      </w:r>
    </w:p>
    <w:p w14:paraId="0A54D9A9" w14:textId="77777777" w:rsidR="008E632A" w:rsidRPr="00EF66B4" w:rsidRDefault="008E632A" w:rsidP="007C5074">
      <w:pPr>
        <w:spacing w:line="276" w:lineRule="auto"/>
        <w:ind w:left="568"/>
        <w:jc w:val="center"/>
        <w:rPr>
          <w:rFonts w:cstheme="minorHAnsi"/>
          <w:sz w:val="24"/>
          <w:szCs w:val="24"/>
        </w:rPr>
      </w:pPr>
      <w:r w:rsidRPr="00EF66B4">
        <w:rPr>
          <w:rFonts w:cstheme="minorHAnsi"/>
          <w:noProof/>
          <w:sz w:val="24"/>
          <w:szCs w:val="24"/>
          <w:lang w:eastAsia="tr-TR"/>
        </w:rPr>
        <w:lastRenderedPageBreak/>
        <w:drawing>
          <wp:inline distT="0" distB="0" distL="0" distR="0" wp14:anchorId="1D4B4957" wp14:editId="6C4958DB">
            <wp:extent cx="1894702" cy="1770584"/>
            <wp:effectExtent l="0" t="0" r="0" b="1270"/>
            <wp:docPr id="62" name="Resim 62" descr="dış mekan, giyim, koni,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dış mekan, giyim, koni, yer içeren bir resim&#10;&#10;Açıklama otomatik olarak oluşturuldu"/>
                    <pic:cNvPicPr/>
                  </pic:nvPicPr>
                  <pic:blipFill rotWithShape="1">
                    <a:blip r:embed="rId21"/>
                    <a:srcRect r="5337" b="8069"/>
                    <a:stretch/>
                  </pic:blipFill>
                  <pic:spPr bwMode="auto">
                    <a:xfrm>
                      <a:off x="0" y="0"/>
                      <a:ext cx="1912959" cy="1787645"/>
                    </a:xfrm>
                    <a:prstGeom prst="rect">
                      <a:avLst/>
                    </a:prstGeom>
                    <a:ln>
                      <a:noFill/>
                    </a:ln>
                    <a:extLst>
                      <a:ext uri="{53640926-AAD7-44D8-BBD7-CCE9431645EC}">
                        <a14:shadowObscured xmlns:a14="http://schemas.microsoft.com/office/drawing/2010/main"/>
                      </a:ext>
                    </a:extLst>
                  </pic:spPr>
                </pic:pic>
              </a:graphicData>
            </a:graphic>
          </wp:inline>
        </w:drawing>
      </w:r>
    </w:p>
    <w:p w14:paraId="742ED161" w14:textId="77777777" w:rsidR="008E632A" w:rsidRPr="00DD1120" w:rsidRDefault="008E632A" w:rsidP="007C5074">
      <w:pPr>
        <w:spacing w:line="276" w:lineRule="auto"/>
        <w:jc w:val="center"/>
        <w:rPr>
          <w:rFonts w:cstheme="minorHAnsi"/>
        </w:rPr>
      </w:pPr>
      <w:r w:rsidRPr="00DD1120">
        <w:rPr>
          <w:rFonts w:cstheme="minorHAnsi"/>
        </w:rPr>
        <w:t>Resim 10. Yaralı Taşıma</w:t>
      </w:r>
    </w:p>
    <w:p w14:paraId="43235DCA" w14:textId="77777777" w:rsidR="008E632A" w:rsidRPr="007C5074" w:rsidRDefault="008E632A" w:rsidP="007C5074">
      <w:pPr>
        <w:pStyle w:val="Balk2"/>
        <w:keepNext w:val="0"/>
        <w:keepLines w:val="0"/>
        <w:spacing w:before="240" w:after="120" w:line="276" w:lineRule="auto"/>
        <w:jc w:val="both"/>
        <w:rPr>
          <w:rFonts w:asciiTheme="minorHAnsi" w:hAnsiTheme="minorHAnsi" w:cstheme="minorHAnsi"/>
          <w:b/>
          <w:color w:val="auto"/>
        </w:rPr>
      </w:pPr>
      <w:bookmarkStart w:id="29" w:name="_Toc179366601"/>
      <w:r w:rsidRPr="007C5074">
        <w:rPr>
          <w:rFonts w:asciiTheme="minorHAnsi" w:hAnsiTheme="minorHAnsi" w:cstheme="minorHAnsi"/>
          <w:b/>
          <w:color w:val="auto"/>
        </w:rPr>
        <w:t>7.8 Parkur Puanlama Tablosu</w:t>
      </w:r>
      <w:bookmarkEnd w:id="29"/>
    </w:p>
    <w:p w14:paraId="3ED1E96C" w14:textId="77777777" w:rsidR="008E632A" w:rsidRPr="007C5074" w:rsidRDefault="008E632A" w:rsidP="007C5074">
      <w:pPr>
        <w:spacing w:line="276" w:lineRule="auto"/>
        <w:rPr>
          <w:rFonts w:cstheme="minorHAnsi"/>
          <w:sz w:val="24"/>
          <w:szCs w:val="24"/>
        </w:rPr>
      </w:pPr>
      <w:r w:rsidRPr="007C5074">
        <w:rPr>
          <w:rFonts w:cstheme="minorHAnsi"/>
          <w:sz w:val="24"/>
          <w:szCs w:val="24"/>
        </w:rPr>
        <w:t>Gerçekleştirilen performansa göre puan değerlendirmesinde aşağıdaki puanlama tablosu baz alınır.</w:t>
      </w:r>
    </w:p>
    <w:p w14:paraId="15F4A250" w14:textId="77777777" w:rsidR="008E632A" w:rsidRPr="00EF66B4" w:rsidRDefault="008E632A" w:rsidP="008E632A">
      <w:pPr>
        <w:jc w:val="center"/>
        <w:rPr>
          <w:rFonts w:cstheme="minorHAnsi"/>
          <w:b/>
          <w:i/>
          <w:noProof/>
          <w:sz w:val="24"/>
          <w:szCs w:val="24"/>
          <w:lang w:eastAsia="tr-TR"/>
        </w:rPr>
      </w:pPr>
      <w:r w:rsidRPr="00EF66B4">
        <w:rPr>
          <w:rFonts w:cstheme="minorHAnsi"/>
          <w:b/>
          <w:i/>
          <w:noProof/>
          <w:sz w:val="24"/>
          <w:szCs w:val="24"/>
          <w:lang w:eastAsia="tr-TR"/>
        </w:rPr>
        <w:t>Tablo 4. Parkur Puanlama Tablosu</w:t>
      </w: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1410"/>
        <w:gridCol w:w="850"/>
        <w:gridCol w:w="875"/>
        <w:gridCol w:w="1207"/>
        <w:gridCol w:w="1134"/>
        <w:gridCol w:w="1139"/>
      </w:tblGrid>
      <w:tr w:rsidR="008E632A" w:rsidRPr="00EF66B4" w14:paraId="364C9FDB" w14:textId="77777777" w:rsidTr="00570E43">
        <w:trPr>
          <w:trHeight w:val="100"/>
          <w:jc w:val="center"/>
        </w:trPr>
        <w:tc>
          <w:tcPr>
            <w:tcW w:w="1410" w:type="dxa"/>
            <w:vMerge w:val="restart"/>
            <w:tcBorders>
              <w:top w:val="single" w:sz="4" w:space="0" w:color="auto"/>
              <w:left w:val="single" w:sz="4" w:space="0" w:color="auto"/>
            </w:tcBorders>
            <w:shd w:val="clear" w:color="auto" w:fill="DEEAF6" w:themeFill="accent1" w:themeFillTint="33"/>
            <w:vAlign w:val="center"/>
          </w:tcPr>
          <w:p w14:paraId="650394E0" w14:textId="77777777" w:rsidR="008E632A" w:rsidRPr="00EF66B4" w:rsidRDefault="008E632A" w:rsidP="00570E43">
            <w:pPr>
              <w:spacing w:line="259" w:lineRule="auto"/>
              <w:jc w:val="center"/>
              <w:rPr>
                <w:rFonts w:cstheme="minorHAnsi"/>
                <w:b/>
                <w:noProof/>
                <w:sz w:val="24"/>
                <w:szCs w:val="24"/>
                <w:lang w:eastAsia="tr-TR"/>
              </w:rPr>
            </w:pPr>
          </w:p>
          <w:p w14:paraId="55734FF5"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BİTİRME SÜRESİ (Saniye)</w:t>
            </w:r>
          </w:p>
        </w:tc>
        <w:tc>
          <w:tcPr>
            <w:tcW w:w="1725" w:type="dxa"/>
            <w:gridSpan w:val="2"/>
            <w:tcBorders>
              <w:top w:val="single" w:sz="4" w:space="0" w:color="auto"/>
              <w:left w:val="single" w:sz="4" w:space="0" w:color="auto"/>
              <w:right w:val="single" w:sz="4" w:space="0" w:color="auto"/>
            </w:tcBorders>
            <w:shd w:val="clear" w:color="auto" w:fill="DEEAF6" w:themeFill="accent1" w:themeFillTint="33"/>
            <w:vAlign w:val="center"/>
          </w:tcPr>
          <w:p w14:paraId="43CF4A23"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PUAN</w:t>
            </w:r>
          </w:p>
        </w:tc>
        <w:tc>
          <w:tcPr>
            <w:tcW w:w="120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025BFC48"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BİTİRME SÜRESİ (Saniye)</w:t>
            </w:r>
          </w:p>
        </w:tc>
        <w:tc>
          <w:tcPr>
            <w:tcW w:w="2273" w:type="dxa"/>
            <w:gridSpan w:val="2"/>
            <w:tcBorders>
              <w:top w:val="single" w:sz="4" w:space="0" w:color="auto"/>
              <w:left w:val="single" w:sz="4" w:space="0" w:color="auto"/>
              <w:right w:val="single" w:sz="4" w:space="0" w:color="auto"/>
            </w:tcBorders>
            <w:shd w:val="clear" w:color="auto" w:fill="DEEAF6" w:themeFill="accent1" w:themeFillTint="33"/>
            <w:vAlign w:val="center"/>
          </w:tcPr>
          <w:p w14:paraId="1DEA0849"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PUAN</w:t>
            </w:r>
          </w:p>
        </w:tc>
      </w:tr>
      <w:tr w:rsidR="00EF66B4" w:rsidRPr="00EF66B4" w14:paraId="110D8A1C" w14:textId="77777777" w:rsidTr="00570E43">
        <w:trPr>
          <w:trHeight w:val="100"/>
          <w:jc w:val="center"/>
        </w:trPr>
        <w:tc>
          <w:tcPr>
            <w:tcW w:w="1410" w:type="dxa"/>
            <w:vMerge/>
            <w:tcBorders>
              <w:left w:val="single" w:sz="4" w:space="0" w:color="auto"/>
              <w:bottom w:val="single" w:sz="4" w:space="0" w:color="auto"/>
            </w:tcBorders>
            <w:shd w:val="clear" w:color="auto" w:fill="DEEAF6" w:themeFill="accent1" w:themeFillTint="33"/>
            <w:vAlign w:val="center"/>
          </w:tcPr>
          <w:p w14:paraId="349D5C0B" w14:textId="77777777" w:rsidR="008E632A" w:rsidRPr="00EF66B4" w:rsidRDefault="008E632A" w:rsidP="00570E43">
            <w:pPr>
              <w:spacing w:line="259" w:lineRule="auto"/>
              <w:jc w:val="center"/>
              <w:rPr>
                <w:rFonts w:cstheme="minorHAnsi"/>
                <w:b/>
                <w:noProof/>
                <w:sz w:val="24"/>
                <w:szCs w:val="24"/>
                <w:lang w:eastAsia="tr-TR"/>
              </w:rPr>
            </w:pP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3E0D06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Erkek</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A831C0"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Kadın</w:t>
            </w:r>
          </w:p>
        </w:tc>
        <w:tc>
          <w:tcPr>
            <w:tcW w:w="1207" w:type="dxa"/>
            <w:vMerge/>
            <w:tcBorders>
              <w:left w:val="single" w:sz="4" w:space="0" w:color="auto"/>
              <w:bottom w:val="single" w:sz="4" w:space="0" w:color="auto"/>
              <w:right w:val="single" w:sz="4" w:space="0" w:color="auto"/>
            </w:tcBorders>
            <w:shd w:val="clear" w:color="auto" w:fill="DEEAF6" w:themeFill="accent1" w:themeFillTint="33"/>
            <w:vAlign w:val="center"/>
          </w:tcPr>
          <w:p w14:paraId="798951E9" w14:textId="77777777" w:rsidR="008E632A" w:rsidRPr="00EF66B4" w:rsidRDefault="008E632A" w:rsidP="00570E43">
            <w:pPr>
              <w:spacing w:line="259" w:lineRule="auto"/>
              <w:jc w:val="center"/>
              <w:rPr>
                <w:rFonts w:cstheme="minorHAnsi"/>
                <w:b/>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185C92"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Erkek</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A40981"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Kadın</w:t>
            </w:r>
          </w:p>
        </w:tc>
      </w:tr>
      <w:tr w:rsidR="00EF66B4" w:rsidRPr="00EF66B4" w14:paraId="400E2F2E"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4F780B65"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  - 120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4B59F683"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52CABE" w14:textId="77777777" w:rsidR="008E632A" w:rsidRPr="00EF66B4" w:rsidRDefault="008E632A" w:rsidP="00570E43">
            <w:pPr>
              <w:spacing w:line="259" w:lineRule="auto"/>
              <w:jc w:val="center"/>
              <w:rPr>
                <w:rFonts w:cstheme="minorHAnsi"/>
                <w:i/>
                <w:noProof/>
                <w:sz w:val="24"/>
                <w:szCs w:val="24"/>
                <w:lang w:eastAsia="tr-TR"/>
              </w:rPr>
            </w:pP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6438BBFB"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201 - 205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6F9067AB"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12,5</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E60302"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22,5</w:t>
            </w:r>
          </w:p>
        </w:tc>
      </w:tr>
      <w:tr w:rsidR="00EF66B4" w:rsidRPr="00EF66B4" w14:paraId="3C7A1F95"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7B34CE2D"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121 - 125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3D685B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D49093" w14:textId="77777777" w:rsidR="008E632A" w:rsidRPr="00EF66B4" w:rsidRDefault="008E632A" w:rsidP="00570E43">
            <w:pPr>
              <w:spacing w:line="259" w:lineRule="auto"/>
              <w:jc w:val="center"/>
              <w:rPr>
                <w:rFonts w:cstheme="minorHAnsi"/>
                <w:i/>
                <w:noProof/>
                <w:sz w:val="24"/>
                <w:szCs w:val="24"/>
                <w:lang w:eastAsia="tr-TR"/>
              </w:rPr>
            </w:pP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40BB421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206 - 210</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6AE3AC18"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10</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4E0DF4"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20</w:t>
            </w:r>
          </w:p>
        </w:tc>
      </w:tr>
      <w:tr w:rsidR="00EF66B4" w:rsidRPr="00EF66B4" w14:paraId="3238F6FF"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341A7E15"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126 - 130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7763B52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50</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28BA75" w14:textId="77777777" w:rsidR="008E632A" w:rsidRPr="00EF66B4" w:rsidRDefault="008E632A" w:rsidP="00570E43">
            <w:pPr>
              <w:spacing w:line="259" w:lineRule="auto"/>
              <w:jc w:val="center"/>
              <w:rPr>
                <w:rFonts w:cstheme="minorHAnsi"/>
                <w:i/>
                <w:noProof/>
                <w:sz w:val="24"/>
                <w:szCs w:val="24"/>
                <w:lang w:eastAsia="tr-TR"/>
              </w:rPr>
            </w:pP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008603EF"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211 - 215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30518AB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7,5</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344673A"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17,5</w:t>
            </w:r>
          </w:p>
        </w:tc>
      </w:tr>
      <w:tr w:rsidR="00EF66B4" w:rsidRPr="00EF66B4" w14:paraId="14D82BD4"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4E686B67"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131 - 135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6ED354C"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47,5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226726" w14:textId="77777777" w:rsidR="008E632A" w:rsidRPr="00EF66B4" w:rsidRDefault="008E632A" w:rsidP="00570E43">
            <w:pPr>
              <w:spacing w:line="259" w:lineRule="auto"/>
              <w:jc w:val="center"/>
              <w:rPr>
                <w:rFonts w:cstheme="minorHAnsi"/>
                <w:i/>
                <w:noProof/>
                <w:sz w:val="24"/>
                <w:szCs w:val="24"/>
                <w:lang w:eastAsia="tr-TR"/>
              </w:rPr>
            </w:pP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33DBDBAC"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216 - 220</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1487182C"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B71CCA"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lang w:eastAsia="tr-TR"/>
              </w:rPr>
              <w:t>15</w:t>
            </w:r>
          </w:p>
        </w:tc>
      </w:tr>
      <w:tr w:rsidR="00EF66B4" w:rsidRPr="00EF66B4" w14:paraId="31BCE94D"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44163191"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136 - 140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2278617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3EF6C0"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2D8D27A0"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221 - 225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1B35F2FA"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2,5</w:t>
            </w: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B7301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12,5</w:t>
            </w:r>
          </w:p>
        </w:tc>
      </w:tr>
      <w:tr w:rsidR="00EF66B4" w:rsidRPr="00EF66B4" w14:paraId="48BCBF93"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374F0E0F"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141 - 145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6EDB1C2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D4FC88"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52,5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13E8D5EF"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226 - 230</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6663F435"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39C92E9"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10</w:t>
            </w:r>
          </w:p>
        </w:tc>
      </w:tr>
      <w:tr w:rsidR="00EF66B4" w:rsidRPr="00EF66B4" w14:paraId="55F603BE"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0C0E3675"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146 - 150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84BE7F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40</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30FCBAC"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50</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00055B82"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231 - 235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68942B6B"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752939F"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7,5</w:t>
            </w:r>
          </w:p>
        </w:tc>
      </w:tr>
      <w:tr w:rsidR="00EF66B4" w:rsidRPr="00EF66B4" w14:paraId="5900B88B"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9FA66B7"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151 - 155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76435A63"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37,5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EF74FD"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47,5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4D67CC7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236 - 240</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221C3180"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EA3B26C"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5</w:t>
            </w:r>
          </w:p>
        </w:tc>
      </w:tr>
      <w:tr w:rsidR="00EF66B4" w:rsidRPr="00EF66B4" w14:paraId="5A3A0A80"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0BB48823"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156 - 160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27D75FD0"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C8371C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29B09026"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241 - 245</w:t>
            </w: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7596C5C3"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2DC06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2,5</w:t>
            </w:r>
          </w:p>
        </w:tc>
      </w:tr>
      <w:tr w:rsidR="008E632A" w:rsidRPr="00EF66B4" w14:paraId="4A166282"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7FB1B25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161 - 165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5F142F70"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46CC88F"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42,5</w:t>
            </w:r>
          </w:p>
        </w:tc>
        <w:tc>
          <w:tcPr>
            <w:tcW w:w="1207" w:type="dxa"/>
            <w:tcBorders>
              <w:top w:val="single" w:sz="4" w:space="0" w:color="auto"/>
              <w:left w:val="single" w:sz="4" w:space="0" w:color="auto"/>
              <w:bottom w:val="single" w:sz="4" w:space="0" w:color="auto"/>
            </w:tcBorders>
            <w:shd w:val="clear" w:color="auto" w:fill="DEEAF6" w:themeFill="accent1" w:themeFillTint="33"/>
            <w:vAlign w:val="center"/>
          </w:tcPr>
          <w:p w14:paraId="7C56ECDD" w14:textId="77777777" w:rsidR="008E632A" w:rsidRPr="00EF66B4" w:rsidRDefault="008E632A" w:rsidP="00570E43">
            <w:pPr>
              <w:spacing w:line="259" w:lineRule="auto"/>
              <w:jc w:val="center"/>
              <w:rPr>
                <w:rFonts w:cstheme="minorHAnsi"/>
                <w:b/>
                <w:noProof/>
                <w:sz w:val="24"/>
                <w:szCs w:val="24"/>
                <w:lang w:eastAsia="tr-TR"/>
              </w:rPr>
            </w:pPr>
          </w:p>
        </w:tc>
        <w:tc>
          <w:tcPr>
            <w:tcW w:w="1134" w:type="dxa"/>
            <w:tcBorders>
              <w:top w:val="single" w:sz="4" w:space="0" w:color="auto"/>
              <w:left w:val="single" w:sz="4" w:space="0" w:color="auto"/>
              <w:bottom w:val="single" w:sz="4" w:space="0" w:color="auto"/>
            </w:tcBorders>
            <w:shd w:val="clear" w:color="auto" w:fill="E2EFD9" w:themeFill="accent6" w:themeFillTint="33"/>
            <w:vAlign w:val="center"/>
          </w:tcPr>
          <w:p w14:paraId="2DC9CF1A"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1AD2D1"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4765991E"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57CDF31C"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166 - 170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12F469D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30</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8E245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40</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1419E1"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31C081"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B2E0C3"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230FDB9F"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1FAFEC8A"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171 - 175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B123F6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27,5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6172105"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37,5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5A850D"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BAEFB19"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E3AA79"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55404AB0"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32691963"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176 - 180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04FFAE67"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FD26B2D"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667B4F"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9556FF"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037518D"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6054DCDC"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1E7E322F"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181 - 185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6A57EC4B"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22,5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A10F46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32,5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7DEB1E"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B1987F"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33F543"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5CD431DD"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vAlign w:val="center"/>
          </w:tcPr>
          <w:p w14:paraId="32A9D5BD"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186 - 190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38798A21"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20</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B4DEFE"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30</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DB894C" w14:textId="77777777" w:rsidR="008E632A" w:rsidRPr="00EF66B4" w:rsidRDefault="008E632A" w:rsidP="00570E43">
            <w:pPr>
              <w:spacing w:line="259" w:lineRule="auto"/>
              <w:jc w:val="center"/>
              <w:rPr>
                <w:rFonts w:cstheme="minorHAnsi"/>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2EE5F9"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397897" w14:textId="77777777" w:rsidR="008E632A" w:rsidRPr="00EF66B4" w:rsidRDefault="008E632A" w:rsidP="00570E43">
            <w:pPr>
              <w:spacing w:line="259" w:lineRule="auto"/>
              <w:jc w:val="center"/>
              <w:rPr>
                <w:rFonts w:cstheme="minorHAnsi"/>
                <w:i/>
                <w:noProof/>
                <w:sz w:val="24"/>
                <w:szCs w:val="24"/>
                <w:lang w:eastAsia="tr-TR"/>
              </w:rPr>
            </w:pPr>
          </w:p>
        </w:tc>
      </w:tr>
      <w:tr w:rsidR="008E632A" w:rsidRPr="00EF66B4" w14:paraId="2BDA0DE9"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tcPr>
          <w:p w14:paraId="5389D289" w14:textId="77777777" w:rsidR="008E632A" w:rsidRPr="00EF66B4" w:rsidRDefault="008E632A" w:rsidP="00570E43">
            <w:pPr>
              <w:spacing w:line="259" w:lineRule="auto"/>
              <w:jc w:val="center"/>
              <w:rPr>
                <w:rFonts w:cstheme="minorHAnsi"/>
                <w:b/>
                <w:noProof/>
                <w:sz w:val="24"/>
                <w:szCs w:val="24"/>
                <w:lang w:eastAsia="tr-TR"/>
              </w:rPr>
            </w:pPr>
            <w:r w:rsidRPr="00EF66B4">
              <w:rPr>
                <w:rFonts w:cstheme="minorHAnsi"/>
                <w:b/>
                <w:noProof/>
                <w:sz w:val="24"/>
                <w:szCs w:val="24"/>
                <w:lang w:eastAsia="tr-TR"/>
              </w:rPr>
              <w:t>191 - 195</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695EB725"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17,5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A4FD6D" w14:textId="77777777" w:rsidR="008E632A" w:rsidRPr="00EF66B4" w:rsidRDefault="008E632A" w:rsidP="00570E43">
            <w:pPr>
              <w:spacing w:line="259" w:lineRule="auto"/>
              <w:jc w:val="center"/>
              <w:rPr>
                <w:rFonts w:cstheme="minorHAnsi"/>
                <w:i/>
                <w:noProof/>
                <w:sz w:val="24"/>
                <w:szCs w:val="24"/>
                <w:lang w:eastAsia="tr-TR"/>
              </w:rPr>
            </w:pPr>
            <w:r w:rsidRPr="00EF66B4">
              <w:rPr>
                <w:rFonts w:cstheme="minorHAnsi"/>
                <w:i/>
                <w:noProof/>
                <w:sz w:val="24"/>
                <w:szCs w:val="24"/>
                <w:lang w:eastAsia="tr-TR"/>
              </w:rPr>
              <w:t>27,5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19B2985" w14:textId="77777777" w:rsidR="008E632A" w:rsidRPr="00EF66B4" w:rsidRDefault="008E632A" w:rsidP="00570E43">
            <w:pPr>
              <w:spacing w:line="259" w:lineRule="auto"/>
              <w:jc w:val="center"/>
              <w:rPr>
                <w:rFonts w:cstheme="minorHAnsi"/>
                <w:b/>
                <w:i/>
                <w:noProof/>
                <w:sz w:val="24"/>
                <w:szCs w:val="24"/>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4F3" w14:textId="77777777" w:rsidR="008E632A" w:rsidRPr="00EF66B4" w:rsidRDefault="008E632A" w:rsidP="00570E43">
            <w:pPr>
              <w:spacing w:line="259" w:lineRule="auto"/>
              <w:jc w:val="center"/>
              <w:rPr>
                <w:rFonts w:cstheme="minorHAnsi"/>
                <w:i/>
                <w:noProof/>
                <w:sz w:val="24"/>
                <w:szCs w:val="24"/>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EE9BC1" w14:textId="77777777" w:rsidR="008E632A" w:rsidRPr="00EF66B4" w:rsidRDefault="008E632A" w:rsidP="00570E43">
            <w:pPr>
              <w:spacing w:line="259" w:lineRule="auto"/>
              <w:jc w:val="center"/>
              <w:rPr>
                <w:rFonts w:cstheme="minorHAnsi"/>
                <w:i/>
                <w:noProof/>
                <w:sz w:val="24"/>
                <w:szCs w:val="24"/>
                <w:lang w:eastAsia="tr-TR"/>
              </w:rPr>
            </w:pPr>
          </w:p>
        </w:tc>
      </w:tr>
      <w:tr w:rsidR="00EF66B4" w:rsidRPr="00EF66B4" w14:paraId="3D89B2A6" w14:textId="77777777" w:rsidTr="00570E43">
        <w:trPr>
          <w:trHeight w:val="397"/>
          <w:jc w:val="center"/>
        </w:trPr>
        <w:tc>
          <w:tcPr>
            <w:tcW w:w="1410" w:type="dxa"/>
            <w:tcBorders>
              <w:top w:val="single" w:sz="4" w:space="0" w:color="auto"/>
              <w:left w:val="single" w:sz="4" w:space="0" w:color="auto"/>
              <w:bottom w:val="single" w:sz="4" w:space="0" w:color="auto"/>
            </w:tcBorders>
            <w:shd w:val="clear" w:color="auto" w:fill="DEEAF6" w:themeFill="accent1" w:themeFillTint="33"/>
          </w:tcPr>
          <w:p w14:paraId="67547278" w14:textId="77777777" w:rsidR="008E632A" w:rsidRPr="00EF66B4" w:rsidRDefault="008E632A" w:rsidP="00570E43">
            <w:pPr>
              <w:spacing w:line="259" w:lineRule="auto"/>
              <w:jc w:val="center"/>
              <w:rPr>
                <w:rFonts w:cstheme="minorHAnsi"/>
                <w:b/>
                <w:noProof/>
                <w:lang w:eastAsia="tr-TR"/>
              </w:rPr>
            </w:pPr>
            <w:r w:rsidRPr="00EF66B4">
              <w:rPr>
                <w:rFonts w:cstheme="minorHAnsi"/>
                <w:b/>
                <w:noProof/>
                <w:lang w:eastAsia="tr-TR"/>
              </w:rPr>
              <w:t>196 - 200</w:t>
            </w:r>
          </w:p>
        </w:tc>
        <w:tc>
          <w:tcPr>
            <w:tcW w:w="850" w:type="dxa"/>
            <w:tcBorders>
              <w:top w:val="single" w:sz="4" w:space="0" w:color="auto"/>
              <w:left w:val="single" w:sz="4" w:space="0" w:color="auto"/>
              <w:bottom w:val="single" w:sz="4" w:space="0" w:color="auto"/>
            </w:tcBorders>
            <w:shd w:val="clear" w:color="auto" w:fill="E2EFD9" w:themeFill="accent6" w:themeFillTint="33"/>
            <w:vAlign w:val="center"/>
          </w:tcPr>
          <w:p w14:paraId="2DB842BB" w14:textId="77777777" w:rsidR="008E632A" w:rsidRPr="00EF66B4" w:rsidRDefault="008E632A" w:rsidP="00570E43">
            <w:pPr>
              <w:spacing w:line="259" w:lineRule="auto"/>
              <w:jc w:val="center"/>
              <w:rPr>
                <w:rFonts w:cstheme="minorHAnsi"/>
                <w:i/>
                <w:noProof/>
                <w:lang w:eastAsia="tr-TR"/>
              </w:rPr>
            </w:pPr>
            <w:r w:rsidRPr="00EF66B4">
              <w:rPr>
                <w:rFonts w:cstheme="minorHAnsi"/>
                <w:i/>
                <w:noProof/>
                <w:lang w:eastAsia="tr-TR"/>
              </w:rPr>
              <w:t>15</w:t>
            </w:r>
          </w:p>
        </w:tc>
        <w:tc>
          <w:tcPr>
            <w:tcW w:w="8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E4D14F" w14:textId="77777777" w:rsidR="008E632A" w:rsidRPr="00EF66B4" w:rsidRDefault="008E632A" w:rsidP="00570E43">
            <w:pPr>
              <w:spacing w:line="259" w:lineRule="auto"/>
              <w:jc w:val="center"/>
              <w:rPr>
                <w:rFonts w:cstheme="minorHAnsi"/>
                <w:i/>
                <w:noProof/>
                <w:lang w:eastAsia="tr-TR"/>
              </w:rPr>
            </w:pPr>
            <w:r w:rsidRPr="00EF66B4">
              <w:rPr>
                <w:rFonts w:cstheme="minorHAnsi"/>
                <w:i/>
                <w:noProof/>
                <w:sz w:val="24"/>
                <w:szCs w:val="24"/>
                <w:lang w:eastAsia="tr-TR"/>
              </w:rPr>
              <w:t>25</w:t>
            </w:r>
          </w:p>
        </w:tc>
        <w:tc>
          <w:tcPr>
            <w:tcW w:w="120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3E8137" w14:textId="77777777" w:rsidR="008E632A" w:rsidRPr="00EF66B4" w:rsidRDefault="008E632A" w:rsidP="00570E43">
            <w:pPr>
              <w:spacing w:line="259" w:lineRule="auto"/>
              <w:jc w:val="center"/>
              <w:rPr>
                <w:rFonts w:cstheme="minorHAnsi"/>
                <w:b/>
                <w:i/>
                <w:noProof/>
                <w:lang w:eastAsia="tr-TR"/>
              </w:rPr>
            </w:pP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EFF9B1" w14:textId="77777777" w:rsidR="008E632A" w:rsidRPr="00EF66B4" w:rsidRDefault="008E632A" w:rsidP="00570E43">
            <w:pPr>
              <w:spacing w:line="259" w:lineRule="auto"/>
              <w:jc w:val="center"/>
              <w:rPr>
                <w:rFonts w:cstheme="minorHAnsi"/>
                <w:i/>
                <w:noProof/>
                <w:lang w:eastAsia="tr-TR"/>
              </w:rPr>
            </w:pPr>
          </w:p>
        </w:tc>
        <w:tc>
          <w:tcPr>
            <w:tcW w:w="11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4AC58E" w14:textId="77777777" w:rsidR="008E632A" w:rsidRPr="00EF66B4" w:rsidRDefault="008E632A" w:rsidP="00570E43">
            <w:pPr>
              <w:spacing w:line="259" w:lineRule="auto"/>
              <w:jc w:val="center"/>
              <w:rPr>
                <w:rFonts w:cstheme="minorHAnsi"/>
                <w:i/>
                <w:noProof/>
                <w:lang w:eastAsia="tr-TR"/>
              </w:rPr>
            </w:pPr>
          </w:p>
        </w:tc>
      </w:tr>
    </w:tbl>
    <w:p w14:paraId="669770E1" w14:textId="77777777" w:rsidR="008E632A" w:rsidRPr="00EF66B4" w:rsidRDefault="008E632A" w:rsidP="008E632A">
      <w:pPr>
        <w:ind w:firstLine="709"/>
        <w:rPr>
          <w:rFonts w:cstheme="minorHAnsi"/>
        </w:rPr>
      </w:pPr>
    </w:p>
    <w:p w14:paraId="5AD25B20" w14:textId="77777777" w:rsidR="008E632A" w:rsidRPr="00EF66B4" w:rsidRDefault="008E632A" w:rsidP="008E632A">
      <w:pPr>
        <w:ind w:firstLine="709"/>
        <w:rPr>
          <w:rFonts w:cstheme="minorHAnsi"/>
        </w:rPr>
        <w:sectPr w:rsidR="008E632A" w:rsidRPr="00EF66B4" w:rsidSect="006A0040">
          <w:headerReference w:type="even" r:id="rId22"/>
          <w:headerReference w:type="default" r:id="rId23"/>
          <w:footerReference w:type="default" r:id="rId24"/>
          <w:pgSz w:w="11906" w:h="16838"/>
          <w:pgMar w:top="1276" w:right="1417" w:bottom="1276" w:left="993" w:header="454" w:footer="0" w:gutter="0"/>
          <w:pgNumType w:start="0"/>
          <w:cols w:space="708"/>
          <w:titlePg/>
          <w:docGrid w:linePitch="360"/>
        </w:sectPr>
      </w:pPr>
    </w:p>
    <w:p w14:paraId="52FED056" w14:textId="77777777" w:rsidR="008E632A" w:rsidRPr="00EF66B4" w:rsidRDefault="008E632A" w:rsidP="008E632A">
      <w:pPr>
        <w:ind w:firstLine="709"/>
        <w:jc w:val="center"/>
        <w:rPr>
          <w:rFonts w:cstheme="minorHAnsi"/>
          <w:b/>
          <w:i/>
          <w:noProof/>
          <w:sz w:val="24"/>
          <w:szCs w:val="24"/>
          <w:lang w:eastAsia="tr-TR"/>
        </w:rPr>
      </w:pPr>
      <w:r w:rsidRPr="00EF66B4">
        <w:rPr>
          <w:rFonts w:cstheme="minorHAnsi"/>
          <w:b/>
          <w:i/>
          <w:noProof/>
          <w:sz w:val="24"/>
          <w:szCs w:val="24"/>
          <w:lang w:eastAsia="tr-TR"/>
        </w:rPr>
        <w:lastRenderedPageBreak/>
        <w:t>TABLO 5. PARKUR UYGULAMASI</w:t>
      </w:r>
    </w:p>
    <w:p w14:paraId="148B5ACC" w14:textId="77777777" w:rsidR="008E632A" w:rsidRDefault="008E632A" w:rsidP="008E632A">
      <w:pPr>
        <w:ind w:firstLine="709"/>
        <w:jc w:val="center"/>
      </w:pPr>
      <w:r w:rsidRPr="00EC2476">
        <w:rPr>
          <w:rFonts w:cstheme="minorHAnsi"/>
          <w:noProof/>
          <w:sz w:val="24"/>
          <w:szCs w:val="24"/>
        </w:rPr>
        <w:drawing>
          <wp:inline distT="0" distB="0" distL="0" distR="0" wp14:anchorId="54E2C9FC" wp14:editId="1B6BAF47">
            <wp:extent cx="8088630" cy="5609857"/>
            <wp:effectExtent l="76200" t="76200" r="140970" b="12446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17412" cy="56298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8E632A" w:rsidSect="008E632A">
      <w:pgSz w:w="16838" w:h="11906" w:orient="landscape"/>
      <w:pgMar w:top="993" w:right="1276" w:bottom="1417" w:left="1276" w:header="45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ACA0C" w14:textId="77777777" w:rsidR="00884D1F" w:rsidRDefault="00884D1F">
      <w:r>
        <w:separator/>
      </w:r>
    </w:p>
  </w:endnote>
  <w:endnote w:type="continuationSeparator" w:id="0">
    <w:p w14:paraId="21E14542" w14:textId="77777777" w:rsidR="00884D1F" w:rsidRDefault="0088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078682"/>
      <w:docPartObj>
        <w:docPartGallery w:val="Page Numbers (Bottom of Page)"/>
        <w:docPartUnique/>
      </w:docPartObj>
    </w:sdtPr>
    <w:sdtEndPr/>
    <w:sdtContent>
      <w:sdt>
        <w:sdtPr>
          <w:id w:val="1154573680"/>
          <w:docPartObj>
            <w:docPartGallery w:val="Page Numbers (Top of Page)"/>
            <w:docPartUnique/>
          </w:docPartObj>
        </w:sdtPr>
        <w:sdtEndPr/>
        <w:sdtContent>
          <w:p w14:paraId="5D33E527" w14:textId="77777777" w:rsidR="003A2069" w:rsidRPr="00867ACC" w:rsidRDefault="009E3791" w:rsidP="003A2069">
            <w:pPr>
              <w:pStyle w:val="AltBilgi"/>
              <w:rPr>
                <w:color w:val="00B0F0"/>
                <w14:reflection w14:blurRad="0" w14:stA="10000" w14:stPos="0" w14:endA="0" w14:endPos="0" w14:dist="0" w14:dir="0" w14:fadeDir="0" w14:sx="0" w14:sy="0" w14:kx="0" w14:ky="0" w14:algn="b"/>
              </w:rPr>
            </w:pPr>
            <w:r>
              <w:t>TLM.001/09.10.2024/09.10.2024/0</w:t>
            </w:r>
            <w:r w:rsidR="00732663" w:rsidRPr="00867ACC">
              <w:rPr>
                <w:rStyle w:val="GlVurgulama"/>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cap="flat" w14:cmpd="sng" w14:algn="ctr">
                  <w14:noFill/>
                  <w14:prstDash w14:val="solid"/>
                  <w14:round/>
                </w14:textOutline>
              </w:rPr>
              <w:t xml:space="preserve">  </w:t>
            </w:r>
            <w:r w:rsidR="00961874" w:rsidRPr="00867ACC">
              <w:rPr>
                <w:rFonts w:cstheme="minorHAnsi"/>
                <w:b/>
                <w:noProof/>
                <w:color w:val="00B0F0"/>
                <w:lang w:eastAsia="tr-TR"/>
                <w14:reflection w14:blurRad="0" w14:stA="45000" w14:stPos="0" w14:endA="0" w14:endPos="0" w14:dist="0" w14:dir="0" w14:fadeDir="0" w14:sx="0" w14:sy="0" w14:kx="0" w14:ky="0" w14:algn="b"/>
              </w:rPr>
              <mc:AlternateContent>
                <mc:Choice Requires="wps">
                  <w:drawing>
                    <wp:anchor distT="0" distB="0" distL="114300" distR="114300" simplePos="0" relativeHeight="251657728" behindDoc="0" locked="0" layoutInCell="1" allowOverlap="1" wp14:anchorId="3AE26C6D" wp14:editId="1B666E36">
                      <wp:simplePos x="0" y="0"/>
                      <wp:positionH relativeFrom="column">
                        <wp:posOffset>0</wp:posOffset>
                      </wp:positionH>
                      <wp:positionV relativeFrom="paragraph">
                        <wp:posOffset>0</wp:posOffset>
                      </wp:positionV>
                      <wp:extent cx="6507678" cy="0"/>
                      <wp:effectExtent l="0" t="0" r="26670" b="19050"/>
                      <wp:wrapNone/>
                      <wp:docPr id="1" name="Düz Bağlayıcı 1"/>
                      <wp:cNvGraphicFramePr/>
                      <a:graphic xmlns:a="http://schemas.openxmlformats.org/drawingml/2006/main">
                        <a:graphicData uri="http://schemas.microsoft.com/office/word/2010/wordprocessingShape">
                          <wps:wsp>
                            <wps:cNvCnPr/>
                            <wps:spPr>
                              <a:xfrm flipV="1">
                                <a:off x="0" y="0"/>
                                <a:ext cx="6507678"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 o:spid="_x0000_s2052" style="flip:y;mso-height-percent:0;mso-height-relative:margin;mso-width-percent:0;mso-width-relative:margin;mso-wrap-distance-bottom:0;mso-wrap-distance-left:9pt;mso-wrap-distance-right:9pt;mso-wrap-distance-top:0;mso-wrap-style:square;position:absolute;visibility:visible;z-index:251661312" from="0,0" to="512.4pt,0" strokecolor="#9cc2e5" strokeweight="0.5pt">
                      <v:stroke joinstyle="miter"/>
                    </v:line>
                  </w:pict>
                </mc:Fallback>
              </mc:AlternateContent>
            </w:r>
            <w:r w:rsidR="00732663" w:rsidRPr="00867ACC">
              <w:rPr>
                <w:rFonts w:cstheme="minorHAnsi"/>
                <w:b/>
                <w:noProof/>
                <w:color w:val="00B0F0"/>
                <w:lang w:eastAsia="tr-TR"/>
                <w14:reflection w14:blurRad="0" w14:stA="45000" w14:stPos="0" w14:endA="0" w14:endPos="0" w14:dist="0" w14:dir="0" w14:fadeDir="0" w14:sx="0" w14:sy="0" w14:kx="0" w14:ky="0" w14:algn="b"/>
              </w:rPr>
              <mc:AlternateContent>
                <mc:Choice Requires="wps">
                  <w:drawing>
                    <wp:anchor distT="0" distB="0" distL="114300" distR="114300" simplePos="0" relativeHeight="251655680" behindDoc="0" locked="0" layoutInCell="1" allowOverlap="1" wp14:anchorId="439ED493" wp14:editId="3F4DE5C4">
                      <wp:simplePos x="0" y="0"/>
                      <wp:positionH relativeFrom="column">
                        <wp:posOffset>0</wp:posOffset>
                      </wp:positionH>
                      <wp:positionV relativeFrom="paragraph">
                        <wp:posOffset>0</wp:posOffset>
                      </wp:positionV>
                      <wp:extent cx="6507678" cy="0"/>
                      <wp:effectExtent l="0" t="0" r="26670" b="19050"/>
                      <wp:wrapNone/>
                      <wp:docPr id="35" name="Düz Bağlayıcı 35"/>
                      <wp:cNvGraphicFramePr/>
                      <a:graphic xmlns:a="http://schemas.openxmlformats.org/drawingml/2006/main">
                        <a:graphicData uri="http://schemas.microsoft.com/office/word/2010/wordprocessingShape">
                          <wps:wsp>
                            <wps:cNvCnPr/>
                            <wps:spPr>
                              <a:xfrm flipV="1">
                                <a:off x="0" y="0"/>
                                <a:ext cx="6507678"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5" o:spid="_x0000_s2053" style="flip:y;mso-height-percent:0;mso-height-relative:margin;mso-width-percent:0;mso-width-relative:margin;mso-wrap-distance-bottom:0;mso-wrap-distance-left:9pt;mso-wrap-distance-right:9pt;mso-wrap-distance-top:0;mso-wrap-style:square;position:absolute;visibility:visible;z-index:251660288" from="0,0" to="512.4pt,0" strokecolor="#9cc2e5" strokeweight="0.5pt">
                      <v:stroke joinstyle="miter"/>
                    </v:line>
                  </w:pict>
                </mc:Fallback>
              </mc:AlternateContent>
            </w:r>
          </w:p>
          <w:p w14:paraId="2AEB0194" w14:textId="77777777" w:rsidR="00F61DE3" w:rsidRPr="00867ACC" w:rsidRDefault="00732663" w:rsidP="009D05B0">
            <w:pPr>
              <w:pStyle w:val="AltBilgi"/>
              <w:tabs>
                <w:tab w:val="clear" w:pos="9072"/>
                <w:tab w:val="right" w:pos="9496"/>
              </w:tabs>
              <w:ind w:left="4536" w:firstLine="3686"/>
              <w:rPr>
                <w:b/>
                <w:bCs/>
                <w:color w:val="00B0F0"/>
                <w:sz w:val="24"/>
                <w:szCs w:val="24"/>
              </w:rPr>
            </w:pPr>
            <w:r w:rsidRPr="00867ACC">
              <w:rPr>
                <w:color w:val="00B0F0"/>
              </w:rPr>
              <w:t xml:space="preserve"> Sayfa </w:t>
            </w:r>
            <w:r w:rsidRPr="00867ACC">
              <w:rPr>
                <w:b/>
                <w:bCs/>
                <w:color w:val="00B0F0"/>
                <w:sz w:val="24"/>
                <w:szCs w:val="24"/>
              </w:rPr>
              <w:fldChar w:fldCharType="begin"/>
            </w:r>
            <w:r w:rsidRPr="00867ACC">
              <w:rPr>
                <w:b/>
                <w:bCs/>
                <w:color w:val="00B0F0"/>
              </w:rPr>
              <w:instrText>PAGE</w:instrText>
            </w:r>
            <w:r w:rsidRPr="00867ACC">
              <w:rPr>
                <w:b/>
                <w:bCs/>
                <w:color w:val="00B0F0"/>
                <w:sz w:val="24"/>
                <w:szCs w:val="24"/>
              </w:rPr>
              <w:fldChar w:fldCharType="separate"/>
            </w:r>
            <w:r w:rsidR="007D0C8F" w:rsidRPr="00867ACC">
              <w:rPr>
                <w:b/>
                <w:bCs/>
                <w:noProof/>
                <w:color w:val="00B0F0"/>
              </w:rPr>
              <w:t>2</w:t>
            </w:r>
            <w:r w:rsidRPr="00867ACC">
              <w:rPr>
                <w:b/>
                <w:bCs/>
                <w:color w:val="00B0F0"/>
                <w:sz w:val="24"/>
                <w:szCs w:val="24"/>
              </w:rPr>
              <w:fldChar w:fldCharType="end"/>
            </w:r>
            <w:r w:rsidRPr="00867ACC">
              <w:rPr>
                <w:color w:val="00B0F0"/>
              </w:rPr>
              <w:t xml:space="preserve"> / </w:t>
            </w:r>
            <w:r w:rsidRPr="00867ACC">
              <w:rPr>
                <w:b/>
                <w:bCs/>
                <w:color w:val="00B0F0"/>
                <w:sz w:val="24"/>
                <w:szCs w:val="24"/>
              </w:rPr>
              <w:fldChar w:fldCharType="begin"/>
            </w:r>
            <w:r w:rsidRPr="00867ACC">
              <w:rPr>
                <w:b/>
                <w:bCs/>
                <w:color w:val="00B0F0"/>
              </w:rPr>
              <w:instrText>NUMPAGES</w:instrText>
            </w:r>
            <w:r w:rsidRPr="00867ACC">
              <w:rPr>
                <w:b/>
                <w:bCs/>
                <w:color w:val="00B0F0"/>
                <w:sz w:val="24"/>
                <w:szCs w:val="24"/>
              </w:rPr>
              <w:fldChar w:fldCharType="separate"/>
            </w:r>
            <w:r w:rsidR="007D0C8F" w:rsidRPr="00867ACC">
              <w:rPr>
                <w:b/>
                <w:bCs/>
                <w:noProof/>
                <w:color w:val="00B0F0"/>
              </w:rPr>
              <w:t>2</w:t>
            </w:r>
            <w:r w:rsidRPr="00867ACC">
              <w:rPr>
                <w:b/>
                <w:bCs/>
                <w:color w:val="00B0F0"/>
                <w:sz w:val="24"/>
                <w:szCs w:val="24"/>
              </w:rPr>
              <w:fldChar w:fldCharType="end"/>
            </w:r>
          </w:p>
          <w:p w14:paraId="14A860A3" w14:textId="77777777" w:rsidR="00F61DE3" w:rsidRPr="0082642E" w:rsidRDefault="00732663" w:rsidP="00104FE4">
            <w:pPr>
              <w:pStyle w:val="Stil1"/>
              <w:ind w:left="0" w:right="-852"/>
              <w:rPr>
                <w:iCs/>
                <w:color w:val="9CC2E5" w:themeColor="accent1" w:themeTint="99"/>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642E">
              <w:rPr>
                <w:rStyle w:val="GlVurgulama"/>
                <w:i w:val="0"/>
                <w:color w:val="9CC2E5" w:themeColor="accent1" w:themeTint="99"/>
                <w:sz w:val="18"/>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A9006D6" w14:textId="77777777" w:rsidR="00F61DE3" w:rsidRDefault="00732663" w:rsidP="00C809BD">
            <w:pPr>
              <w:pStyle w:val="AltBilgi"/>
              <w:tabs>
                <w:tab w:val="clear" w:pos="4536"/>
                <w:tab w:val="clear" w:pos="9072"/>
                <w:tab w:val="left" w:pos="4002"/>
                <w:tab w:val="center" w:pos="4748"/>
              </w:tabs>
            </w:pPr>
            <w:r>
              <w:tab/>
            </w:r>
            <w:r>
              <w:tab/>
            </w:r>
          </w:p>
        </w:sdtContent>
      </w:sdt>
    </w:sdtContent>
  </w:sdt>
  <w:p w14:paraId="22630D5F" w14:textId="77777777" w:rsidR="00B218E9" w:rsidRDefault="00B218E9" w:rsidP="00B218E9">
    <w:pPr>
      <w:pStyle w:val="AltBilgi"/>
      <w:jc w:val="center"/>
    </w:pPr>
  </w:p>
  <w:p w14:paraId="4D04AFE1" w14:textId="77777777" w:rsidR="00A43618" w:rsidRDefault="00A43618"/>
  <w:p w14:paraId="47DC37AF" w14:textId="77777777" w:rsidR="00A43618" w:rsidRDefault="00A436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01F74" w14:textId="77777777" w:rsidR="00884D1F" w:rsidRDefault="00884D1F">
      <w:r>
        <w:separator/>
      </w:r>
    </w:p>
  </w:footnote>
  <w:footnote w:type="continuationSeparator" w:id="0">
    <w:p w14:paraId="6691B170" w14:textId="77777777" w:rsidR="00884D1F" w:rsidRDefault="00884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F11" w14:textId="77777777" w:rsidR="00CE00C1" w:rsidRDefault="00884D1F">
    <w:pPr>
      <w:pStyle w:val="stBilgi"/>
    </w:pPr>
    <w:r>
      <w:rPr>
        <w:noProof/>
      </w:rPr>
      <w:pict w14:anchorId="190D7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3073" type="#_x0000_t75" style="position:absolute;margin-left:0;margin-top:0;width:4in;height:4in;z-index:-251656704;mso-position-horizontal:center;mso-position-horizontal-relative:margin;mso-position-vertical:center;mso-position-vertical-relative:margin" o:allowincell="f">
          <v:imagedata r:id="rId1" o:title="DHMİ_logo" gain="19661f" blacklevel="22938f"/>
          <w10:wrap anchorx="margin" anchory="margin"/>
        </v:shape>
      </w:pict>
    </w:r>
  </w:p>
  <w:p w14:paraId="1FD6E7C7" w14:textId="77777777" w:rsidR="00A43618" w:rsidRDefault="00A43618"/>
  <w:p w14:paraId="128686A7" w14:textId="77777777" w:rsidR="00A43618" w:rsidRDefault="00A436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0509F" w14:textId="77777777" w:rsidR="006625BB" w:rsidRPr="0011662D" w:rsidRDefault="00732663" w:rsidP="0011662D">
    <w:pPr>
      <w:pStyle w:val="Stil1"/>
      <w:tabs>
        <w:tab w:val="left" w:pos="785"/>
        <w:tab w:val="right" w:pos="8233"/>
      </w:tabs>
      <w:ind w:left="0"/>
      <w:rPr>
        <w:rStyle w:val="GlVurgulama"/>
        <w:i w:val="0"/>
        <w:color w:val="BDD6EE" w:themeColor="accent1" w:themeTint="66"/>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E00C1">
      <w:rPr>
        <w:rFonts w:cstheme="minorHAnsi"/>
        <w:noProof/>
      </w:rPr>
      <w:drawing>
        <wp:anchor distT="0" distB="0" distL="114300" distR="114300" simplePos="0" relativeHeight="251658752" behindDoc="1" locked="0" layoutInCell="1" allowOverlap="1" wp14:anchorId="347C3E9F" wp14:editId="1D7B272A">
          <wp:simplePos x="0" y="0"/>
          <wp:positionH relativeFrom="margin">
            <wp:posOffset>-41113</wp:posOffset>
          </wp:positionH>
          <wp:positionV relativeFrom="paragraph">
            <wp:posOffset>-62230</wp:posOffset>
          </wp:positionV>
          <wp:extent cx="428625" cy="428625"/>
          <wp:effectExtent l="0" t="0" r="9525" b="9525"/>
          <wp:wrapTight wrapText="bothSides">
            <wp:wrapPolygon edited="0">
              <wp:start x="3840" y="0"/>
              <wp:lineTo x="0" y="3840"/>
              <wp:lineTo x="0" y="15360"/>
              <wp:lineTo x="960" y="21120"/>
              <wp:lineTo x="20160" y="21120"/>
              <wp:lineTo x="21120" y="15360"/>
              <wp:lineTo x="21120" y="3840"/>
              <wp:lineTo x="17280" y="0"/>
              <wp:lineTo x="3840" y="0"/>
            </wp:wrapPolygon>
          </wp:wrapTight>
          <wp:docPr id="1610843157" name="Resim 1610843157" descr="Dosya:DH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Dosya:DHMİ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D1F">
      <w:rPr>
        <w:iCs/>
        <w:noProof/>
        <w:color w:val="BDD6EE" w:themeColor="accent1" w:themeTint="66"/>
        <w:sz w:val="20"/>
        <w:szCs w:val="72"/>
      </w:rPr>
      <w:pict w14:anchorId="189A4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4" type="#_x0000_t75" style="position:absolute;margin-left:0;margin-top:0;width:4in;height:4in;z-index:-251655680;mso-position-horizontal:center;mso-position-horizontal-relative:margin;mso-position-vertical:center;mso-position-vertical-relative:margin" o:allowincell="f">
          <v:imagedata r:id="rId2" o:title="DHMİ_logo" gain="19661f" blacklevel="22938f"/>
          <w10:wrap anchorx="margin" anchory="margin"/>
        </v:shape>
      </w:pict>
    </w:r>
    <w:r>
      <w:ptab w:relativeTo="indent" w:alignment="center" w:leader="none"/>
    </w:r>
    <w:r w:rsidR="0011662D" w:rsidRPr="0011662D">
      <w:rPr>
        <w:rStyle w:val="GlVurgulama"/>
        <w:i w:val="0"/>
        <w:color w:val="BDD6EE" w:themeColor="accent1" w:themeTint="66"/>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11662D" w:rsidRPr="0011662D">
      <w:rPr>
        <w:rStyle w:val="GlVurgulama"/>
        <w:i w:val="0"/>
        <w:color w:val="BDD6EE" w:themeColor="accent1" w:themeTint="66"/>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2C51D2A8" w14:textId="77777777" w:rsidR="00B218E9" w:rsidRPr="009D05B0" w:rsidRDefault="00732663" w:rsidP="00BC70B1">
    <w:pPr>
      <w:pStyle w:val="Stil1"/>
      <w:ind w:left="0" w:right="-569"/>
      <w:jc w:val="center"/>
      <w:rPr>
        <w:rStyle w:val="GlVurgulama"/>
        <w:b/>
        <w:bCs/>
        <w:i w:val="0"/>
        <w:color w:val="BDD6EE" w:themeColor="accent1" w:themeTint="66"/>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5B0">
      <w:rPr>
        <w:rFonts w:cstheme="minorHAnsi"/>
        <w:b/>
        <w:bCs/>
        <w:noProof/>
        <w:lang w:eastAsia="tr-TR"/>
      </w:rPr>
      <w:drawing>
        <wp:anchor distT="0" distB="0" distL="114300" distR="114300" simplePos="0" relativeHeight="251656704" behindDoc="1" locked="0" layoutInCell="1" allowOverlap="1" wp14:anchorId="70E618EF" wp14:editId="46578BF3">
          <wp:simplePos x="0" y="0"/>
          <wp:positionH relativeFrom="column">
            <wp:posOffset>6473209</wp:posOffset>
          </wp:positionH>
          <wp:positionV relativeFrom="paragraph">
            <wp:posOffset>146008</wp:posOffset>
          </wp:positionV>
          <wp:extent cx="99105" cy="87726"/>
          <wp:effectExtent l="19050" t="19050" r="15240" b="26670"/>
          <wp:wrapNone/>
          <wp:docPr id="1610843158" name="Resim 161084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dsızucak.png"/>
                  <pic:cNvPicPr/>
                </pic:nvPicPr>
                <pic:blipFill>
                  <a:blip r:embed="rId3">
                    <a:extLst>
                      <a:ext uri="{BEBA8EAE-BF5A-486C-A8C5-ECC9F3942E4B}">
                        <a14:imgProps xmlns:a14="http://schemas.microsoft.com/office/drawing/2010/main">
                          <a14:imgLayer>
                            <a14:imgEffect>
                              <a14:sharpenSoften amount="-75000"/>
                            </a14:imgEffect>
                            <a14:imgEffect>
                              <a14:brightnessContrast bright="18000" contrast="-35000"/>
                            </a14:imgEffect>
                          </a14:imgLayer>
                        </a14:imgProps>
                      </a:ext>
                      <a:ext uri="{28A0092B-C50C-407E-A947-70E740481C1C}">
                        <a14:useLocalDpi xmlns:a14="http://schemas.microsoft.com/office/drawing/2010/main" val="0"/>
                      </a:ext>
                    </a:extLst>
                  </a:blip>
                  <a:stretch>
                    <a:fillRect/>
                  </a:stretch>
                </pic:blipFill>
                <pic:spPr>
                  <a:xfrm rot="20841036">
                    <a:off x="0" y="0"/>
                    <a:ext cx="100140" cy="88642"/>
                  </a:xfrm>
                  <a:prstGeom prst="rect">
                    <a:avLst/>
                  </a:prstGeom>
                  <a:effectLst>
                    <a:glow>
                      <a:schemeClr val="accent1"/>
                    </a:glow>
                  </a:effectLst>
                </pic:spPr>
              </pic:pic>
            </a:graphicData>
          </a:graphic>
          <wp14:sizeRelH relativeFrom="margin">
            <wp14:pctWidth>0</wp14:pctWidth>
          </wp14:sizeRelH>
          <wp14:sizeRelV relativeFrom="margin">
            <wp14:pctHeight>0</wp14:pctHeight>
          </wp14:sizeRelV>
        </wp:anchor>
      </w:drawing>
    </w:r>
    <w:r w:rsidR="009E3791">
      <w:rPr>
        <w:rStyle w:val="GlVurgulama"/>
        <w:b/>
        <w:bCs/>
        <w:i w:val="0"/>
        <w:color w:val="00B0F0"/>
        <w:sz w:val="2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ARFF MEMURU POZİSYONUNA ATANACAK ADAYLARIN UYGULAMA SINAVINA İLİŞKİN TALİMAT</w:t>
    </w:r>
  </w:p>
  <w:p w14:paraId="5A0B4A46" w14:textId="77777777" w:rsidR="003A2069" w:rsidRPr="00D376FE" w:rsidRDefault="00732663" w:rsidP="00024C84">
    <w:pPr>
      <w:pStyle w:val="Stil1"/>
      <w:spacing w:line="20" w:lineRule="exact"/>
      <w:ind w:left="0"/>
      <w:rPr>
        <w:iCs/>
        <w:color w:val="BDD6EE" w:themeColor="accent1" w:themeTint="66"/>
        <w:sz w:val="20"/>
        <w:szCs w:val="7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064D">
      <w:rPr>
        <w:rFonts w:cstheme="minorHAnsi"/>
        <w:b/>
        <w:noProof/>
        <w:color w:val="002060"/>
        <w:lang w:eastAsia="tr-TR"/>
      </w:rPr>
      <mc:AlternateContent>
        <mc:Choice Requires="wps">
          <w:drawing>
            <wp:anchor distT="0" distB="0" distL="114300" distR="114300" simplePos="0" relativeHeight="251654656" behindDoc="0" locked="0" layoutInCell="1" allowOverlap="1" wp14:anchorId="27A0BE53" wp14:editId="5CB22FD9">
              <wp:simplePos x="0" y="0"/>
              <wp:positionH relativeFrom="column">
                <wp:posOffset>-37703</wp:posOffset>
              </wp:positionH>
              <wp:positionV relativeFrom="paragraph">
                <wp:posOffset>36335</wp:posOffset>
              </wp:positionV>
              <wp:extent cx="6496259" cy="15072"/>
              <wp:effectExtent l="0" t="0" r="19050" b="23495"/>
              <wp:wrapNone/>
              <wp:docPr id="45" name="Düz Bağlayıcı 45"/>
              <wp:cNvGraphicFramePr/>
              <a:graphic xmlns:a="http://schemas.openxmlformats.org/drawingml/2006/main">
                <a:graphicData uri="http://schemas.microsoft.com/office/word/2010/wordprocessingShape">
                  <wps:wsp>
                    <wps:cNvCnPr/>
                    <wps:spPr>
                      <a:xfrm>
                        <a:off x="0" y="0"/>
                        <a:ext cx="6496259" cy="15072"/>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5" o:spid="_x0000_s2051" style="mso-height-percent:0;mso-height-relative:margin;mso-width-percent:0;mso-width-relative:margin;mso-wrap-distance-bottom:0;mso-wrap-distance-left:9pt;mso-wrap-distance-right:9pt;mso-wrap-distance-top:0;mso-wrap-style:square;position:absolute;visibility:visible;z-index:251661312" from="-2.95pt,2.85pt" to="508.55pt,4.05pt" strokecolor="#9cc2e5" strokeweight="0.5pt">
              <v:stroke joinstyle="miter"/>
            </v:line>
          </w:pict>
        </mc:Fallback>
      </mc:AlternateContent>
    </w:r>
  </w:p>
  <w:p w14:paraId="7E2D5810" w14:textId="77777777" w:rsidR="00A43618" w:rsidRDefault="00A43618"/>
  <w:p w14:paraId="2C984896" w14:textId="77777777" w:rsidR="00A43618" w:rsidRDefault="00A436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0E8D"/>
    <w:multiLevelType w:val="multilevel"/>
    <w:tmpl w:val="E66C5260"/>
    <w:lvl w:ilvl="0">
      <w:start w:val="4"/>
      <w:numFmt w:val="decimal"/>
      <w:lvlText w:val="%1"/>
      <w:lvlJc w:val="left"/>
      <w:pPr>
        <w:ind w:left="284" w:hanging="360"/>
      </w:pPr>
      <w:rPr>
        <w:rFonts w:hint="default"/>
      </w:rPr>
    </w:lvl>
    <w:lvl w:ilvl="1">
      <w:start w:val="1"/>
      <w:numFmt w:val="decimal"/>
      <w:lvlText w:val="%1.%2"/>
      <w:lvlJc w:val="left"/>
      <w:pPr>
        <w:ind w:left="852" w:hanging="360"/>
      </w:pPr>
      <w:rPr>
        <w:rFonts w:hint="default"/>
        <w:b/>
      </w:rPr>
    </w:lvl>
    <w:lvl w:ilvl="2">
      <w:start w:val="1"/>
      <w:numFmt w:val="decimal"/>
      <w:lvlText w:val="%1.%2.%3"/>
      <w:lvlJc w:val="left"/>
      <w:pPr>
        <w:ind w:left="3634" w:hanging="720"/>
      </w:pPr>
      <w:rPr>
        <w:rFonts w:hint="default"/>
        <w:b/>
        <w:sz w:val="24"/>
        <w:szCs w:val="24"/>
      </w:rPr>
    </w:lvl>
    <w:lvl w:ilvl="3">
      <w:start w:val="1"/>
      <w:numFmt w:val="decimal"/>
      <w:lvlText w:val="%1.%2.%3.%4"/>
      <w:lvlJc w:val="left"/>
      <w:pPr>
        <w:ind w:left="5129" w:hanging="720"/>
      </w:pPr>
      <w:rPr>
        <w:rFonts w:hint="default"/>
      </w:rPr>
    </w:lvl>
    <w:lvl w:ilvl="4">
      <w:start w:val="1"/>
      <w:numFmt w:val="decimal"/>
      <w:lvlText w:val="%1.%2.%3.%4.%5"/>
      <w:lvlJc w:val="left"/>
      <w:pPr>
        <w:ind w:left="6984" w:hanging="1080"/>
      </w:pPr>
      <w:rPr>
        <w:rFonts w:hint="default"/>
      </w:rPr>
    </w:lvl>
    <w:lvl w:ilvl="5">
      <w:start w:val="1"/>
      <w:numFmt w:val="decimal"/>
      <w:lvlText w:val="%1.%2.%3.%4.%5.%6"/>
      <w:lvlJc w:val="left"/>
      <w:pPr>
        <w:ind w:left="8479" w:hanging="1080"/>
      </w:pPr>
      <w:rPr>
        <w:rFonts w:hint="default"/>
      </w:rPr>
    </w:lvl>
    <w:lvl w:ilvl="6">
      <w:start w:val="1"/>
      <w:numFmt w:val="decimal"/>
      <w:lvlText w:val="%1.%2.%3.%4.%5.%6.%7"/>
      <w:lvlJc w:val="left"/>
      <w:pPr>
        <w:ind w:left="10334" w:hanging="1440"/>
      </w:pPr>
      <w:rPr>
        <w:rFonts w:hint="default"/>
      </w:rPr>
    </w:lvl>
    <w:lvl w:ilvl="7">
      <w:start w:val="1"/>
      <w:numFmt w:val="decimal"/>
      <w:lvlText w:val="%1.%2.%3.%4.%5.%6.%7.%8"/>
      <w:lvlJc w:val="left"/>
      <w:pPr>
        <w:ind w:left="11829" w:hanging="1440"/>
      </w:pPr>
      <w:rPr>
        <w:rFonts w:hint="default"/>
      </w:rPr>
    </w:lvl>
    <w:lvl w:ilvl="8">
      <w:start w:val="1"/>
      <w:numFmt w:val="decimal"/>
      <w:lvlText w:val="%1.%2.%3.%4.%5.%6.%7.%8.%9"/>
      <w:lvlJc w:val="left"/>
      <w:pPr>
        <w:ind w:left="13684" w:hanging="1800"/>
      </w:pPr>
      <w:rPr>
        <w:rFonts w:hint="default"/>
      </w:rPr>
    </w:lvl>
  </w:abstractNum>
  <w:abstractNum w:abstractNumId="1" w15:restartNumberingAfterBreak="0">
    <w:nsid w:val="0EE1749A"/>
    <w:multiLevelType w:val="hybridMultilevel"/>
    <w:tmpl w:val="065C3038"/>
    <w:lvl w:ilvl="0" w:tplc="7F2C2278">
      <w:start w:val="1"/>
      <w:numFmt w:val="bullet"/>
      <w:lvlText w:val=""/>
      <w:lvlJc w:val="left"/>
      <w:pPr>
        <w:ind w:left="720" w:hanging="360"/>
      </w:pPr>
      <w:rPr>
        <w:rFonts w:ascii="Symbol" w:hAnsi="Symbol" w:hint="default"/>
      </w:rPr>
    </w:lvl>
    <w:lvl w:ilvl="1" w:tplc="BE86C03E" w:tentative="1">
      <w:start w:val="1"/>
      <w:numFmt w:val="bullet"/>
      <w:lvlText w:val="o"/>
      <w:lvlJc w:val="left"/>
      <w:pPr>
        <w:ind w:left="1440" w:hanging="360"/>
      </w:pPr>
      <w:rPr>
        <w:rFonts w:ascii="Courier New" w:hAnsi="Courier New" w:cs="Courier New" w:hint="default"/>
      </w:rPr>
    </w:lvl>
    <w:lvl w:ilvl="2" w:tplc="AC665464" w:tentative="1">
      <w:start w:val="1"/>
      <w:numFmt w:val="bullet"/>
      <w:lvlText w:val=""/>
      <w:lvlJc w:val="left"/>
      <w:pPr>
        <w:ind w:left="2160" w:hanging="360"/>
      </w:pPr>
      <w:rPr>
        <w:rFonts w:ascii="Wingdings" w:hAnsi="Wingdings" w:hint="default"/>
      </w:rPr>
    </w:lvl>
    <w:lvl w:ilvl="3" w:tplc="F98E5536" w:tentative="1">
      <w:start w:val="1"/>
      <w:numFmt w:val="bullet"/>
      <w:lvlText w:val=""/>
      <w:lvlJc w:val="left"/>
      <w:pPr>
        <w:ind w:left="2880" w:hanging="360"/>
      </w:pPr>
      <w:rPr>
        <w:rFonts w:ascii="Symbol" w:hAnsi="Symbol" w:hint="default"/>
      </w:rPr>
    </w:lvl>
    <w:lvl w:ilvl="4" w:tplc="69C407A0" w:tentative="1">
      <w:start w:val="1"/>
      <w:numFmt w:val="bullet"/>
      <w:lvlText w:val="o"/>
      <w:lvlJc w:val="left"/>
      <w:pPr>
        <w:ind w:left="3600" w:hanging="360"/>
      </w:pPr>
      <w:rPr>
        <w:rFonts w:ascii="Courier New" w:hAnsi="Courier New" w:cs="Courier New" w:hint="default"/>
      </w:rPr>
    </w:lvl>
    <w:lvl w:ilvl="5" w:tplc="E57A3E3E" w:tentative="1">
      <w:start w:val="1"/>
      <w:numFmt w:val="bullet"/>
      <w:lvlText w:val=""/>
      <w:lvlJc w:val="left"/>
      <w:pPr>
        <w:ind w:left="4320" w:hanging="360"/>
      </w:pPr>
      <w:rPr>
        <w:rFonts w:ascii="Wingdings" w:hAnsi="Wingdings" w:hint="default"/>
      </w:rPr>
    </w:lvl>
    <w:lvl w:ilvl="6" w:tplc="3DA8B8A0" w:tentative="1">
      <w:start w:val="1"/>
      <w:numFmt w:val="bullet"/>
      <w:lvlText w:val=""/>
      <w:lvlJc w:val="left"/>
      <w:pPr>
        <w:ind w:left="5040" w:hanging="360"/>
      </w:pPr>
      <w:rPr>
        <w:rFonts w:ascii="Symbol" w:hAnsi="Symbol" w:hint="default"/>
      </w:rPr>
    </w:lvl>
    <w:lvl w:ilvl="7" w:tplc="8AB6D874" w:tentative="1">
      <w:start w:val="1"/>
      <w:numFmt w:val="bullet"/>
      <w:lvlText w:val="o"/>
      <w:lvlJc w:val="left"/>
      <w:pPr>
        <w:ind w:left="5760" w:hanging="360"/>
      </w:pPr>
      <w:rPr>
        <w:rFonts w:ascii="Courier New" w:hAnsi="Courier New" w:cs="Courier New" w:hint="default"/>
      </w:rPr>
    </w:lvl>
    <w:lvl w:ilvl="8" w:tplc="81B44EF4" w:tentative="1">
      <w:start w:val="1"/>
      <w:numFmt w:val="bullet"/>
      <w:lvlText w:val=""/>
      <w:lvlJc w:val="left"/>
      <w:pPr>
        <w:ind w:left="6480" w:hanging="360"/>
      </w:pPr>
      <w:rPr>
        <w:rFonts w:ascii="Wingdings" w:hAnsi="Wingdings" w:hint="default"/>
      </w:rPr>
    </w:lvl>
  </w:abstractNum>
  <w:abstractNum w:abstractNumId="2" w15:restartNumberingAfterBreak="0">
    <w:nsid w:val="1EB4270E"/>
    <w:multiLevelType w:val="multilevel"/>
    <w:tmpl w:val="20FE10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B773BA5"/>
    <w:multiLevelType w:val="hybridMultilevel"/>
    <w:tmpl w:val="E4F42BEE"/>
    <w:lvl w:ilvl="0" w:tplc="4A38D5DA">
      <w:start w:val="1"/>
      <w:numFmt w:val="bullet"/>
      <w:lvlText w:val=""/>
      <w:lvlJc w:val="left"/>
      <w:pPr>
        <w:ind w:left="720" w:hanging="360"/>
      </w:pPr>
      <w:rPr>
        <w:rFonts w:ascii="Symbol" w:hAnsi="Symbol" w:hint="default"/>
      </w:rPr>
    </w:lvl>
    <w:lvl w:ilvl="1" w:tplc="BDB8C22E" w:tentative="1">
      <w:start w:val="1"/>
      <w:numFmt w:val="bullet"/>
      <w:lvlText w:val="o"/>
      <w:lvlJc w:val="left"/>
      <w:pPr>
        <w:ind w:left="1440" w:hanging="360"/>
      </w:pPr>
      <w:rPr>
        <w:rFonts w:ascii="Courier New" w:hAnsi="Courier New" w:cs="Courier New" w:hint="default"/>
      </w:rPr>
    </w:lvl>
    <w:lvl w:ilvl="2" w:tplc="141E349E" w:tentative="1">
      <w:start w:val="1"/>
      <w:numFmt w:val="bullet"/>
      <w:lvlText w:val=""/>
      <w:lvlJc w:val="left"/>
      <w:pPr>
        <w:ind w:left="2160" w:hanging="360"/>
      </w:pPr>
      <w:rPr>
        <w:rFonts w:ascii="Wingdings" w:hAnsi="Wingdings" w:hint="default"/>
      </w:rPr>
    </w:lvl>
    <w:lvl w:ilvl="3" w:tplc="051A321C" w:tentative="1">
      <w:start w:val="1"/>
      <w:numFmt w:val="bullet"/>
      <w:lvlText w:val=""/>
      <w:lvlJc w:val="left"/>
      <w:pPr>
        <w:ind w:left="2880" w:hanging="360"/>
      </w:pPr>
      <w:rPr>
        <w:rFonts w:ascii="Symbol" w:hAnsi="Symbol" w:hint="default"/>
      </w:rPr>
    </w:lvl>
    <w:lvl w:ilvl="4" w:tplc="DB24871A" w:tentative="1">
      <w:start w:val="1"/>
      <w:numFmt w:val="bullet"/>
      <w:lvlText w:val="o"/>
      <w:lvlJc w:val="left"/>
      <w:pPr>
        <w:ind w:left="3600" w:hanging="360"/>
      </w:pPr>
      <w:rPr>
        <w:rFonts w:ascii="Courier New" w:hAnsi="Courier New" w:cs="Courier New" w:hint="default"/>
      </w:rPr>
    </w:lvl>
    <w:lvl w:ilvl="5" w:tplc="9056BF3E" w:tentative="1">
      <w:start w:val="1"/>
      <w:numFmt w:val="bullet"/>
      <w:lvlText w:val=""/>
      <w:lvlJc w:val="left"/>
      <w:pPr>
        <w:ind w:left="4320" w:hanging="360"/>
      </w:pPr>
      <w:rPr>
        <w:rFonts w:ascii="Wingdings" w:hAnsi="Wingdings" w:hint="default"/>
      </w:rPr>
    </w:lvl>
    <w:lvl w:ilvl="6" w:tplc="2EA6DE2C" w:tentative="1">
      <w:start w:val="1"/>
      <w:numFmt w:val="bullet"/>
      <w:lvlText w:val=""/>
      <w:lvlJc w:val="left"/>
      <w:pPr>
        <w:ind w:left="5040" w:hanging="360"/>
      </w:pPr>
      <w:rPr>
        <w:rFonts w:ascii="Symbol" w:hAnsi="Symbol" w:hint="default"/>
      </w:rPr>
    </w:lvl>
    <w:lvl w:ilvl="7" w:tplc="D2742B40" w:tentative="1">
      <w:start w:val="1"/>
      <w:numFmt w:val="bullet"/>
      <w:lvlText w:val="o"/>
      <w:lvlJc w:val="left"/>
      <w:pPr>
        <w:ind w:left="5760" w:hanging="360"/>
      </w:pPr>
      <w:rPr>
        <w:rFonts w:ascii="Courier New" w:hAnsi="Courier New" w:cs="Courier New" w:hint="default"/>
      </w:rPr>
    </w:lvl>
    <w:lvl w:ilvl="8" w:tplc="79A64F7C" w:tentative="1">
      <w:start w:val="1"/>
      <w:numFmt w:val="bullet"/>
      <w:lvlText w:val=""/>
      <w:lvlJc w:val="left"/>
      <w:pPr>
        <w:ind w:left="6480" w:hanging="360"/>
      </w:pPr>
      <w:rPr>
        <w:rFonts w:ascii="Wingdings" w:hAnsi="Wingdings" w:hint="default"/>
      </w:rPr>
    </w:lvl>
  </w:abstractNum>
  <w:abstractNum w:abstractNumId="4" w15:restartNumberingAfterBreak="0">
    <w:nsid w:val="328F42BA"/>
    <w:multiLevelType w:val="hybridMultilevel"/>
    <w:tmpl w:val="448ACE14"/>
    <w:lvl w:ilvl="0" w:tplc="8CA06568">
      <w:start w:val="1"/>
      <w:numFmt w:val="bullet"/>
      <w:lvlText w:val=""/>
      <w:lvlJc w:val="left"/>
      <w:pPr>
        <w:ind w:left="720" w:hanging="360"/>
      </w:pPr>
      <w:rPr>
        <w:rFonts w:ascii="Symbol" w:hAnsi="Symbol" w:hint="default"/>
      </w:rPr>
    </w:lvl>
    <w:lvl w:ilvl="1" w:tplc="9E047922" w:tentative="1">
      <w:start w:val="1"/>
      <w:numFmt w:val="bullet"/>
      <w:lvlText w:val="o"/>
      <w:lvlJc w:val="left"/>
      <w:pPr>
        <w:ind w:left="1440" w:hanging="360"/>
      </w:pPr>
      <w:rPr>
        <w:rFonts w:ascii="Courier New" w:hAnsi="Courier New" w:cs="Courier New" w:hint="default"/>
      </w:rPr>
    </w:lvl>
    <w:lvl w:ilvl="2" w:tplc="91D05AA8" w:tentative="1">
      <w:start w:val="1"/>
      <w:numFmt w:val="bullet"/>
      <w:lvlText w:val=""/>
      <w:lvlJc w:val="left"/>
      <w:pPr>
        <w:ind w:left="2160" w:hanging="360"/>
      </w:pPr>
      <w:rPr>
        <w:rFonts w:ascii="Wingdings" w:hAnsi="Wingdings" w:hint="default"/>
      </w:rPr>
    </w:lvl>
    <w:lvl w:ilvl="3" w:tplc="5224C3D6" w:tentative="1">
      <w:start w:val="1"/>
      <w:numFmt w:val="bullet"/>
      <w:lvlText w:val=""/>
      <w:lvlJc w:val="left"/>
      <w:pPr>
        <w:ind w:left="2880" w:hanging="360"/>
      </w:pPr>
      <w:rPr>
        <w:rFonts w:ascii="Symbol" w:hAnsi="Symbol" w:hint="default"/>
      </w:rPr>
    </w:lvl>
    <w:lvl w:ilvl="4" w:tplc="9698DBF4" w:tentative="1">
      <w:start w:val="1"/>
      <w:numFmt w:val="bullet"/>
      <w:lvlText w:val="o"/>
      <w:lvlJc w:val="left"/>
      <w:pPr>
        <w:ind w:left="3600" w:hanging="360"/>
      </w:pPr>
      <w:rPr>
        <w:rFonts w:ascii="Courier New" w:hAnsi="Courier New" w:cs="Courier New" w:hint="default"/>
      </w:rPr>
    </w:lvl>
    <w:lvl w:ilvl="5" w:tplc="C9683E30" w:tentative="1">
      <w:start w:val="1"/>
      <w:numFmt w:val="bullet"/>
      <w:lvlText w:val=""/>
      <w:lvlJc w:val="left"/>
      <w:pPr>
        <w:ind w:left="4320" w:hanging="360"/>
      </w:pPr>
      <w:rPr>
        <w:rFonts w:ascii="Wingdings" w:hAnsi="Wingdings" w:hint="default"/>
      </w:rPr>
    </w:lvl>
    <w:lvl w:ilvl="6" w:tplc="20CE0630" w:tentative="1">
      <w:start w:val="1"/>
      <w:numFmt w:val="bullet"/>
      <w:lvlText w:val=""/>
      <w:lvlJc w:val="left"/>
      <w:pPr>
        <w:ind w:left="5040" w:hanging="360"/>
      </w:pPr>
      <w:rPr>
        <w:rFonts w:ascii="Symbol" w:hAnsi="Symbol" w:hint="default"/>
      </w:rPr>
    </w:lvl>
    <w:lvl w:ilvl="7" w:tplc="B66E319E" w:tentative="1">
      <w:start w:val="1"/>
      <w:numFmt w:val="bullet"/>
      <w:lvlText w:val="o"/>
      <w:lvlJc w:val="left"/>
      <w:pPr>
        <w:ind w:left="5760" w:hanging="360"/>
      </w:pPr>
      <w:rPr>
        <w:rFonts w:ascii="Courier New" w:hAnsi="Courier New" w:cs="Courier New" w:hint="default"/>
      </w:rPr>
    </w:lvl>
    <w:lvl w:ilvl="8" w:tplc="CB94767C" w:tentative="1">
      <w:start w:val="1"/>
      <w:numFmt w:val="bullet"/>
      <w:lvlText w:val=""/>
      <w:lvlJc w:val="left"/>
      <w:pPr>
        <w:ind w:left="6480" w:hanging="360"/>
      </w:pPr>
      <w:rPr>
        <w:rFonts w:ascii="Wingdings" w:hAnsi="Wingdings" w:hint="default"/>
      </w:rPr>
    </w:lvl>
  </w:abstractNum>
  <w:abstractNum w:abstractNumId="5" w15:restartNumberingAfterBreak="0">
    <w:nsid w:val="33950BE4"/>
    <w:multiLevelType w:val="hybridMultilevel"/>
    <w:tmpl w:val="9FDE969E"/>
    <w:lvl w:ilvl="0" w:tplc="52E2FFA6">
      <w:start w:val="1"/>
      <w:numFmt w:val="bullet"/>
      <w:lvlText w:val=""/>
      <w:lvlJc w:val="left"/>
      <w:pPr>
        <w:ind w:left="720" w:hanging="360"/>
      </w:pPr>
      <w:rPr>
        <w:rFonts w:ascii="Symbol" w:hAnsi="Symbol" w:hint="default"/>
      </w:rPr>
    </w:lvl>
    <w:lvl w:ilvl="1" w:tplc="0974F642" w:tentative="1">
      <w:start w:val="1"/>
      <w:numFmt w:val="bullet"/>
      <w:lvlText w:val="o"/>
      <w:lvlJc w:val="left"/>
      <w:pPr>
        <w:ind w:left="1440" w:hanging="360"/>
      </w:pPr>
      <w:rPr>
        <w:rFonts w:ascii="Courier New" w:hAnsi="Courier New" w:cs="Courier New" w:hint="default"/>
      </w:rPr>
    </w:lvl>
    <w:lvl w:ilvl="2" w:tplc="F4F02AD2" w:tentative="1">
      <w:start w:val="1"/>
      <w:numFmt w:val="bullet"/>
      <w:lvlText w:val=""/>
      <w:lvlJc w:val="left"/>
      <w:pPr>
        <w:ind w:left="2160" w:hanging="360"/>
      </w:pPr>
      <w:rPr>
        <w:rFonts w:ascii="Wingdings" w:hAnsi="Wingdings" w:hint="default"/>
      </w:rPr>
    </w:lvl>
    <w:lvl w:ilvl="3" w:tplc="0C905260" w:tentative="1">
      <w:start w:val="1"/>
      <w:numFmt w:val="bullet"/>
      <w:lvlText w:val=""/>
      <w:lvlJc w:val="left"/>
      <w:pPr>
        <w:ind w:left="2880" w:hanging="360"/>
      </w:pPr>
      <w:rPr>
        <w:rFonts w:ascii="Symbol" w:hAnsi="Symbol" w:hint="default"/>
      </w:rPr>
    </w:lvl>
    <w:lvl w:ilvl="4" w:tplc="9782CFDE" w:tentative="1">
      <w:start w:val="1"/>
      <w:numFmt w:val="bullet"/>
      <w:lvlText w:val="o"/>
      <w:lvlJc w:val="left"/>
      <w:pPr>
        <w:ind w:left="3600" w:hanging="360"/>
      </w:pPr>
      <w:rPr>
        <w:rFonts w:ascii="Courier New" w:hAnsi="Courier New" w:cs="Courier New" w:hint="default"/>
      </w:rPr>
    </w:lvl>
    <w:lvl w:ilvl="5" w:tplc="0DB8AFEE" w:tentative="1">
      <w:start w:val="1"/>
      <w:numFmt w:val="bullet"/>
      <w:lvlText w:val=""/>
      <w:lvlJc w:val="left"/>
      <w:pPr>
        <w:ind w:left="4320" w:hanging="360"/>
      </w:pPr>
      <w:rPr>
        <w:rFonts w:ascii="Wingdings" w:hAnsi="Wingdings" w:hint="default"/>
      </w:rPr>
    </w:lvl>
    <w:lvl w:ilvl="6" w:tplc="BC96409E" w:tentative="1">
      <w:start w:val="1"/>
      <w:numFmt w:val="bullet"/>
      <w:lvlText w:val=""/>
      <w:lvlJc w:val="left"/>
      <w:pPr>
        <w:ind w:left="5040" w:hanging="360"/>
      </w:pPr>
      <w:rPr>
        <w:rFonts w:ascii="Symbol" w:hAnsi="Symbol" w:hint="default"/>
      </w:rPr>
    </w:lvl>
    <w:lvl w:ilvl="7" w:tplc="465C90FE" w:tentative="1">
      <w:start w:val="1"/>
      <w:numFmt w:val="bullet"/>
      <w:lvlText w:val="o"/>
      <w:lvlJc w:val="left"/>
      <w:pPr>
        <w:ind w:left="5760" w:hanging="360"/>
      </w:pPr>
      <w:rPr>
        <w:rFonts w:ascii="Courier New" w:hAnsi="Courier New" w:cs="Courier New" w:hint="default"/>
      </w:rPr>
    </w:lvl>
    <w:lvl w:ilvl="8" w:tplc="039A9B80" w:tentative="1">
      <w:start w:val="1"/>
      <w:numFmt w:val="bullet"/>
      <w:lvlText w:val=""/>
      <w:lvlJc w:val="left"/>
      <w:pPr>
        <w:ind w:left="6480" w:hanging="360"/>
      </w:pPr>
      <w:rPr>
        <w:rFonts w:ascii="Wingdings" w:hAnsi="Wingdings" w:hint="default"/>
      </w:rPr>
    </w:lvl>
  </w:abstractNum>
  <w:abstractNum w:abstractNumId="6" w15:restartNumberingAfterBreak="0">
    <w:nsid w:val="395D6B62"/>
    <w:multiLevelType w:val="hybridMultilevel"/>
    <w:tmpl w:val="C13833AE"/>
    <w:lvl w:ilvl="0" w:tplc="7C6CA5FE">
      <w:start w:val="1"/>
      <w:numFmt w:val="bullet"/>
      <w:lvlText w:val=""/>
      <w:lvlJc w:val="left"/>
      <w:pPr>
        <w:ind w:left="720" w:hanging="360"/>
      </w:pPr>
      <w:rPr>
        <w:rFonts w:ascii="Symbol" w:hAnsi="Symbol" w:hint="default"/>
      </w:rPr>
    </w:lvl>
    <w:lvl w:ilvl="1" w:tplc="8B969040" w:tentative="1">
      <w:start w:val="1"/>
      <w:numFmt w:val="bullet"/>
      <w:lvlText w:val="o"/>
      <w:lvlJc w:val="left"/>
      <w:pPr>
        <w:ind w:left="1440" w:hanging="360"/>
      </w:pPr>
      <w:rPr>
        <w:rFonts w:ascii="Courier New" w:hAnsi="Courier New" w:cs="Courier New" w:hint="default"/>
      </w:rPr>
    </w:lvl>
    <w:lvl w:ilvl="2" w:tplc="81D8B1DE" w:tentative="1">
      <w:start w:val="1"/>
      <w:numFmt w:val="bullet"/>
      <w:lvlText w:val=""/>
      <w:lvlJc w:val="left"/>
      <w:pPr>
        <w:ind w:left="2160" w:hanging="360"/>
      </w:pPr>
      <w:rPr>
        <w:rFonts w:ascii="Wingdings" w:hAnsi="Wingdings" w:hint="default"/>
      </w:rPr>
    </w:lvl>
    <w:lvl w:ilvl="3" w:tplc="062C23C2" w:tentative="1">
      <w:start w:val="1"/>
      <w:numFmt w:val="bullet"/>
      <w:lvlText w:val=""/>
      <w:lvlJc w:val="left"/>
      <w:pPr>
        <w:ind w:left="2880" w:hanging="360"/>
      </w:pPr>
      <w:rPr>
        <w:rFonts w:ascii="Symbol" w:hAnsi="Symbol" w:hint="default"/>
      </w:rPr>
    </w:lvl>
    <w:lvl w:ilvl="4" w:tplc="4412C086" w:tentative="1">
      <w:start w:val="1"/>
      <w:numFmt w:val="bullet"/>
      <w:lvlText w:val="o"/>
      <w:lvlJc w:val="left"/>
      <w:pPr>
        <w:ind w:left="3600" w:hanging="360"/>
      </w:pPr>
      <w:rPr>
        <w:rFonts w:ascii="Courier New" w:hAnsi="Courier New" w:cs="Courier New" w:hint="default"/>
      </w:rPr>
    </w:lvl>
    <w:lvl w:ilvl="5" w:tplc="8EB0A0F4" w:tentative="1">
      <w:start w:val="1"/>
      <w:numFmt w:val="bullet"/>
      <w:lvlText w:val=""/>
      <w:lvlJc w:val="left"/>
      <w:pPr>
        <w:ind w:left="4320" w:hanging="360"/>
      </w:pPr>
      <w:rPr>
        <w:rFonts w:ascii="Wingdings" w:hAnsi="Wingdings" w:hint="default"/>
      </w:rPr>
    </w:lvl>
    <w:lvl w:ilvl="6" w:tplc="226AB5C6" w:tentative="1">
      <w:start w:val="1"/>
      <w:numFmt w:val="bullet"/>
      <w:lvlText w:val=""/>
      <w:lvlJc w:val="left"/>
      <w:pPr>
        <w:ind w:left="5040" w:hanging="360"/>
      </w:pPr>
      <w:rPr>
        <w:rFonts w:ascii="Symbol" w:hAnsi="Symbol" w:hint="default"/>
      </w:rPr>
    </w:lvl>
    <w:lvl w:ilvl="7" w:tplc="FF108E60" w:tentative="1">
      <w:start w:val="1"/>
      <w:numFmt w:val="bullet"/>
      <w:lvlText w:val="o"/>
      <w:lvlJc w:val="left"/>
      <w:pPr>
        <w:ind w:left="5760" w:hanging="360"/>
      </w:pPr>
      <w:rPr>
        <w:rFonts w:ascii="Courier New" w:hAnsi="Courier New" w:cs="Courier New" w:hint="default"/>
      </w:rPr>
    </w:lvl>
    <w:lvl w:ilvl="8" w:tplc="5D0AD368" w:tentative="1">
      <w:start w:val="1"/>
      <w:numFmt w:val="bullet"/>
      <w:lvlText w:val=""/>
      <w:lvlJc w:val="left"/>
      <w:pPr>
        <w:ind w:left="6480" w:hanging="360"/>
      </w:pPr>
      <w:rPr>
        <w:rFonts w:ascii="Wingdings" w:hAnsi="Wingdings" w:hint="default"/>
      </w:rPr>
    </w:lvl>
  </w:abstractNum>
  <w:abstractNum w:abstractNumId="7" w15:restartNumberingAfterBreak="0">
    <w:nsid w:val="45410B50"/>
    <w:multiLevelType w:val="multilevel"/>
    <w:tmpl w:val="E94818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FCA36E6"/>
    <w:multiLevelType w:val="hybridMultilevel"/>
    <w:tmpl w:val="C54C71A8"/>
    <w:lvl w:ilvl="0" w:tplc="28C0A270">
      <w:start w:val="1"/>
      <w:numFmt w:val="bullet"/>
      <w:lvlText w:val=""/>
      <w:lvlJc w:val="left"/>
      <w:pPr>
        <w:ind w:left="720" w:hanging="360"/>
      </w:pPr>
      <w:rPr>
        <w:rFonts w:ascii="Symbol" w:hAnsi="Symbol" w:hint="default"/>
      </w:rPr>
    </w:lvl>
    <w:lvl w:ilvl="1" w:tplc="1636788E" w:tentative="1">
      <w:start w:val="1"/>
      <w:numFmt w:val="bullet"/>
      <w:lvlText w:val="o"/>
      <w:lvlJc w:val="left"/>
      <w:pPr>
        <w:ind w:left="1440" w:hanging="360"/>
      </w:pPr>
      <w:rPr>
        <w:rFonts w:ascii="Courier New" w:hAnsi="Courier New" w:cs="Courier New" w:hint="default"/>
      </w:rPr>
    </w:lvl>
    <w:lvl w:ilvl="2" w:tplc="421C88BC" w:tentative="1">
      <w:start w:val="1"/>
      <w:numFmt w:val="bullet"/>
      <w:lvlText w:val=""/>
      <w:lvlJc w:val="left"/>
      <w:pPr>
        <w:ind w:left="2160" w:hanging="360"/>
      </w:pPr>
      <w:rPr>
        <w:rFonts w:ascii="Wingdings" w:hAnsi="Wingdings" w:hint="default"/>
      </w:rPr>
    </w:lvl>
    <w:lvl w:ilvl="3" w:tplc="29643FC8" w:tentative="1">
      <w:start w:val="1"/>
      <w:numFmt w:val="bullet"/>
      <w:lvlText w:val=""/>
      <w:lvlJc w:val="left"/>
      <w:pPr>
        <w:ind w:left="2880" w:hanging="360"/>
      </w:pPr>
      <w:rPr>
        <w:rFonts w:ascii="Symbol" w:hAnsi="Symbol" w:hint="default"/>
      </w:rPr>
    </w:lvl>
    <w:lvl w:ilvl="4" w:tplc="3E1AD91E" w:tentative="1">
      <w:start w:val="1"/>
      <w:numFmt w:val="bullet"/>
      <w:lvlText w:val="o"/>
      <w:lvlJc w:val="left"/>
      <w:pPr>
        <w:ind w:left="3600" w:hanging="360"/>
      </w:pPr>
      <w:rPr>
        <w:rFonts w:ascii="Courier New" w:hAnsi="Courier New" w:cs="Courier New" w:hint="default"/>
      </w:rPr>
    </w:lvl>
    <w:lvl w:ilvl="5" w:tplc="05C488BE" w:tentative="1">
      <w:start w:val="1"/>
      <w:numFmt w:val="bullet"/>
      <w:lvlText w:val=""/>
      <w:lvlJc w:val="left"/>
      <w:pPr>
        <w:ind w:left="4320" w:hanging="360"/>
      </w:pPr>
      <w:rPr>
        <w:rFonts w:ascii="Wingdings" w:hAnsi="Wingdings" w:hint="default"/>
      </w:rPr>
    </w:lvl>
    <w:lvl w:ilvl="6" w:tplc="80444B52" w:tentative="1">
      <w:start w:val="1"/>
      <w:numFmt w:val="bullet"/>
      <w:lvlText w:val=""/>
      <w:lvlJc w:val="left"/>
      <w:pPr>
        <w:ind w:left="5040" w:hanging="360"/>
      </w:pPr>
      <w:rPr>
        <w:rFonts w:ascii="Symbol" w:hAnsi="Symbol" w:hint="default"/>
      </w:rPr>
    </w:lvl>
    <w:lvl w:ilvl="7" w:tplc="01C2AB8C" w:tentative="1">
      <w:start w:val="1"/>
      <w:numFmt w:val="bullet"/>
      <w:lvlText w:val="o"/>
      <w:lvlJc w:val="left"/>
      <w:pPr>
        <w:ind w:left="5760" w:hanging="360"/>
      </w:pPr>
      <w:rPr>
        <w:rFonts w:ascii="Courier New" w:hAnsi="Courier New" w:cs="Courier New" w:hint="default"/>
      </w:rPr>
    </w:lvl>
    <w:lvl w:ilvl="8" w:tplc="BE0416E4" w:tentative="1">
      <w:start w:val="1"/>
      <w:numFmt w:val="bullet"/>
      <w:lvlText w:val=""/>
      <w:lvlJc w:val="left"/>
      <w:pPr>
        <w:ind w:left="6480" w:hanging="360"/>
      </w:pPr>
      <w:rPr>
        <w:rFonts w:ascii="Wingdings" w:hAnsi="Wingdings" w:hint="default"/>
      </w:rPr>
    </w:lvl>
  </w:abstractNum>
  <w:abstractNum w:abstractNumId="9" w15:restartNumberingAfterBreak="0">
    <w:nsid w:val="53F0696D"/>
    <w:multiLevelType w:val="hybridMultilevel"/>
    <w:tmpl w:val="69A0856E"/>
    <w:lvl w:ilvl="0" w:tplc="05085966">
      <w:numFmt w:val="decimal"/>
      <w:lvlText w:val="%1."/>
      <w:lvlJc w:val="left"/>
      <w:pPr>
        <w:tabs>
          <w:tab w:val="num" w:pos="720"/>
        </w:tabs>
        <w:ind w:left="720" w:hanging="720"/>
      </w:pPr>
      <w:rPr>
        <w:rFonts w:hint="default"/>
      </w:rPr>
    </w:lvl>
    <w:lvl w:ilvl="1" w:tplc="04B63ABC">
      <w:start w:val="1"/>
      <w:numFmt w:val="lowerLetter"/>
      <w:lvlText w:val="%2."/>
      <w:lvlJc w:val="left"/>
      <w:pPr>
        <w:tabs>
          <w:tab w:val="num" w:pos="1080"/>
        </w:tabs>
        <w:ind w:left="1080" w:hanging="360"/>
      </w:pPr>
    </w:lvl>
    <w:lvl w:ilvl="2" w:tplc="C80E48B4" w:tentative="1">
      <w:start w:val="1"/>
      <w:numFmt w:val="lowerRoman"/>
      <w:lvlText w:val="%3."/>
      <w:lvlJc w:val="right"/>
      <w:pPr>
        <w:tabs>
          <w:tab w:val="num" w:pos="1800"/>
        </w:tabs>
        <w:ind w:left="1800" w:hanging="180"/>
      </w:pPr>
    </w:lvl>
    <w:lvl w:ilvl="3" w:tplc="9D624F04" w:tentative="1">
      <w:start w:val="1"/>
      <w:numFmt w:val="decimal"/>
      <w:lvlText w:val="%4."/>
      <w:lvlJc w:val="left"/>
      <w:pPr>
        <w:tabs>
          <w:tab w:val="num" w:pos="2520"/>
        </w:tabs>
        <w:ind w:left="2520" w:hanging="360"/>
      </w:pPr>
    </w:lvl>
    <w:lvl w:ilvl="4" w:tplc="AE0EFD2A" w:tentative="1">
      <w:start w:val="1"/>
      <w:numFmt w:val="lowerLetter"/>
      <w:lvlText w:val="%5."/>
      <w:lvlJc w:val="left"/>
      <w:pPr>
        <w:tabs>
          <w:tab w:val="num" w:pos="3240"/>
        </w:tabs>
        <w:ind w:left="3240" w:hanging="360"/>
      </w:pPr>
    </w:lvl>
    <w:lvl w:ilvl="5" w:tplc="C62E63E2" w:tentative="1">
      <w:start w:val="1"/>
      <w:numFmt w:val="lowerRoman"/>
      <w:lvlText w:val="%6."/>
      <w:lvlJc w:val="right"/>
      <w:pPr>
        <w:tabs>
          <w:tab w:val="num" w:pos="3960"/>
        </w:tabs>
        <w:ind w:left="3960" w:hanging="180"/>
      </w:pPr>
    </w:lvl>
    <w:lvl w:ilvl="6" w:tplc="702CC434" w:tentative="1">
      <w:start w:val="1"/>
      <w:numFmt w:val="decimal"/>
      <w:lvlText w:val="%7."/>
      <w:lvlJc w:val="left"/>
      <w:pPr>
        <w:tabs>
          <w:tab w:val="num" w:pos="4680"/>
        </w:tabs>
        <w:ind w:left="4680" w:hanging="360"/>
      </w:pPr>
    </w:lvl>
    <w:lvl w:ilvl="7" w:tplc="A02AD2C2" w:tentative="1">
      <w:start w:val="1"/>
      <w:numFmt w:val="lowerLetter"/>
      <w:lvlText w:val="%8."/>
      <w:lvlJc w:val="left"/>
      <w:pPr>
        <w:tabs>
          <w:tab w:val="num" w:pos="5400"/>
        </w:tabs>
        <w:ind w:left="5400" w:hanging="360"/>
      </w:pPr>
    </w:lvl>
    <w:lvl w:ilvl="8" w:tplc="EC8C42EC" w:tentative="1">
      <w:start w:val="1"/>
      <w:numFmt w:val="lowerRoman"/>
      <w:lvlText w:val="%9."/>
      <w:lvlJc w:val="right"/>
      <w:pPr>
        <w:tabs>
          <w:tab w:val="num" w:pos="6120"/>
        </w:tabs>
        <w:ind w:left="6120" w:hanging="180"/>
      </w:pPr>
    </w:lvl>
  </w:abstractNum>
  <w:abstractNum w:abstractNumId="10" w15:restartNumberingAfterBreak="0">
    <w:nsid w:val="68A54C8F"/>
    <w:multiLevelType w:val="hybridMultilevel"/>
    <w:tmpl w:val="87541DAE"/>
    <w:lvl w:ilvl="0" w:tplc="326CE0EE">
      <w:start w:val="1"/>
      <w:numFmt w:val="bullet"/>
      <w:lvlText w:val=""/>
      <w:lvlJc w:val="left"/>
      <w:pPr>
        <w:ind w:left="720" w:hanging="360"/>
      </w:pPr>
      <w:rPr>
        <w:rFonts w:ascii="Symbol" w:hAnsi="Symbol" w:hint="default"/>
      </w:rPr>
    </w:lvl>
    <w:lvl w:ilvl="1" w:tplc="A106D490" w:tentative="1">
      <w:start w:val="1"/>
      <w:numFmt w:val="bullet"/>
      <w:lvlText w:val="o"/>
      <w:lvlJc w:val="left"/>
      <w:pPr>
        <w:ind w:left="1440" w:hanging="360"/>
      </w:pPr>
      <w:rPr>
        <w:rFonts w:ascii="Courier New" w:hAnsi="Courier New" w:cs="Courier New" w:hint="default"/>
      </w:rPr>
    </w:lvl>
    <w:lvl w:ilvl="2" w:tplc="27D0D952" w:tentative="1">
      <w:start w:val="1"/>
      <w:numFmt w:val="bullet"/>
      <w:lvlText w:val=""/>
      <w:lvlJc w:val="left"/>
      <w:pPr>
        <w:ind w:left="2160" w:hanging="360"/>
      </w:pPr>
      <w:rPr>
        <w:rFonts w:ascii="Wingdings" w:hAnsi="Wingdings" w:hint="default"/>
      </w:rPr>
    </w:lvl>
    <w:lvl w:ilvl="3" w:tplc="B0DEBD6C" w:tentative="1">
      <w:start w:val="1"/>
      <w:numFmt w:val="bullet"/>
      <w:lvlText w:val=""/>
      <w:lvlJc w:val="left"/>
      <w:pPr>
        <w:ind w:left="2880" w:hanging="360"/>
      </w:pPr>
      <w:rPr>
        <w:rFonts w:ascii="Symbol" w:hAnsi="Symbol" w:hint="default"/>
      </w:rPr>
    </w:lvl>
    <w:lvl w:ilvl="4" w:tplc="6D245A5C" w:tentative="1">
      <w:start w:val="1"/>
      <w:numFmt w:val="bullet"/>
      <w:lvlText w:val="o"/>
      <w:lvlJc w:val="left"/>
      <w:pPr>
        <w:ind w:left="3600" w:hanging="360"/>
      </w:pPr>
      <w:rPr>
        <w:rFonts w:ascii="Courier New" w:hAnsi="Courier New" w:cs="Courier New" w:hint="default"/>
      </w:rPr>
    </w:lvl>
    <w:lvl w:ilvl="5" w:tplc="F88A61F8" w:tentative="1">
      <w:start w:val="1"/>
      <w:numFmt w:val="bullet"/>
      <w:lvlText w:val=""/>
      <w:lvlJc w:val="left"/>
      <w:pPr>
        <w:ind w:left="4320" w:hanging="360"/>
      </w:pPr>
      <w:rPr>
        <w:rFonts w:ascii="Wingdings" w:hAnsi="Wingdings" w:hint="default"/>
      </w:rPr>
    </w:lvl>
    <w:lvl w:ilvl="6" w:tplc="E2600AE2" w:tentative="1">
      <w:start w:val="1"/>
      <w:numFmt w:val="bullet"/>
      <w:lvlText w:val=""/>
      <w:lvlJc w:val="left"/>
      <w:pPr>
        <w:ind w:left="5040" w:hanging="360"/>
      </w:pPr>
      <w:rPr>
        <w:rFonts w:ascii="Symbol" w:hAnsi="Symbol" w:hint="default"/>
      </w:rPr>
    </w:lvl>
    <w:lvl w:ilvl="7" w:tplc="D87A485C" w:tentative="1">
      <w:start w:val="1"/>
      <w:numFmt w:val="bullet"/>
      <w:lvlText w:val="o"/>
      <w:lvlJc w:val="left"/>
      <w:pPr>
        <w:ind w:left="5760" w:hanging="360"/>
      </w:pPr>
      <w:rPr>
        <w:rFonts w:ascii="Courier New" w:hAnsi="Courier New" w:cs="Courier New" w:hint="default"/>
      </w:rPr>
    </w:lvl>
    <w:lvl w:ilvl="8" w:tplc="670EE5F0" w:tentative="1">
      <w:start w:val="1"/>
      <w:numFmt w:val="bullet"/>
      <w:lvlText w:val=""/>
      <w:lvlJc w:val="left"/>
      <w:pPr>
        <w:ind w:left="6480" w:hanging="360"/>
      </w:pPr>
      <w:rPr>
        <w:rFonts w:ascii="Wingdings" w:hAnsi="Wingdings" w:hint="default"/>
      </w:rPr>
    </w:lvl>
  </w:abstractNum>
  <w:abstractNum w:abstractNumId="11" w15:restartNumberingAfterBreak="0">
    <w:nsid w:val="6D0A6CBB"/>
    <w:multiLevelType w:val="hybridMultilevel"/>
    <w:tmpl w:val="ECCE3254"/>
    <w:lvl w:ilvl="0" w:tplc="EE20E46A">
      <w:start w:val="1"/>
      <w:numFmt w:val="bullet"/>
      <w:lvlText w:val=""/>
      <w:lvlJc w:val="left"/>
      <w:pPr>
        <w:ind w:left="720" w:hanging="360"/>
      </w:pPr>
      <w:rPr>
        <w:rFonts w:ascii="Symbol" w:hAnsi="Symbol" w:hint="default"/>
      </w:rPr>
    </w:lvl>
    <w:lvl w:ilvl="1" w:tplc="449A516C" w:tentative="1">
      <w:start w:val="1"/>
      <w:numFmt w:val="bullet"/>
      <w:lvlText w:val="o"/>
      <w:lvlJc w:val="left"/>
      <w:pPr>
        <w:ind w:left="1440" w:hanging="360"/>
      </w:pPr>
      <w:rPr>
        <w:rFonts w:ascii="Courier New" w:hAnsi="Courier New" w:cs="Courier New" w:hint="default"/>
      </w:rPr>
    </w:lvl>
    <w:lvl w:ilvl="2" w:tplc="13B8EED8" w:tentative="1">
      <w:start w:val="1"/>
      <w:numFmt w:val="bullet"/>
      <w:lvlText w:val=""/>
      <w:lvlJc w:val="left"/>
      <w:pPr>
        <w:ind w:left="2160" w:hanging="360"/>
      </w:pPr>
      <w:rPr>
        <w:rFonts w:ascii="Wingdings" w:hAnsi="Wingdings" w:hint="default"/>
      </w:rPr>
    </w:lvl>
    <w:lvl w:ilvl="3" w:tplc="7B307D6C" w:tentative="1">
      <w:start w:val="1"/>
      <w:numFmt w:val="bullet"/>
      <w:lvlText w:val=""/>
      <w:lvlJc w:val="left"/>
      <w:pPr>
        <w:ind w:left="2880" w:hanging="360"/>
      </w:pPr>
      <w:rPr>
        <w:rFonts w:ascii="Symbol" w:hAnsi="Symbol" w:hint="default"/>
      </w:rPr>
    </w:lvl>
    <w:lvl w:ilvl="4" w:tplc="174AC204" w:tentative="1">
      <w:start w:val="1"/>
      <w:numFmt w:val="bullet"/>
      <w:lvlText w:val="o"/>
      <w:lvlJc w:val="left"/>
      <w:pPr>
        <w:ind w:left="3600" w:hanging="360"/>
      </w:pPr>
      <w:rPr>
        <w:rFonts w:ascii="Courier New" w:hAnsi="Courier New" w:cs="Courier New" w:hint="default"/>
      </w:rPr>
    </w:lvl>
    <w:lvl w:ilvl="5" w:tplc="ADE48D7E" w:tentative="1">
      <w:start w:val="1"/>
      <w:numFmt w:val="bullet"/>
      <w:lvlText w:val=""/>
      <w:lvlJc w:val="left"/>
      <w:pPr>
        <w:ind w:left="4320" w:hanging="360"/>
      </w:pPr>
      <w:rPr>
        <w:rFonts w:ascii="Wingdings" w:hAnsi="Wingdings" w:hint="default"/>
      </w:rPr>
    </w:lvl>
    <w:lvl w:ilvl="6" w:tplc="A91C10F0" w:tentative="1">
      <w:start w:val="1"/>
      <w:numFmt w:val="bullet"/>
      <w:lvlText w:val=""/>
      <w:lvlJc w:val="left"/>
      <w:pPr>
        <w:ind w:left="5040" w:hanging="360"/>
      </w:pPr>
      <w:rPr>
        <w:rFonts w:ascii="Symbol" w:hAnsi="Symbol" w:hint="default"/>
      </w:rPr>
    </w:lvl>
    <w:lvl w:ilvl="7" w:tplc="3C8C2A8E" w:tentative="1">
      <w:start w:val="1"/>
      <w:numFmt w:val="bullet"/>
      <w:lvlText w:val="o"/>
      <w:lvlJc w:val="left"/>
      <w:pPr>
        <w:ind w:left="5760" w:hanging="360"/>
      </w:pPr>
      <w:rPr>
        <w:rFonts w:ascii="Courier New" w:hAnsi="Courier New" w:cs="Courier New" w:hint="default"/>
      </w:rPr>
    </w:lvl>
    <w:lvl w:ilvl="8" w:tplc="1264FD26"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3"/>
  </w:num>
  <w:num w:numId="4">
    <w:abstractNumId w:val="5"/>
  </w:num>
  <w:num w:numId="5">
    <w:abstractNumId w:val="8"/>
  </w:num>
  <w:num w:numId="6">
    <w:abstractNumId w:val="4"/>
  </w:num>
  <w:num w:numId="7">
    <w:abstractNumId w:val="6"/>
  </w:num>
  <w:num w:numId="8">
    <w:abstractNumId w:val="11"/>
  </w:num>
  <w:num w:numId="9">
    <w:abstractNumId w:val="1"/>
  </w:num>
  <w:num w:numId="10">
    <w:abstractNumId w:val="7"/>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65"/>
    <w:rsid w:val="00024C84"/>
    <w:rsid w:val="00073EC2"/>
    <w:rsid w:val="000814A2"/>
    <w:rsid w:val="00081B4F"/>
    <w:rsid w:val="000C1270"/>
    <w:rsid w:val="000C42FF"/>
    <w:rsid w:val="000F0612"/>
    <w:rsid w:val="00104FE4"/>
    <w:rsid w:val="0011662D"/>
    <w:rsid w:val="001538F2"/>
    <w:rsid w:val="001D2FC2"/>
    <w:rsid w:val="001F30BA"/>
    <w:rsid w:val="00200DB1"/>
    <w:rsid w:val="0022632F"/>
    <w:rsid w:val="002607E7"/>
    <w:rsid w:val="0028623A"/>
    <w:rsid w:val="00286FC5"/>
    <w:rsid w:val="002923DC"/>
    <w:rsid w:val="002E351A"/>
    <w:rsid w:val="00303A71"/>
    <w:rsid w:val="003453EB"/>
    <w:rsid w:val="003768E1"/>
    <w:rsid w:val="003A2069"/>
    <w:rsid w:val="003A4444"/>
    <w:rsid w:val="003C3C74"/>
    <w:rsid w:val="003C6407"/>
    <w:rsid w:val="00430B7F"/>
    <w:rsid w:val="00437DE8"/>
    <w:rsid w:val="0044168F"/>
    <w:rsid w:val="0045488E"/>
    <w:rsid w:val="00457EA6"/>
    <w:rsid w:val="004605A9"/>
    <w:rsid w:val="004A0F65"/>
    <w:rsid w:val="004B6626"/>
    <w:rsid w:val="004C7877"/>
    <w:rsid w:val="005178C9"/>
    <w:rsid w:val="00526DA1"/>
    <w:rsid w:val="00542C92"/>
    <w:rsid w:val="00554A4C"/>
    <w:rsid w:val="00575884"/>
    <w:rsid w:val="006625BB"/>
    <w:rsid w:val="006A0040"/>
    <w:rsid w:val="00711D5D"/>
    <w:rsid w:val="00732663"/>
    <w:rsid w:val="007B3839"/>
    <w:rsid w:val="007C5074"/>
    <w:rsid w:val="007C6837"/>
    <w:rsid w:val="007D0C8F"/>
    <w:rsid w:val="007D2F2A"/>
    <w:rsid w:val="0082642E"/>
    <w:rsid w:val="00867ACC"/>
    <w:rsid w:val="00884D1F"/>
    <w:rsid w:val="00890840"/>
    <w:rsid w:val="0089590C"/>
    <w:rsid w:val="008A23B1"/>
    <w:rsid w:val="008E632A"/>
    <w:rsid w:val="00926C2A"/>
    <w:rsid w:val="00953E27"/>
    <w:rsid w:val="00961874"/>
    <w:rsid w:val="00982F7C"/>
    <w:rsid w:val="009D05B0"/>
    <w:rsid w:val="009E3791"/>
    <w:rsid w:val="00A43618"/>
    <w:rsid w:val="00A65884"/>
    <w:rsid w:val="00AA3619"/>
    <w:rsid w:val="00AD00AA"/>
    <w:rsid w:val="00B218E9"/>
    <w:rsid w:val="00BB3F7E"/>
    <w:rsid w:val="00BC70B1"/>
    <w:rsid w:val="00BF111F"/>
    <w:rsid w:val="00C4328D"/>
    <w:rsid w:val="00C809BD"/>
    <w:rsid w:val="00CB401B"/>
    <w:rsid w:val="00CB5C7C"/>
    <w:rsid w:val="00CC5CBC"/>
    <w:rsid w:val="00CE00C1"/>
    <w:rsid w:val="00CF6565"/>
    <w:rsid w:val="00D1064D"/>
    <w:rsid w:val="00D10954"/>
    <w:rsid w:val="00D376FE"/>
    <w:rsid w:val="00D521AC"/>
    <w:rsid w:val="00DD1120"/>
    <w:rsid w:val="00E54477"/>
    <w:rsid w:val="00E67271"/>
    <w:rsid w:val="00EA558D"/>
    <w:rsid w:val="00EF495D"/>
    <w:rsid w:val="00EF66B4"/>
    <w:rsid w:val="00EF7268"/>
    <w:rsid w:val="00F40037"/>
    <w:rsid w:val="00F61DE3"/>
    <w:rsid w:val="00FA3B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447FB229"/>
  <w15:chartTrackingRefBased/>
  <w15:docId w15:val="{4AB7B240-E7C6-46A1-8275-093BFBF4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42E"/>
    <w:pPr>
      <w:spacing w:after="0" w:line="240" w:lineRule="auto"/>
    </w:pPr>
  </w:style>
  <w:style w:type="paragraph" w:styleId="Balk1">
    <w:name w:val="heading 1"/>
    <w:basedOn w:val="Normal"/>
    <w:next w:val="Normal"/>
    <w:link w:val="Balk1Char"/>
    <w:uiPriority w:val="9"/>
    <w:qFormat/>
    <w:rsid w:val="009E379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E37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2923D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2923D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Vurgulama">
    <w:name w:val="Intense Emphasis"/>
    <w:basedOn w:val="VarsaylanParagrafYazTipi"/>
    <w:uiPriority w:val="21"/>
    <w:qFormat/>
    <w:rsid w:val="00B218E9"/>
    <w:rPr>
      <w:i/>
      <w:iCs/>
      <w:color w:val="5B9BD5" w:themeColor="accent1"/>
    </w:rPr>
  </w:style>
  <w:style w:type="paragraph" w:customStyle="1" w:styleId="Stil1">
    <w:name w:val="Stil1"/>
    <w:basedOn w:val="Normal"/>
    <w:link w:val="Stil1Char"/>
    <w:qFormat/>
    <w:rsid w:val="00B218E9"/>
    <w:pPr>
      <w:ind w:left="-851"/>
    </w:pPr>
  </w:style>
  <w:style w:type="paragraph" w:styleId="stBilgi">
    <w:name w:val="header"/>
    <w:basedOn w:val="Normal"/>
    <w:link w:val="stBilgiChar"/>
    <w:uiPriority w:val="99"/>
    <w:unhideWhenUsed/>
    <w:rsid w:val="00B218E9"/>
    <w:pPr>
      <w:tabs>
        <w:tab w:val="center" w:pos="4536"/>
        <w:tab w:val="right" w:pos="9072"/>
      </w:tabs>
    </w:pPr>
  </w:style>
  <w:style w:type="character" w:customStyle="1" w:styleId="Stil1Char">
    <w:name w:val="Stil1 Char"/>
    <w:basedOn w:val="VarsaylanParagrafYazTipi"/>
    <w:link w:val="Stil1"/>
    <w:rsid w:val="00B218E9"/>
  </w:style>
  <w:style w:type="character" w:customStyle="1" w:styleId="stBilgiChar">
    <w:name w:val="Üst Bilgi Char"/>
    <w:basedOn w:val="VarsaylanParagrafYazTipi"/>
    <w:link w:val="stBilgi"/>
    <w:uiPriority w:val="99"/>
    <w:rsid w:val="00B218E9"/>
  </w:style>
  <w:style w:type="paragraph" w:styleId="AltBilgi">
    <w:name w:val="footer"/>
    <w:basedOn w:val="Normal"/>
    <w:link w:val="AltBilgiChar"/>
    <w:uiPriority w:val="99"/>
    <w:unhideWhenUsed/>
    <w:rsid w:val="00B218E9"/>
    <w:pPr>
      <w:tabs>
        <w:tab w:val="center" w:pos="4536"/>
        <w:tab w:val="right" w:pos="9072"/>
      </w:tabs>
    </w:pPr>
  </w:style>
  <w:style w:type="character" w:customStyle="1" w:styleId="AltBilgiChar">
    <w:name w:val="Alt Bilgi Char"/>
    <w:basedOn w:val="VarsaylanParagrafYazTipi"/>
    <w:link w:val="AltBilgi"/>
    <w:uiPriority w:val="99"/>
    <w:rsid w:val="00B218E9"/>
  </w:style>
  <w:style w:type="paragraph" w:styleId="BalonMetni">
    <w:name w:val="Balloon Text"/>
    <w:basedOn w:val="Normal"/>
    <w:link w:val="BalonMetniChar"/>
    <w:uiPriority w:val="99"/>
    <w:semiHidden/>
    <w:unhideWhenUsed/>
    <w:rsid w:val="00286FC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6FC5"/>
    <w:rPr>
      <w:rFonts w:ascii="Segoe UI" w:hAnsi="Segoe UI" w:cs="Segoe UI"/>
      <w:sz w:val="18"/>
      <w:szCs w:val="18"/>
    </w:rPr>
  </w:style>
  <w:style w:type="character" w:styleId="Kpr">
    <w:name w:val="Hyperlink"/>
    <w:basedOn w:val="VarsaylanParagrafYazTipi"/>
    <w:uiPriority w:val="99"/>
    <w:unhideWhenUsed/>
    <w:rsid w:val="00024C84"/>
    <w:rPr>
      <w:color w:val="0563C1" w:themeColor="hyperlink"/>
      <w:u w:val="single"/>
    </w:rPr>
  </w:style>
  <w:style w:type="character" w:styleId="zmlenmeyenBahsetme">
    <w:name w:val="Unresolved Mention"/>
    <w:basedOn w:val="VarsaylanParagrafYazTipi"/>
    <w:uiPriority w:val="99"/>
    <w:semiHidden/>
    <w:unhideWhenUsed/>
    <w:rsid w:val="00024C84"/>
    <w:rPr>
      <w:color w:val="605E5C"/>
      <w:shd w:val="clear" w:color="auto" w:fill="E1DFDD"/>
    </w:rPr>
  </w:style>
  <w:style w:type="character" w:styleId="zlenenKpr">
    <w:name w:val="FollowedHyperlink"/>
    <w:basedOn w:val="VarsaylanParagrafYazTipi"/>
    <w:uiPriority w:val="99"/>
    <w:semiHidden/>
    <w:unhideWhenUsed/>
    <w:rsid w:val="00024C84"/>
    <w:rPr>
      <w:color w:val="954F72" w:themeColor="followedHyperlink"/>
      <w:u w:val="single"/>
    </w:rPr>
  </w:style>
  <w:style w:type="paragraph" w:styleId="ListeParagraf">
    <w:name w:val="List Paragraph"/>
    <w:basedOn w:val="Normal"/>
    <w:uiPriority w:val="34"/>
    <w:qFormat/>
    <w:rsid w:val="0045488E"/>
    <w:pPr>
      <w:spacing w:after="200" w:line="276" w:lineRule="auto"/>
      <w:ind w:left="720"/>
      <w:contextualSpacing/>
    </w:pPr>
  </w:style>
  <w:style w:type="character" w:styleId="AklamaBavurusu">
    <w:name w:val="annotation reference"/>
    <w:basedOn w:val="VarsaylanParagrafYazTipi"/>
    <w:uiPriority w:val="99"/>
    <w:semiHidden/>
    <w:unhideWhenUsed/>
    <w:rsid w:val="0045488E"/>
    <w:rPr>
      <w:sz w:val="16"/>
      <w:szCs w:val="16"/>
    </w:rPr>
  </w:style>
  <w:style w:type="paragraph" w:styleId="AklamaMetni">
    <w:name w:val="annotation text"/>
    <w:basedOn w:val="Normal"/>
    <w:link w:val="AklamaMetniChar"/>
    <w:uiPriority w:val="99"/>
    <w:semiHidden/>
    <w:unhideWhenUsed/>
    <w:rsid w:val="0045488E"/>
    <w:pPr>
      <w:spacing w:after="200"/>
    </w:pPr>
    <w:rPr>
      <w:sz w:val="20"/>
      <w:szCs w:val="20"/>
    </w:rPr>
  </w:style>
  <w:style w:type="character" w:customStyle="1" w:styleId="AklamaMetniChar">
    <w:name w:val="Açıklama Metni Char"/>
    <w:basedOn w:val="VarsaylanParagrafYazTipi"/>
    <w:link w:val="AklamaMetni"/>
    <w:uiPriority w:val="99"/>
    <w:semiHidden/>
    <w:rsid w:val="0045488E"/>
    <w:rPr>
      <w:sz w:val="20"/>
      <w:szCs w:val="20"/>
    </w:rPr>
  </w:style>
  <w:style w:type="paragraph" w:styleId="AralkYok">
    <w:name w:val="No Spacing"/>
    <w:link w:val="AralkYokChar"/>
    <w:uiPriority w:val="1"/>
    <w:qFormat/>
    <w:rsid w:val="00457EA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57EA6"/>
    <w:rPr>
      <w:rFonts w:eastAsiaTheme="minorEastAsia"/>
      <w:lang w:eastAsia="tr-TR"/>
    </w:rPr>
  </w:style>
  <w:style w:type="table" w:customStyle="1" w:styleId="TabloKlavuzu1">
    <w:name w:val="Tablo Kılavuzu1"/>
    <w:basedOn w:val="NormalTablo"/>
    <w:next w:val="TabloKlavuzu"/>
    <w:uiPriority w:val="39"/>
    <w:rsid w:val="001F30B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1F30B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4">
    <w:name w:val="Grid Table 1 Light Accent 4"/>
    <w:basedOn w:val="NormalTablo"/>
    <w:uiPriority w:val="46"/>
    <w:rsid w:val="001F30B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oKlavuzu">
    <w:name w:val="Table Grid"/>
    <w:basedOn w:val="NormalTablo"/>
    <w:uiPriority w:val="39"/>
    <w:rsid w:val="001F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9E3791"/>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9E3791"/>
    <w:pPr>
      <w:spacing w:before="480" w:beforeAutospacing="1" w:after="120" w:line="276" w:lineRule="auto"/>
      <w:outlineLvl w:val="9"/>
    </w:pPr>
    <w:rPr>
      <w:b/>
      <w:caps/>
      <w:sz w:val="28"/>
      <w:szCs w:val="28"/>
    </w:rPr>
  </w:style>
  <w:style w:type="paragraph" w:styleId="T1">
    <w:name w:val="toc 1"/>
    <w:basedOn w:val="Normal"/>
    <w:next w:val="Normal"/>
    <w:autoRedefine/>
    <w:uiPriority w:val="39"/>
    <w:unhideWhenUsed/>
    <w:rsid w:val="009E3791"/>
    <w:pPr>
      <w:spacing w:before="120" w:after="100"/>
      <w:jc w:val="both"/>
    </w:pPr>
    <w:rPr>
      <w:rFonts w:ascii="Times New Roman" w:hAnsi="Times New Roman"/>
      <w:sz w:val="20"/>
    </w:rPr>
  </w:style>
  <w:style w:type="paragraph" w:styleId="T2">
    <w:name w:val="toc 2"/>
    <w:basedOn w:val="Normal"/>
    <w:next w:val="Normal"/>
    <w:autoRedefine/>
    <w:uiPriority w:val="39"/>
    <w:unhideWhenUsed/>
    <w:rsid w:val="009E3791"/>
    <w:pPr>
      <w:spacing w:before="120" w:after="100"/>
      <w:ind w:left="200"/>
      <w:jc w:val="both"/>
    </w:pPr>
    <w:rPr>
      <w:rFonts w:ascii="Times New Roman" w:hAnsi="Times New Roman"/>
      <w:sz w:val="20"/>
    </w:rPr>
  </w:style>
  <w:style w:type="paragraph" w:styleId="T3">
    <w:name w:val="toc 3"/>
    <w:basedOn w:val="Normal"/>
    <w:next w:val="Normal"/>
    <w:autoRedefine/>
    <w:uiPriority w:val="39"/>
    <w:unhideWhenUsed/>
    <w:rsid w:val="009E3791"/>
    <w:pPr>
      <w:spacing w:before="120" w:after="100"/>
      <w:ind w:left="400"/>
      <w:jc w:val="both"/>
    </w:pPr>
    <w:rPr>
      <w:rFonts w:ascii="Times New Roman" w:hAnsi="Times New Roman"/>
      <w:sz w:val="20"/>
    </w:rPr>
  </w:style>
  <w:style w:type="character" w:customStyle="1" w:styleId="Balk2Char">
    <w:name w:val="Başlık 2 Char"/>
    <w:basedOn w:val="VarsaylanParagrafYazTipi"/>
    <w:link w:val="Balk2"/>
    <w:uiPriority w:val="9"/>
    <w:semiHidden/>
    <w:rsid w:val="009E379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sid w:val="002923DC"/>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sid w:val="002923D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7.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XMLData TextToDisplay="%CLASSIFICATIONDATETIME%">06:36 04/11/2021</XMLData>
</file>

<file path=customXml/item2.xml><?xml version="1.0" encoding="utf-8"?>
<XMLData TextToDisplay="%DOCUMENTGUID%">{00000000-0000-0000-0000-000000000000}</XML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XMLData TextToDisplay="RightsWATCHMark">3|DHMI-DHMI-TASNIF DISI|{00000000-0000-0000-0000-000000000000}</XMLData>
</file>

<file path=customXml/item5.xml><?xml version="1.0" encoding="utf-8"?>
<ct:contentTypeSchema xmlns:ct="http://schemas.microsoft.com/office/2006/metadata/contentType" xmlns:ma="http://schemas.microsoft.com/office/2006/metadata/properties/metaAttributes" ct:_="" ma:_="" ma:contentTypeName="Görüntü" ma:contentTypeID="0x0101009148F5A04DDD49CBA7127AADA5FB792B00AADE34325A8B49CDA8BB4DB53328F214009CEF840CD408A546A321D496BB559100" ma:contentTypeVersion="1" ma:contentTypeDescription="Resim yükleyin." ma:contentTypeScope="" ma:versionID="14a1b6c3900512896727f18da6fcf8d4">
  <xsd:schema xmlns:xsd="http://www.w3.org/2001/XMLSchema" xmlns:xs="http://www.w3.org/2001/XMLSchema" xmlns:p="http://schemas.microsoft.com/office/2006/metadata/properties" xmlns:ns1="http://schemas.microsoft.com/sharepoint/v3" xmlns:ns2="9DE17378-2CB5-4E9B-BC11-CDA7F9E3DED0" xmlns:ns3="http://schemas.microsoft.com/sharepoint/v3/fields" targetNamespace="http://schemas.microsoft.com/office/2006/metadata/properties" ma:root="true" ma:fieldsID="e6aad30ba363c2b12cf33341acff1c3c" ns1:_="" ns2:_="" ns3:_="">
    <xsd:import namespace="http://schemas.microsoft.com/sharepoint/v3"/>
    <xsd:import namespace="9DE17378-2CB5-4E9B-BC11-CDA7F9E3DED0"/>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Yolu" ma:hidden="true" ma:list="Docs" ma:internalName="FileRef" ma:readOnly="true" ma:showField="FullUrl">
      <xsd:simpleType>
        <xsd:restriction base="dms:Lookup"/>
      </xsd:simpleType>
    </xsd:element>
    <xsd:element name="File_x0020_Type" ma:index="9" nillable="true" ma:displayName="Dosya Türü" ma:hidden="true" ma:internalName="File_x0020_Type" ma:readOnly="true">
      <xsd:simpleType>
        <xsd:restriction base="dms:Text"/>
      </xsd:simpleType>
    </xsd:element>
    <xsd:element name="HTML_x0020_File_x0020_Type" ma:index="10" nillable="true" ma:displayName="HTML Dosya Türü" ma:hidden="true" ma:internalName="HTML_x0020_File_x0020_Type" ma:readOnly="true">
      <xsd:simpleType>
        <xsd:restriction base="dms:Text"/>
      </xsd:simpleType>
    </xsd:element>
    <xsd:element name="FSObjType" ma:index="11" nillable="true" ma:displayName="Öğe Türü"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17378-2CB5-4E9B-BC11-CDA7F9E3DED0" elementFormDefault="qualified">
    <xsd:import namespace="http://schemas.microsoft.com/office/2006/documentManagement/types"/>
    <xsd:import namespace="http://schemas.microsoft.com/office/infopath/2007/PartnerControls"/>
    <xsd:element name="ThumbnailExists" ma:index="18" nillable="true" ma:displayName="Küçük Resim Var" ma:default="FALSE" ma:hidden="true" ma:internalName="ThumbnailExists" ma:readOnly="true">
      <xsd:simpleType>
        <xsd:restriction base="dms:Boolean"/>
      </xsd:simpleType>
    </xsd:element>
    <xsd:element name="PreviewExists" ma:index="19" nillable="true" ma:displayName="Önizleme Var" ma:default="FALSE" ma:hidden="true" ma:internalName="PreviewExists" ma:readOnly="true">
      <xsd:simpleType>
        <xsd:restriction base="dms:Boolean"/>
      </xsd:simpleType>
    </xsd:element>
    <xsd:element name="ImageWidth" ma:index="20" nillable="true" ma:displayName="Genişlik" ma:internalName="ImageWidth" ma:readOnly="true">
      <xsd:simpleType>
        <xsd:restriction base="dms:Unknown"/>
      </xsd:simpleType>
    </xsd:element>
    <xsd:element name="ImageHeight" ma:index="22" nillable="true" ma:displayName="Yükseklik" ma:internalName="ImageHeight" ma:readOnly="true">
      <xsd:simpleType>
        <xsd:restriction base="dms:Unknown"/>
      </xsd:simpleType>
    </xsd:element>
    <xsd:element name="ImageCreateDate" ma:index="25" nillable="true" ma:displayName="Resmin Çekildiği Tarih"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Telif Hakkı"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Yazar"/>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ma:index="23" ma:displayName="Açıklamalar"/>
        <xsd:element name="keywords" minOccurs="0" maxOccurs="1" type="xsd:string" ma:index="14" ma:displayName="Anahtar Sözcükler"/>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ImageCreateDate xmlns="9DE17378-2CB5-4E9B-BC11-CDA7F9E3DED0"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BC6D7860-949F-452A-9655-2C9F443E7985}">
  <ds:schemaRefs/>
</ds:datastoreItem>
</file>

<file path=customXml/itemProps2.xml><?xml version="1.0" encoding="utf-8"?>
<ds:datastoreItem xmlns:ds="http://schemas.openxmlformats.org/officeDocument/2006/customXml" ds:itemID="{D3414BBA-4015-4994-8B68-AC20D9DCFEC1}">
  <ds:schemaRefs/>
</ds:datastoreItem>
</file>

<file path=customXml/itemProps3.xml><?xml version="1.0" encoding="utf-8"?>
<ds:datastoreItem xmlns:ds="http://schemas.openxmlformats.org/officeDocument/2006/customXml" ds:itemID="{CD1E13E8-3155-4A22-B69E-A6D40EF139EB}">
  <ds:schemaRefs>
    <ds:schemaRef ds:uri="http://schemas.openxmlformats.org/officeDocument/2006/bibliography"/>
  </ds:schemaRefs>
</ds:datastoreItem>
</file>

<file path=customXml/itemProps4.xml><?xml version="1.0" encoding="utf-8"?>
<ds:datastoreItem xmlns:ds="http://schemas.openxmlformats.org/officeDocument/2006/customXml" ds:itemID="{677020DA-FA7C-41A6-BF69-56CF512417B1}">
  <ds:schemaRefs/>
</ds:datastoreItem>
</file>

<file path=customXml/itemProps5.xml><?xml version="1.0" encoding="utf-8"?>
<ds:datastoreItem xmlns:ds="http://schemas.openxmlformats.org/officeDocument/2006/customXml" ds:itemID="{0F74C110-C1BC-481F-BD7E-F64BB7A27B84}"/>
</file>

<file path=customXml/itemProps6.xml><?xml version="1.0" encoding="utf-8"?>
<ds:datastoreItem xmlns:ds="http://schemas.openxmlformats.org/officeDocument/2006/customXml" ds:itemID="{25084D6A-0FE5-4A4C-9802-68D134AB4E12}"/>
</file>

<file path=customXml/itemProps7.xml><?xml version="1.0" encoding="utf-8"?>
<ds:datastoreItem xmlns:ds="http://schemas.openxmlformats.org/officeDocument/2006/customXml" ds:itemID="{24CE62FF-5DC9-458E-9BB8-D8A40AB874FB}"/>
</file>

<file path=docProps/app.xml><?xml version="1.0" encoding="utf-8"?>
<Properties xmlns="http://schemas.openxmlformats.org/officeDocument/2006/extended-properties" xmlns:vt="http://schemas.openxmlformats.org/officeDocument/2006/docPropsVTypes">
  <Template>Normal</Template>
  <TotalTime>0</TotalTime>
  <Pages>15</Pages>
  <Words>2582</Words>
  <Characters>14719</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Ayse.SOYLU@dhmi.gov.tr</dc:creator>
  <cp:keywords/>
  <dc:description/>
  <cp:lastModifiedBy>Ahmet İLCAN</cp:lastModifiedBy>
  <cp:revision>2</cp:revision>
  <cp:lastPrinted>2019-05-22T12:32:00Z</cp:lastPrinted>
  <dcterms:created xsi:type="dcterms:W3CDTF">2025-11-13T06:43:00Z</dcterms:created>
  <dcterms:modified xsi:type="dcterms:W3CDTF">2025-11-13T06:43:00Z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ghtsWATCHMark">
    <vt:lpwstr>3|DHMI-DHMI-TASNIF DISI|{00000000-0000-0000-0000-000000000000}</vt:lpwstr>
  </property>
  <property fmtid="{D5CDD505-2E9C-101B-9397-08002B2CF9AE}" pid="3" name="VeriketAuthor">
    <vt:lpwstr>lFFMJo1b2+vlWF78anFTKjMjPoOCpV+rss+KL0ozCOE=</vt:lpwstr>
  </property>
  <property fmtid="{D5CDD505-2E9C-101B-9397-08002B2CF9AE}" pid="4" name="VeriketClassification">
    <vt:lpwstr>63BA1B7E-64B8-45B1-8D0E-D28DF3C89F40</vt:lpwstr>
  </property>
  <property fmtid="{D5CDD505-2E9C-101B-9397-08002B2CF9AE}" pid="5" name="ContentTypeId">
    <vt:lpwstr>0x0101009148F5A04DDD49CBA7127AADA5FB792B00AADE34325A8B49CDA8BB4DB53328F214009CEF840CD408A546A321D496BB559100</vt:lpwstr>
  </property>
  <property fmtid="{D5CDD505-2E9C-101B-9397-08002B2CF9AE}" pid="7" name="VideoSetEmbedCode">
    <vt:lpwstr/>
  </property>
  <property fmtid="{D5CDD505-2E9C-101B-9397-08002B2CF9AE}" pid="8" name="Order">
    <vt:r8>283000</vt:r8>
  </property>
  <property fmtid="{D5CDD505-2E9C-101B-9397-08002B2CF9AE}" pid="9" name="AlternateThumbnailUrl">
    <vt:lpwstr/>
  </property>
  <property fmtid="{D5CDD505-2E9C-101B-9397-08002B2CF9AE}" pid="11" name="PeopleInMedia">
    <vt:lpwstr/>
  </property>
  <property fmtid="{D5CDD505-2E9C-101B-9397-08002B2CF9AE}" pid="13" name="vti_imgdate">
    <vt:lpwstr/>
  </property>
  <property fmtid="{D5CDD505-2E9C-101B-9397-08002B2CF9AE}" pid="14" name="VideoRenditionLabel">
    <vt:lpwstr/>
  </property>
  <property fmtid="{D5CDD505-2E9C-101B-9397-08002B2CF9AE}" pid="15" name="VideoSetOwner">
    <vt:lpwstr/>
  </property>
  <property fmtid="{D5CDD505-2E9C-101B-9397-08002B2CF9AE}" pid="16" name="_SourceUrl">
    <vt:lpwstr/>
  </property>
  <property fmtid="{D5CDD505-2E9C-101B-9397-08002B2CF9AE}" pid="17" name="_SharedFileIndex">
    <vt:lpwstr/>
  </property>
  <property fmtid="{D5CDD505-2E9C-101B-9397-08002B2CF9AE}" pid="20" name="VideoSetDescription">
    <vt:lpwstr/>
  </property>
  <property fmtid="{D5CDD505-2E9C-101B-9397-08002B2CF9AE}" pid="21" name="VideoSetUserOverrideEncoding">
    <vt:lpwstr/>
  </property>
  <property fmtid="{D5CDD505-2E9C-101B-9397-08002B2CF9AE}" pid="22" name="VideoSetShowDownloadLink">
    <vt:bool>false</vt:bool>
  </property>
  <property fmtid="{D5CDD505-2E9C-101B-9397-08002B2CF9AE}" pid="23" name="VideoSetShowEmbedLink">
    <vt:bool>false</vt:bool>
  </property>
  <property fmtid="{D5CDD505-2E9C-101B-9397-08002B2CF9AE}" pid="24" name="VideoSetDefaultEncoding">
    <vt:lpwstr/>
  </property>
  <property fmtid="{D5CDD505-2E9C-101B-9397-08002B2CF9AE}" pid="25" name="NoCrawl">
    <vt:bool>false</vt:bool>
  </property>
  <property fmtid="{D5CDD505-2E9C-101B-9397-08002B2CF9AE}" pid="26" name="VideoSetExternalLink">
    <vt:lpwstr/>
  </property>
  <property fmtid="{D5CDD505-2E9C-101B-9397-08002B2CF9AE}" pid="27" name="ComplianceAssetId">
    <vt:lpwstr/>
  </property>
  <property fmtid="{D5CDD505-2E9C-101B-9397-08002B2CF9AE}" pid="28" name="VideoSetRenditionsInfo">
    <vt:lpwstr/>
  </property>
</Properties>
</file>